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C0" w:rsidRPr="005623C0" w:rsidRDefault="005623C0" w:rsidP="005623C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Справка</w:t>
      </w:r>
    </w:p>
    <w:p w:rsidR="005623C0" w:rsidRPr="005623C0" w:rsidRDefault="005623C0" w:rsidP="005623C0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Pr="005623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проведении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Классного часа</w:t>
      </w:r>
      <w:r w:rsidRPr="005623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на тему «100-летие </w:t>
      </w:r>
      <w:proofErr w:type="spellStart"/>
      <w:r w:rsidRPr="005623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Булача</w:t>
      </w:r>
      <w:proofErr w:type="spellEnd"/>
      <w:r w:rsidRPr="005623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Гаджиева».</w:t>
      </w:r>
    </w:p>
    <w:p w:rsidR="005623C0" w:rsidRPr="005623C0" w:rsidRDefault="005623C0" w:rsidP="005623C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.10.2019</w:t>
      </w:r>
    </w:p>
    <w:p w:rsidR="005623C0" w:rsidRDefault="005623C0" w:rsidP="005623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Отчет: О проведении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классного часа 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 </w:t>
      </w:r>
      <w:r w:rsidRPr="0056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«100-летие </w:t>
      </w:r>
      <w:proofErr w:type="spellStart"/>
      <w:r w:rsidRPr="0056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Булача</w:t>
      </w:r>
      <w:proofErr w:type="spellEnd"/>
      <w:r w:rsidRPr="005623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Гаджиева».</w:t>
      </w:r>
    </w:p>
    <w:p w:rsidR="005623C0" w:rsidRPr="005623C0" w:rsidRDefault="005623C0" w:rsidP="005623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3C0" w:rsidRPr="005623C0" w:rsidRDefault="005623C0" w:rsidP="005623C0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Мой сын, прошу, и ты, живя на свете,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623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Будь человеком, другом и отцом,</w:t>
      </w:r>
    </w:p>
    <w:p w:rsidR="005623C0" w:rsidRPr="005623C0" w:rsidRDefault="005623C0" w:rsidP="005623C0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Б. Гаджиев.</w:t>
      </w:r>
    </w:p>
    <w:p w:rsidR="005623C0" w:rsidRPr="005623C0" w:rsidRDefault="005623C0" w:rsidP="005623C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воспитания,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уважения и интереса к истории и традициям Дагестана и его культуре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8-9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</w:t>
      </w:r>
      <w:r w:rsidR="00621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</w:t>
      </w:r>
      <w:r w:rsidR="00621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«100-летие </w:t>
      </w:r>
      <w:proofErr w:type="spellStart"/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Булача</w:t>
      </w:r>
      <w:proofErr w:type="spellEnd"/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Гаджиева» под руков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классных руководителей: 8 класса Мамаева С.Я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9 класс</w:t>
      </w:r>
      <w:r w:rsidR="00621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Сайкумова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Х.И.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рассказали о его жизни и творчестве, а так же  читали его высказывания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посмотрели фрагмент его работ </w:t>
      </w:r>
      <w:hyperlink r:id="rId5" w:tgtFrame="_blank" w:tooltip="Поделиться ссылкой" w:history="1">
        <w:r w:rsidRPr="005623C0">
          <w:rPr>
            <w:rStyle w:val="a3"/>
            <w:rFonts w:ascii="Times New Roman" w:hAnsi="Times New Roman" w:cs="Times New Roman"/>
            <w:color w:val="000000" w:themeColor="text1"/>
            <w:spacing w:val="15"/>
            <w:sz w:val="28"/>
            <w:szCs w:val="28"/>
            <w:u w:val="none"/>
          </w:rPr>
          <w:t>https://youtu.be/OjmBn5ASeQY</w:t>
        </w:r>
      </w:hyperlink>
      <w:proofErr w:type="gramEnd"/>
    </w:p>
    <w:p w:rsidR="005623C0" w:rsidRDefault="005623C0" w:rsidP="005623C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классном часе</w:t>
      </w:r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присутствовал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proofErr w:type="gramEnd"/>
      <w:r w:rsidRPr="00562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директора по воспитательной части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Мамаева С.Я.</w:t>
      </w:r>
    </w:p>
    <w:p w:rsidR="00621064" w:rsidRPr="005623C0" w:rsidRDefault="00621064" w:rsidP="005623C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Выставлено на сайте школы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27.10.2019г.</w:t>
      </w:r>
    </w:p>
    <w:p w:rsidR="006F5648" w:rsidRPr="00621064" w:rsidRDefault="00621064" w:rsidP="00621064">
      <w:pPr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r w:rsidRPr="00621064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Мамаева С.Я. (8928-060-11-71)</w:t>
      </w:r>
      <w:bookmarkEnd w:id="0"/>
    </w:p>
    <w:sectPr w:rsidR="006F5648" w:rsidRPr="0062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E4"/>
    <w:rsid w:val="001D59E4"/>
    <w:rsid w:val="005623C0"/>
    <w:rsid w:val="00621064"/>
    <w:rsid w:val="006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5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jmBn5ASe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dc:description/>
  <cp:lastModifiedBy>SAIDA</cp:lastModifiedBy>
  <cp:revision>3</cp:revision>
  <dcterms:created xsi:type="dcterms:W3CDTF">2019-11-11T09:30:00Z</dcterms:created>
  <dcterms:modified xsi:type="dcterms:W3CDTF">2019-11-11T09:44:00Z</dcterms:modified>
</cp:coreProperties>
</file>