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754" w:rsidRPr="00AD3A72" w:rsidRDefault="00123754" w:rsidP="00123754">
      <w:pPr>
        <w:pStyle w:val="a7"/>
        <w:ind w:left="0"/>
        <w:jc w:val="center"/>
        <w:rPr>
          <w:rFonts w:ascii="Times New Roman" w:hAnsi="Times New Roman"/>
          <w:b/>
          <w:bCs/>
          <w:iCs/>
          <w:color w:val="0D0D0D" w:themeColor="text1" w:themeTint="F2"/>
          <w:sz w:val="40"/>
          <w:szCs w:val="40"/>
        </w:rPr>
      </w:pPr>
      <w:r w:rsidRPr="00AD3A72">
        <w:rPr>
          <w:rFonts w:ascii="Times New Roman" w:hAnsi="Times New Roman"/>
          <w:b/>
          <w:bCs/>
          <w:iCs/>
          <w:color w:val="0D0D0D" w:themeColor="text1" w:themeTint="F2"/>
          <w:sz w:val="40"/>
          <w:szCs w:val="40"/>
        </w:rPr>
        <w:t xml:space="preserve">Дорожная карта </w:t>
      </w:r>
    </w:p>
    <w:p w:rsidR="00123754" w:rsidRPr="00AD3A72" w:rsidRDefault="00123754" w:rsidP="00123754">
      <w:pPr>
        <w:pStyle w:val="ConsPlusTitle"/>
        <w:widowControl/>
        <w:ind w:left="142"/>
        <w:jc w:val="center"/>
        <w:outlineLvl w:val="1"/>
        <w:rPr>
          <w:rStyle w:val="a6"/>
          <w:rFonts w:eastAsiaTheme="majorEastAsia"/>
          <w:b/>
          <w:color w:val="0D0D0D" w:themeColor="text1" w:themeTint="F2"/>
          <w:sz w:val="28"/>
          <w:szCs w:val="28"/>
        </w:rPr>
      </w:pPr>
      <w:r w:rsidRPr="00AD3A72">
        <w:rPr>
          <w:rStyle w:val="a6"/>
          <w:rFonts w:eastAsiaTheme="majorEastAsia"/>
          <w:color w:val="0D0D0D" w:themeColor="text1" w:themeTint="F2"/>
          <w:sz w:val="28"/>
          <w:szCs w:val="28"/>
        </w:rPr>
        <w:t xml:space="preserve"> «Противодействие идеологии</w:t>
      </w:r>
      <w:r w:rsidRPr="00AD3A72">
        <w:rPr>
          <w:rStyle w:val="a6"/>
          <w:color w:val="0D0D0D" w:themeColor="text1" w:themeTint="F2"/>
          <w:sz w:val="28"/>
          <w:szCs w:val="28"/>
        </w:rPr>
        <w:t xml:space="preserve"> терроризма, экстремизма</w:t>
      </w:r>
      <w:r w:rsidR="00226107">
        <w:rPr>
          <w:rStyle w:val="a6"/>
          <w:color w:val="0D0D0D" w:themeColor="text1" w:themeTint="F2"/>
          <w:sz w:val="28"/>
          <w:szCs w:val="28"/>
        </w:rPr>
        <w:br/>
        <w:t>МКОУ «Нижнеказанищенская СОШ№2 имени Наби Ханмурзаева»</w:t>
      </w:r>
    </w:p>
    <w:p w:rsidR="00123754" w:rsidRPr="00AD3A72" w:rsidRDefault="00123754" w:rsidP="00123754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color w:val="0D0D0D" w:themeColor="text1" w:themeTint="F2"/>
          <w:sz w:val="28"/>
          <w:szCs w:val="28"/>
        </w:rPr>
      </w:pPr>
      <w:r w:rsidRPr="00AD3A72">
        <w:rPr>
          <w:rFonts w:eastAsia="MS Mincho"/>
          <w:b/>
          <w:color w:val="0D0D0D" w:themeColor="text1" w:themeTint="F2"/>
          <w:sz w:val="28"/>
          <w:szCs w:val="28"/>
        </w:rPr>
        <w:t>на 201</w:t>
      </w:r>
      <w:r w:rsidR="009C4637">
        <w:rPr>
          <w:rFonts w:eastAsia="MS Mincho"/>
          <w:b/>
          <w:color w:val="0D0D0D" w:themeColor="text1" w:themeTint="F2"/>
          <w:sz w:val="28"/>
          <w:szCs w:val="28"/>
        </w:rPr>
        <w:t>9</w:t>
      </w:r>
      <w:r w:rsidRPr="00AD3A72">
        <w:rPr>
          <w:rFonts w:eastAsia="MS Mincho"/>
          <w:b/>
          <w:color w:val="0D0D0D" w:themeColor="text1" w:themeTint="F2"/>
          <w:sz w:val="28"/>
          <w:szCs w:val="28"/>
        </w:rPr>
        <w:t xml:space="preserve"> – 20</w:t>
      </w:r>
      <w:r w:rsidR="009C4637">
        <w:rPr>
          <w:rFonts w:eastAsia="MS Mincho"/>
          <w:b/>
          <w:color w:val="0D0D0D" w:themeColor="text1" w:themeTint="F2"/>
          <w:sz w:val="28"/>
          <w:szCs w:val="28"/>
        </w:rPr>
        <w:t>20</w:t>
      </w:r>
      <w:r w:rsidRPr="00AD3A72">
        <w:rPr>
          <w:rFonts w:eastAsia="MS Mincho"/>
          <w:b/>
          <w:color w:val="0D0D0D" w:themeColor="text1" w:themeTint="F2"/>
          <w:sz w:val="28"/>
          <w:szCs w:val="28"/>
        </w:rPr>
        <w:t xml:space="preserve"> гг.»</w:t>
      </w:r>
    </w:p>
    <w:p w:rsidR="00123754" w:rsidRPr="00AD3A72" w:rsidRDefault="00123754" w:rsidP="00123754">
      <w:pPr>
        <w:pStyle w:val="a7"/>
        <w:ind w:left="0"/>
        <w:rPr>
          <w:rFonts w:ascii="Times New Roman" w:hAnsi="Times New Roman"/>
          <w:b/>
          <w:bCs/>
          <w:iCs/>
          <w:color w:val="0D0D0D" w:themeColor="text1" w:themeTint="F2"/>
          <w:sz w:val="40"/>
          <w:szCs w:val="40"/>
        </w:rPr>
      </w:pPr>
    </w:p>
    <w:p w:rsidR="00123754" w:rsidRPr="00AD3A72" w:rsidRDefault="00123754" w:rsidP="00123754">
      <w:pPr>
        <w:ind w:firstLine="709"/>
        <w:rPr>
          <w:b/>
          <w:bCs/>
          <w:iCs/>
          <w:color w:val="0D0D0D" w:themeColor="text1" w:themeTint="F2"/>
          <w:sz w:val="28"/>
          <w:szCs w:val="28"/>
        </w:rPr>
      </w:pPr>
      <w:r w:rsidRPr="00AD3A72">
        <w:rPr>
          <w:b/>
          <w:bCs/>
          <w:iCs/>
          <w:color w:val="0D0D0D" w:themeColor="text1" w:themeTint="F2"/>
          <w:sz w:val="28"/>
          <w:szCs w:val="28"/>
        </w:rPr>
        <w:t xml:space="preserve"> Цель:</w:t>
      </w:r>
    </w:p>
    <w:p w:rsidR="00123754" w:rsidRPr="00AD3A72" w:rsidRDefault="00123754" w:rsidP="00123754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bCs/>
          <w:iCs/>
          <w:color w:val="0D0D0D" w:themeColor="text1" w:themeTint="F2"/>
          <w:sz w:val="28"/>
          <w:szCs w:val="28"/>
        </w:rPr>
        <w:t>-</w:t>
      </w:r>
      <w:r w:rsidRPr="00AD3A72">
        <w:rPr>
          <w:color w:val="0D0D0D" w:themeColor="text1" w:themeTint="F2"/>
          <w:sz w:val="28"/>
          <w:szCs w:val="28"/>
        </w:rPr>
        <w:t>Реализация государственной политики в области  противодействия экстремизму и терроризму;</w:t>
      </w:r>
    </w:p>
    <w:p w:rsidR="00123754" w:rsidRPr="00AD3A72" w:rsidRDefault="00123754" w:rsidP="00123754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-Реализация системы мер, направленных на профилактику экстремизма и терроризма;</w:t>
      </w:r>
    </w:p>
    <w:p w:rsidR="00123754" w:rsidRPr="00AD3A72" w:rsidRDefault="00123754" w:rsidP="00123754">
      <w:pPr>
        <w:ind w:firstLine="709"/>
        <w:rPr>
          <w:bCs/>
          <w:iCs/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-Защита жизни, здоровья учащихся, их имущественных и других интересов от преступных посягательств.</w:t>
      </w:r>
    </w:p>
    <w:p w:rsidR="00123754" w:rsidRPr="00AD3A72" w:rsidRDefault="00123754" w:rsidP="00123754">
      <w:pPr>
        <w:ind w:firstLine="709"/>
        <w:rPr>
          <w:b/>
          <w:color w:val="0D0D0D" w:themeColor="text1" w:themeTint="F2"/>
        </w:rPr>
      </w:pPr>
      <w:r w:rsidRPr="00AD3A72">
        <w:rPr>
          <w:b/>
          <w:color w:val="0D0D0D" w:themeColor="text1" w:themeTint="F2"/>
          <w:sz w:val="28"/>
          <w:szCs w:val="28"/>
        </w:rPr>
        <w:t>Задачи:</w:t>
      </w:r>
    </w:p>
    <w:p w:rsidR="00123754" w:rsidRPr="00AD3A72" w:rsidRDefault="00123754" w:rsidP="0012375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Уменьшение проявлений экстремизма и негативного отношения к лицам других национальностей и религиозных конфессий.</w:t>
      </w:r>
    </w:p>
    <w:p w:rsidR="00123754" w:rsidRPr="00AD3A72" w:rsidRDefault="00123754" w:rsidP="0012375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Формирование у учащихся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123754" w:rsidRPr="00AD3A72" w:rsidRDefault="00123754" w:rsidP="00123754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3.Формирование толерантности и межэтнической культуры в молодежной среде, профилактика агрессивного поведения.</w:t>
      </w:r>
    </w:p>
    <w:p w:rsidR="00123754" w:rsidRPr="00AD3A72" w:rsidRDefault="00123754" w:rsidP="00123754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4. Информирование населения   по вопросам противодействия терроризму и экстремизму.</w:t>
      </w:r>
    </w:p>
    <w:p w:rsidR="00123754" w:rsidRPr="00AD3A72" w:rsidRDefault="00123754" w:rsidP="00123754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5. Содействие  правоохранительным органам в выявлении правонарушений и преступлений данной категории, а также ликвидации их последствий.</w:t>
      </w:r>
    </w:p>
    <w:p w:rsidR="00123754" w:rsidRPr="00AD3A72" w:rsidRDefault="00123754" w:rsidP="00123754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6. Пропаганда толерантного поведения к людям других национальностей и религиозных конфессий.</w:t>
      </w:r>
    </w:p>
    <w:p w:rsidR="00123754" w:rsidRPr="00AD3A72" w:rsidRDefault="00123754" w:rsidP="00123754">
      <w:pPr>
        <w:shd w:val="clear" w:color="auto" w:fill="FFFFFF"/>
        <w:ind w:firstLine="709"/>
        <w:jc w:val="both"/>
        <w:textAlignment w:val="baseline"/>
        <w:rPr>
          <w:b/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7. Организация воспитательной работы среди детей, направленная на устранение причин и условий, способствующих совершению действий экстремистского характера.</w:t>
      </w:r>
    </w:p>
    <w:p w:rsidR="00123754" w:rsidRPr="00AD3A72" w:rsidRDefault="00123754" w:rsidP="00123754">
      <w:pPr>
        <w:shd w:val="clear" w:color="auto" w:fill="FFFFFF"/>
        <w:ind w:firstLine="709"/>
        <w:jc w:val="both"/>
        <w:textAlignment w:val="baseline"/>
        <w:rPr>
          <w:b/>
          <w:color w:val="0D0D0D" w:themeColor="text1" w:themeTint="F2"/>
          <w:sz w:val="28"/>
          <w:szCs w:val="28"/>
        </w:rPr>
      </w:pPr>
    </w:p>
    <w:p w:rsidR="00123754" w:rsidRPr="00AD3A72" w:rsidRDefault="00123754" w:rsidP="00123754">
      <w:pPr>
        <w:shd w:val="clear" w:color="auto" w:fill="FFFFFF"/>
        <w:jc w:val="both"/>
        <w:textAlignment w:val="baseline"/>
        <w:rPr>
          <w:b/>
          <w:color w:val="0D0D0D" w:themeColor="text1" w:themeTint="F2"/>
          <w:sz w:val="28"/>
          <w:szCs w:val="28"/>
        </w:rPr>
      </w:pPr>
    </w:p>
    <w:p w:rsidR="00123754" w:rsidRPr="00AD3A72" w:rsidRDefault="00123754" w:rsidP="00123754">
      <w:pPr>
        <w:shd w:val="clear" w:color="auto" w:fill="FFFFFF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AD3A72">
        <w:rPr>
          <w:b/>
          <w:color w:val="0D0D0D" w:themeColor="text1" w:themeTint="F2"/>
          <w:sz w:val="28"/>
          <w:szCs w:val="28"/>
        </w:rPr>
        <w:t xml:space="preserve">          Формы работы</w:t>
      </w:r>
      <w:r w:rsidRPr="00AD3A72">
        <w:rPr>
          <w:color w:val="0D0D0D" w:themeColor="text1" w:themeTint="F2"/>
          <w:sz w:val="28"/>
          <w:szCs w:val="28"/>
        </w:rPr>
        <w:t xml:space="preserve">: </w:t>
      </w:r>
    </w:p>
    <w:p w:rsidR="00123754" w:rsidRPr="00AD3A72" w:rsidRDefault="00123754" w:rsidP="00123754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AD3A72">
        <w:rPr>
          <w:rFonts w:ascii="inherit" w:hAnsi="inherit" w:cs="Arial"/>
          <w:color w:val="0D0D0D" w:themeColor="text1" w:themeTint="F2"/>
          <w:sz w:val="28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123754" w:rsidRPr="00AD3A72" w:rsidRDefault="00123754" w:rsidP="00123754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AD3A72">
        <w:rPr>
          <w:rFonts w:ascii="inherit" w:hAnsi="inherit" w:cs="Arial"/>
          <w:color w:val="0D0D0D" w:themeColor="text1" w:themeTint="F2"/>
          <w:sz w:val="28"/>
          <w:szCs w:val="28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123754" w:rsidRPr="00AD3A72" w:rsidRDefault="00123754" w:rsidP="00123754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AD3A72">
        <w:rPr>
          <w:rFonts w:ascii="inherit" w:hAnsi="inherit" w:cs="Arial"/>
          <w:color w:val="0D0D0D" w:themeColor="text1" w:themeTint="F2"/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123754" w:rsidRPr="00AD3A72" w:rsidRDefault="00123754" w:rsidP="00123754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AD3A72">
        <w:rPr>
          <w:rFonts w:ascii="inherit" w:hAnsi="inherit" w:cs="Arial"/>
          <w:color w:val="0D0D0D" w:themeColor="text1" w:themeTint="F2"/>
          <w:sz w:val="28"/>
          <w:szCs w:val="28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123754" w:rsidRPr="00AD3A72" w:rsidRDefault="00123754" w:rsidP="00123754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AD3A72">
        <w:rPr>
          <w:rFonts w:ascii="inherit" w:hAnsi="inherit" w:cs="Arial"/>
          <w:color w:val="0D0D0D" w:themeColor="text1" w:themeTint="F2"/>
          <w:sz w:val="28"/>
          <w:szCs w:val="28"/>
        </w:rPr>
        <w:t>5. Просвещение учащихся в области личной гигиены, антиалкогольная и антиникотиновая пропаганда, разъяснение последствий наркомании и СПИДа для человеческого организма.</w:t>
      </w:r>
    </w:p>
    <w:p w:rsidR="00123754" w:rsidRPr="00AD3A72" w:rsidRDefault="00123754" w:rsidP="00123754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AD3A72">
        <w:rPr>
          <w:rFonts w:ascii="inherit" w:hAnsi="inherit" w:cs="Arial"/>
          <w:color w:val="0D0D0D" w:themeColor="text1" w:themeTint="F2"/>
          <w:sz w:val="28"/>
          <w:szCs w:val="28"/>
        </w:rPr>
        <w:t>6. Вовлечение учащихся в спортивно- оздоровительные объединения, привитие навыков здорового образа жизни.</w:t>
      </w:r>
    </w:p>
    <w:p w:rsidR="00123754" w:rsidRPr="00AD3A72" w:rsidRDefault="00123754" w:rsidP="00123754">
      <w:pPr>
        <w:shd w:val="clear" w:color="auto" w:fill="FFFFFF"/>
        <w:jc w:val="both"/>
        <w:textAlignment w:val="baseline"/>
        <w:rPr>
          <w:rFonts w:ascii="inherit" w:hAnsi="inherit" w:cs="Arial"/>
          <w:color w:val="0D0D0D" w:themeColor="text1" w:themeTint="F2"/>
          <w:sz w:val="28"/>
          <w:szCs w:val="28"/>
        </w:rPr>
      </w:pPr>
      <w:r w:rsidRPr="00AD3A72">
        <w:rPr>
          <w:rFonts w:ascii="inherit" w:hAnsi="inherit" w:cs="Arial"/>
          <w:b/>
          <w:bCs/>
          <w:color w:val="0D0D0D" w:themeColor="text1" w:themeTint="F2"/>
          <w:sz w:val="28"/>
          <w:szCs w:val="28"/>
        </w:rPr>
        <w:t> </w:t>
      </w:r>
    </w:p>
    <w:p w:rsidR="00123754" w:rsidRPr="00AD3A72" w:rsidRDefault="00123754" w:rsidP="00123754">
      <w:pPr>
        <w:rPr>
          <w:color w:val="0D0D0D" w:themeColor="text1" w:themeTint="F2"/>
        </w:rPr>
      </w:pPr>
      <w:r w:rsidRPr="00AD3A72">
        <w:rPr>
          <w:b/>
          <w:color w:val="0D0D0D" w:themeColor="text1" w:themeTint="F2"/>
          <w:sz w:val="28"/>
          <w:szCs w:val="28"/>
        </w:rPr>
        <w:t xml:space="preserve">Ожидаемые результаты:       </w:t>
      </w:r>
      <w:r w:rsidRPr="00AD3A72">
        <w:rPr>
          <w:rFonts w:ascii="inherit" w:hAnsi="inherit" w:cs="Arial"/>
          <w:color w:val="0D0D0D" w:themeColor="text1" w:themeTint="F2"/>
        </w:rPr>
        <w:br/>
      </w:r>
    </w:p>
    <w:p w:rsidR="00123754" w:rsidRPr="00AD3A72" w:rsidRDefault="00123754" w:rsidP="0012375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Совершенствование форм и методов работы МКОУ  по профилактике терроризма и экстремизма, проявлений ксенофобии, национальной и расовой нетерпимости, противодействию этнической дискрими</w:t>
      </w:r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softHyphen/>
        <w:t>нации  в школе и на территории.</w:t>
      </w:r>
    </w:p>
    <w:p w:rsidR="00123754" w:rsidRPr="00AD3A72" w:rsidRDefault="00123754" w:rsidP="00123754">
      <w:pPr>
        <w:jc w:val="both"/>
        <w:rPr>
          <w:color w:val="0D0D0D" w:themeColor="text1" w:themeTint="F2"/>
          <w:sz w:val="28"/>
          <w:szCs w:val="28"/>
        </w:rPr>
      </w:pPr>
    </w:p>
    <w:p w:rsidR="00123754" w:rsidRPr="00AD3A72" w:rsidRDefault="00123754" w:rsidP="0012375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Распространение культуры интернационализма, согласия, национальной и ре</w:t>
      </w:r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softHyphen/>
        <w:t>лигиозной терпимости в среде учащихся школы.</w:t>
      </w:r>
    </w:p>
    <w:p w:rsidR="00123754" w:rsidRPr="00AD3A72" w:rsidRDefault="00123754" w:rsidP="00123754">
      <w:pPr>
        <w:jc w:val="both"/>
        <w:rPr>
          <w:color w:val="0D0D0D" w:themeColor="text1" w:themeTint="F2"/>
          <w:sz w:val="28"/>
          <w:szCs w:val="28"/>
        </w:rPr>
      </w:pPr>
    </w:p>
    <w:p w:rsidR="00123754" w:rsidRPr="00AD3A72" w:rsidRDefault="00123754" w:rsidP="0012375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Гармонизация межнациональных отношений, повышение уровня </w:t>
      </w:r>
      <w:proofErr w:type="spellStart"/>
      <w:proofErr w:type="gramStart"/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этносоциальной</w:t>
      </w:r>
      <w:proofErr w:type="spellEnd"/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 комфортности</w:t>
      </w:r>
      <w:proofErr w:type="gramEnd"/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.</w:t>
      </w:r>
    </w:p>
    <w:p w:rsidR="00123754" w:rsidRPr="00AD3A72" w:rsidRDefault="00123754" w:rsidP="00123754">
      <w:pPr>
        <w:jc w:val="both"/>
        <w:rPr>
          <w:color w:val="0D0D0D" w:themeColor="text1" w:themeTint="F2"/>
          <w:sz w:val="28"/>
          <w:szCs w:val="28"/>
        </w:rPr>
      </w:pPr>
    </w:p>
    <w:p w:rsidR="00123754" w:rsidRPr="00AD3A72" w:rsidRDefault="00123754" w:rsidP="0012375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lastRenderedPageBreak/>
        <w:t>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</w:r>
    </w:p>
    <w:p w:rsidR="00123754" w:rsidRPr="00AD3A72" w:rsidRDefault="00123754" w:rsidP="00123754">
      <w:pPr>
        <w:jc w:val="both"/>
        <w:rPr>
          <w:color w:val="0D0D0D" w:themeColor="text1" w:themeTint="F2"/>
          <w:sz w:val="28"/>
          <w:szCs w:val="28"/>
        </w:rPr>
      </w:pPr>
    </w:p>
    <w:p w:rsidR="00123754" w:rsidRPr="00AD3A72" w:rsidRDefault="00123754" w:rsidP="0012375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Недопущение создания и деятельности националистических экстремистских молодежных группировок.</w:t>
      </w:r>
    </w:p>
    <w:p w:rsidR="00123754" w:rsidRPr="00AD3A72" w:rsidRDefault="00123754" w:rsidP="00123754">
      <w:pPr>
        <w:jc w:val="both"/>
        <w:rPr>
          <w:color w:val="0D0D0D" w:themeColor="text1" w:themeTint="F2"/>
          <w:sz w:val="28"/>
          <w:szCs w:val="28"/>
        </w:rPr>
      </w:pPr>
    </w:p>
    <w:p w:rsidR="00123754" w:rsidRPr="00AD3A72" w:rsidRDefault="00123754" w:rsidP="0012375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Формирование единого информационного пространства для пропаганды и распространения на территории муниципального образования   идей толерантности, гражданской солидарности, уважения к другим культурам, в том числе через муниципальные средства массовой информации.</w:t>
      </w:r>
    </w:p>
    <w:tbl>
      <w:tblPr>
        <w:tblStyle w:val="a8"/>
        <w:tblW w:w="10490" w:type="dxa"/>
        <w:tblInd w:w="-459" w:type="dxa"/>
        <w:tblLook w:val="04A0" w:firstRow="1" w:lastRow="0" w:firstColumn="1" w:lastColumn="0" w:noHBand="0" w:noVBand="1"/>
      </w:tblPr>
      <w:tblGrid>
        <w:gridCol w:w="561"/>
        <w:gridCol w:w="6811"/>
        <w:gridCol w:w="3118"/>
      </w:tblGrid>
      <w:tr w:rsidR="00123754" w:rsidRPr="00AD3A72" w:rsidTr="00951DB8">
        <w:tc>
          <w:tcPr>
            <w:tcW w:w="561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123754" w:rsidRPr="00AD3A72" w:rsidRDefault="00123754" w:rsidP="00951DB8">
            <w:pPr>
              <w:pStyle w:val="a7"/>
              <w:ind w:left="0"/>
              <w:jc w:val="center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Формы работы</w:t>
            </w:r>
          </w:p>
          <w:p w:rsidR="00123754" w:rsidRPr="00AD3A72" w:rsidRDefault="00123754" w:rsidP="00951DB8">
            <w:pPr>
              <w:pStyle w:val="a7"/>
              <w:ind w:left="0"/>
              <w:jc w:val="center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Ответственные</w:t>
            </w:r>
          </w:p>
        </w:tc>
      </w:tr>
      <w:tr w:rsidR="00123754" w:rsidRPr="00AD3A72" w:rsidTr="00951DB8">
        <w:tc>
          <w:tcPr>
            <w:tcW w:w="561" w:type="dxa"/>
            <w:vMerge w:val="restart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>1.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>2.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9929" w:type="dxa"/>
            <w:gridSpan w:val="2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D3A72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123754" w:rsidRPr="00AD3A72" w:rsidTr="00951DB8">
        <w:tc>
          <w:tcPr>
            <w:tcW w:w="561" w:type="dxa"/>
            <w:vMerge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811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- Утверждение плана мероприятий по профилактике идеологии </w:t>
            </w: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терроризма и экстремизма на 201</w:t>
            </w:r>
            <w:r w:rsidR="009C4637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-20</w:t>
            </w:r>
            <w:r w:rsidR="009C4637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20 </w:t>
            </w:r>
            <w:r w:rsidRPr="00AD3A72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годы (до 25-сентября)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tabs>
                <w:tab w:val="left" w:pos="2913"/>
              </w:tabs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bCs/>
                <w:iCs/>
                <w:color w:val="0D0D0D" w:themeColor="text1" w:themeTint="F2"/>
                <w:sz w:val="28"/>
                <w:szCs w:val="28"/>
              </w:rPr>
              <w:t>-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Использование во всех образовательных учреждениях практики применения методов психолого-педагогической диагностики в антитеррористической деятельности:</w:t>
            </w:r>
          </w:p>
          <w:p w:rsidR="00123754" w:rsidRPr="00AD3A72" w:rsidRDefault="00123754" w:rsidP="00951DB8">
            <w:pPr>
              <w:tabs>
                <w:tab w:val="left" w:pos="2913"/>
              </w:tabs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Теста «Выявление уровней гражданской идентичности учащейся молодежи»; (</w:t>
            </w:r>
            <w:r w:rsidRPr="00AD3A72">
              <w:rPr>
                <w:color w:val="0D0D0D" w:themeColor="text1" w:themeTint="F2"/>
                <w:sz w:val="28"/>
                <w:szCs w:val="28"/>
                <w:u w:val="single"/>
              </w:rPr>
              <w:t>1-раз в полугодие, обязательно)</w:t>
            </w:r>
          </w:p>
          <w:p w:rsidR="00123754" w:rsidRPr="00AD3A72" w:rsidRDefault="00123754" w:rsidP="00951DB8">
            <w:pPr>
              <w:tabs>
                <w:tab w:val="left" w:pos="2913"/>
              </w:tabs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Экспресса-опросника «Индекс взаимопонимания»;</w:t>
            </w:r>
          </w:p>
          <w:p w:rsidR="00123754" w:rsidRPr="00AD3A72" w:rsidRDefault="00123754" w:rsidP="00951DB8">
            <w:pPr>
              <w:tabs>
                <w:tab w:val="left" w:pos="2913"/>
              </w:tabs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-диагностики «Этническое самосознание и его трансформации в условиях межэтнической напряженности»;</w:t>
            </w:r>
          </w:p>
          <w:p w:rsidR="00123754" w:rsidRPr="00AD3A72" w:rsidRDefault="00123754" w:rsidP="00951DB8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-диагностики «Риски возникновения межэтнических и межконфессиональных конфликтов».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D3A72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(</w:t>
            </w:r>
            <w:r w:rsidRPr="00AD3A72">
              <w:rPr>
                <w:rFonts w:ascii="Times New Roman" w:hAnsi="Times New Roman"/>
                <w:color w:val="0D0D0D" w:themeColor="text1" w:themeTint="F2"/>
                <w:sz w:val="28"/>
                <w:szCs w:val="28"/>
                <w:u w:val="single"/>
              </w:rPr>
              <w:t>1-раз в полугодие, обязательно)</w:t>
            </w:r>
          </w:p>
        </w:tc>
        <w:tc>
          <w:tcPr>
            <w:tcW w:w="3118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 xml:space="preserve">Директор 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 xml:space="preserve"> П.А.</w:t>
            </w:r>
          </w:p>
        </w:tc>
      </w:tr>
      <w:tr w:rsidR="00123754" w:rsidRPr="00AD3A72" w:rsidTr="00951DB8">
        <w:tc>
          <w:tcPr>
            <w:tcW w:w="10490" w:type="dxa"/>
            <w:gridSpan w:val="3"/>
          </w:tcPr>
          <w:p w:rsidR="00123754" w:rsidRPr="00AD3A72" w:rsidRDefault="00123754" w:rsidP="00951DB8">
            <w:pPr>
              <w:pStyle w:val="a7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мероприятия</w:t>
            </w:r>
          </w:p>
        </w:tc>
      </w:tr>
      <w:tr w:rsidR="00123754" w:rsidRPr="00AD3A72" w:rsidTr="00951DB8">
        <w:tc>
          <w:tcPr>
            <w:tcW w:w="561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123754" w:rsidRPr="00AD3A72" w:rsidRDefault="00123754" w:rsidP="00951D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- 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Проведение Недели толерантности (3 неделя ноября)</w:t>
            </w:r>
          </w:p>
          <w:p w:rsidR="00123754" w:rsidRPr="00AD3A72" w:rsidRDefault="00123754" w:rsidP="00951DB8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- Регулярное проведение на классных часах, уроках   истории и обществознания 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информационных пятиминуток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о международном положении в мире </w:t>
            </w:r>
            <w:r w:rsidR="009C4637" w:rsidRPr="00AD3A72">
              <w:rPr>
                <w:color w:val="0D0D0D" w:themeColor="text1" w:themeTint="F2"/>
                <w:sz w:val="28"/>
                <w:szCs w:val="28"/>
              </w:rPr>
              <w:t>с последующим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обсуждением с </w:t>
            </w:r>
            <w:r w:rsidR="009C4637" w:rsidRPr="00AD3A72">
              <w:rPr>
                <w:color w:val="0D0D0D" w:themeColor="text1" w:themeTint="F2"/>
                <w:sz w:val="28"/>
                <w:szCs w:val="28"/>
              </w:rPr>
              <w:t>обучающимися вопросов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внутренней и внешней политики России</w:t>
            </w:r>
          </w:p>
          <w:p w:rsidR="00123754" w:rsidRPr="00AD3A72" w:rsidRDefault="00123754" w:rsidP="00951DB8">
            <w:pPr>
              <w:shd w:val="clear" w:color="auto" w:fill="FFFFFF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 xml:space="preserve"> - 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>Обследование школ на предмет оценки уровня антитеррористической защищённости, эффективности охранно-пропускного режима в зданиях школы.</w:t>
            </w:r>
          </w:p>
        </w:tc>
        <w:tc>
          <w:tcPr>
            <w:tcW w:w="3118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Зам. дир. по ВР –Магомедова Р.Г.</w:t>
            </w:r>
          </w:p>
          <w:p w:rsidR="00123754" w:rsidRPr="00AD3A72" w:rsidRDefault="00123754" w:rsidP="00951DB8">
            <w:pPr>
              <w:rPr>
                <w:rFonts w:ascii="inherit" w:hAnsi="inherit"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Классные руководители, педагог-психолог,</w:t>
            </w:r>
            <w:r w:rsidR="009C4637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 xml:space="preserve"> </w:t>
            </w:r>
            <w:r w:rsidRPr="00AD3A72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соц. педагог,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eastAsia="Times New Roman"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inherit" w:eastAsia="Times New Roman" w:hAnsi="inherit"/>
                <w:color w:val="0D0D0D" w:themeColor="text1" w:themeTint="F2"/>
                <w:sz w:val="28"/>
                <w:szCs w:val="28"/>
              </w:rPr>
              <w:t>работники здравоохранения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представители АТК, МВД, ФСБ.</w:t>
            </w:r>
          </w:p>
          <w:p w:rsidR="00123754" w:rsidRPr="00AD3A72" w:rsidRDefault="00123754" w:rsidP="00951DB8">
            <w:pPr>
              <w:pStyle w:val="a7"/>
              <w:ind w:left="0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</w:tr>
      <w:tr w:rsidR="00123754" w:rsidRPr="00AD3A72" w:rsidTr="00951DB8">
        <w:tc>
          <w:tcPr>
            <w:tcW w:w="10490" w:type="dxa"/>
            <w:gridSpan w:val="3"/>
          </w:tcPr>
          <w:p w:rsidR="00123754" w:rsidRPr="00AD3A72" w:rsidRDefault="00123754" w:rsidP="00951DB8">
            <w:pPr>
              <w:pStyle w:val="a7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123754" w:rsidRPr="00AD3A72" w:rsidTr="00951DB8">
        <w:tc>
          <w:tcPr>
            <w:tcW w:w="561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3.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4.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5.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6.</w:t>
            </w:r>
          </w:p>
        </w:tc>
        <w:tc>
          <w:tcPr>
            <w:tcW w:w="6811" w:type="dxa"/>
          </w:tcPr>
          <w:p w:rsidR="00123754" w:rsidRPr="00AD3A72" w:rsidRDefault="00123754" w:rsidP="00951DB8">
            <w:pPr>
              <w:tabs>
                <w:tab w:val="left" w:pos="2913"/>
              </w:tabs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- Конкурс рисунков «Террору-нет!»(4-6кл.) (октябрь)</w:t>
            </w:r>
          </w:p>
          <w:p w:rsidR="00123754" w:rsidRPr="00AD3A72" w:rsidRDefault="00123754" w:rsidP="00951DB8">
            <w:pPr>
              <w:tabs>
                <w:tab w:val="left" w:pos="2913"/>
              </w:tabs>
              <w:rPr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tabs>
                <w:tab w:val="left" w:pos="2913"/>
              </w:tabs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- Спортивные соревнования по футболу, легкой атлетике, гиревому спорту (8-11 кл) «Спорт против террора» (март)</w:t>
            </w:r>
          </w:p>
          <w:p w:rsidR="00123754" w:rsidRPr="00AD3A72" w:rsidRDefault="00123754" w:rsidP="00951DB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- Конкурс плакатов 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«МЫ ПРОТИВ терроризма!» (апрель)</w:t>
            </w:r>
          </w:p>
          <w:p w:rsidR="00123754" w:rsidRPr="00AD3A72" w:rsidRDefault="00123754" w:rsidP="00951DB8">
            <w:pPr>
              <w:tabs>
                <w:tab w:val="left" w:pos="2913"/>
              </w:tabs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- Конкурс исследовательских и творческих рабо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>т «И гордо реет флаг державный», посвященный истории государственной символики РФ и РД. (октябрь)</w:t>
            </w:r>
          </w:p>
          <w:p w:rsidR="00123754" w:rsidRPr="00AD3A72" w:rsidRDefault="00123754" w:rsidP="00951DB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- Подготовка и проведение конкурса социальной рекламы 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«Будьте бдительны»</w:t>
            </w:r>
          </w:p>
          <w:p w:rsidR="00123754" w:rsidRPr="00AD3A72" w:rsidRDefault="00123754" w:rsidP="00951DB8">
            <w:pPr>
              <w:tabs>
                <w:tab w:val="left" w:pos="2913"/>
              </w:tabs>
              <w:rPr>
                <w:b/>
                <w:color w:val="0D0D0D" w:themeColor="text1" w:themeTint="F2"/>
                <w:sz w:val="28"/>
                <w:szCs w:val="28"/>
              </w:rPr>
            </w:pP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 xml:space="preserve">   (Педагоги школ района (май)</w:t>
            </w:r>
          </w:p>
          <w:p w:rsidR="00123754" w:rsidRPr="00AD3A72" w:rsidRDefault="00123754" w:rsidP="00951DB8">
            <w:pPr>
              <w:tabs>
                <w:tab w:val="left" w:pos="2913"/>
              </w:tabs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-Конкурс методических разработок уроков по профилактике экстремизма (октябрь)</w:t>
            </w:r>
          </w:p>
          <w:p w:rsidR="00123754" w:rsidRPr="00AD3A72" w:rsidRDefault="00123754" w:rsidP="00951DB8">
            <w:pPr>
              <w:tabs>
                <w:tab w:val="left" w:pos="2913"/>
              </w:tabs>
              <w:rPr>
                <w:color w:val="0D0D0D" w:themeColor="text1" w:themeTint="F2"/>
              </w:rPr>
            </w:pPr>
          </w:p>
          <w:p w:rsidR="00123754" w:rsidRPr="00AD3A72" w:rsidRDefault="00123754" w:rsidP="00951DB8">
            <w:pPr>
              <w:rPr>
                <w:color w:val="0D0D0D" w:themeColor="text1" w:themeTint="F2"/>
              </w:rPr>
            </w:pPr>
          </w:p>
        </w:tc>
        <w:tc>
          <w:tcPr>
            <w:tcW w:w="3118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123754" w:rsidRPr="0079783F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>Зам. дир. по ВР- Магомедова Р.</w:t>
            </w:r>
            <w:r w:rsidR="009C4637"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 xml:space="preserve"> Г., </w:t>
            </w:r>
            <w:proofErr w:type="spellStart"/>
            <w:r w:rsidR="009C4637"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>. рук.</w:t>
            </w:r>
          </w:p>
        </w:tc>
      </w:tr>
      <w:tr w:rsidR="00123754" w:rsidRPr="00AD3A72" w:rsidTr="00951DB8">
        <w:tc>
          <w:tcPr>
            <w:tcW w:w="10490" w:type="dxa"/>
            <w:gridSpan w:val="3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123754" w:rsidRPr="00AD3A72" w:rsidTr="00951DB8">
        <w:tc>
          <w:tcPr>
            <w:tcW w:w="561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123754" w:rsidRPr="00AD3A72" w:rsidRDefault="00123754" w:rsidP="00951DB8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Акции:  </w:t>
            </w:r>
            <w:r w:rsidRPr="00AD3A72">
              <w:rPr>
                <w:color w:val="0D0D0D" w:themeColor="text1" w:themeTint="F2"/>
                <w:sz w:val="28"/>
                <w:szCs w:val="28"/>
              </w:rPr>
              <w:sym w:font="Symbol" w:char="00B7"/>
            </w:r>
            <w:r w:rsidRPr="00AD3A72">
              <w:rPr>
                <w:color w:val="0D0D0D" w:themeColor="text1" w:themeTint="F2"/>
                <w:sz w:val="28"/>
                <w:szCs w:val="28"/>
              </w:rPr>
              <w:t> «День без вредных привычек»</w:t>
            </w:r>
          </w:p>
          <w:p w:rsidR="00123754" w:rsidRPr="00AD3A72" w:rsidRDefault="00123754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sym w:font="Symbol" w:char="00B7"/>
            </w:r>
            <w:r w:rsidRPr="00AD3A72">
              <w:rPr>
                <w:color w:val="0D0D0D" w:themeColor="text1" w:themeTint="F2"/>
                <w:sz w:val="28"/>
                <w:szCs w:val="28"/>
              </w:rPr>
              <w:t> «Молодежь против экстремизма»</w:t>
            </w:r>
          </w:p>
          <w:p w:rsidR="00123754" w:rsidRPr="00AD3A72" w:rsidRDefault="00123754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sym w:font="Symbol" w:char="00B7"/>
            </w:r>
            <w:r w:rsidRPr="00AD3A72">
              <w:rPr>
                <w:color w:val="0D0D0D" w:themeColor="text1" w:themeTint="F2"/>
                <w:sz w:val="28"/>
                <w:szCs w:val="28"/>
              </w:rPr>
              <w:t> «Благодеяние» (1полугодие)</w:t>
            </w:r>
          </w:p>
          <w:p w:rsidR="00123754" w:rsidRPr="00AD3A72" w:rsidRDefault="00123754" w:rsidP="00951DB8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Проведение социально-значимых акций:</w:t>
            </w:r>
          </w:p>
          <w:p w:rsidR="00123754" w:rsidRPr="00AD3A72" w:rsidRDefault="00123754" w:rsidP="00951DB8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               - «Здоровое поколение выбирает!»</w:t>
            </w:r>
          </w:p>
          <w:p w:rsidR="00123754" w:rsidRPr="00AD3A72" w:rsidRDefault="00123754" w:rsidP="00951DB8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                -«Твой голос»</w:t>
            </w:r>
          </w:p>
          <w:p w:rsidR="00123754" w:rsidRPr="00AD3A72" w:rsidRDefault="00123754" w:rsidP="00951DB8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                -«Копилка добрых дел»</w:t>
            </w:r>
          </w:p>
          <w:p w:rsidR="00123754" w:rsidRPr="00AD3A72" w:rsidRDefault="00123754" w:rsidP="00951DB8">
            <w:pPr>
              <w:shd w:val="clear" w:color="auto" w:fill="FFFFFF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                -«Рука помощи»(2полугодие)</w:t>
            </w:r>
          </w:p>
          <w:p w:rsidR="00123754" w:rsidRPr="00AD3A72" w:rsidRDefault="00123754" w:rsidP="00951DB8">
            <w:pPr>
              <w:pStyle w:val="a7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Зам. дир по ВР- Магомедова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Р.Г</w:t>
            </w:r>
            <w:proofErr w:type="gram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.кл.рук.вожатые.соц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</w:p>
        </w:tc>
      </w:tr>
      <w:tr w:rsidR="00123754" w:rsidRPr="00AD3A72" w:rsidTr="00951DB8">
        <w:tc>
          <w:tcPr>
            <w:tcW w:w="10490" w:type="dxa"/>
            <w:gridSpan w:val="3"/>
          </w:tcPr>
          <w:p w:rsidR="00123754" w:rsidRPr="00AD3A72" w:rsidRDefault="00123754" w:rsidP="00951DB8">
            <w:pPr>
              <w:pStyle w:val="a7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семинары, конференции и беседы</w:t>
            </w:r>
          </w:p>
        </w:tc>
      </w:tr>
      <w:tr w:rsidR="00123754" w:rsidRPr="00AD3A72" w:rsidTr="00951DB8">
        <w:tc>
          <w:tcPr>
            <w:tcW w:w="561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811" w:type="dxa"/>
          </w:tcPr>
          <w:p w:rsidR="00123754" w:rsidRPr="00AD3A72" w:rsidRDefault="00123754" w:rsidP="00951DB8">
            <w:pPr>
              <w:shd w:val="clear" w:color="auto" w:fill="FFFFFF"/>
              <w:spacing w:before="150"/>
              <w:jc w:val="both"/>
              <w:rPr>
                <w:color w:val="0D0D0D" w:themeColor="text1" w:themeTint="F2"/>
              </w:rPr>
            </w:pPr>
            <w:r w:rsidRPr="00AD3A72">
              <w:rPr>
                <w:color w:val="0D0D0D" w:themeColor="text1" w:themeTint="F2"/>
              </w:rPr>
              <w:lastRenderedPageBreak/>
              <w:t xml:space="preserve">- Семинар- совещание  с заместителями  директоров по ВР, тема: </w:t>
            </w:r>
          </w:p>
          <w:p w:rsidR="00123754" w:rsidRPr="00AD3A72" w:rsidRDefault="00123754" w:rsidP="00951DB8">
            <w:pPr>
              <w:shd w:val="clear" w:color="auto" w:fill="FFFFFF"/>
              <w:spacing w:before="150"/>
              <w:jc w:val="both"/>
              <w:rPr>
                <w:color w:val="0D0D0D" w:themeColor="text1" w:themeTint="F2"/>
              </w:rPr>
            </w:pPr>
            <w:r w:rsidRPr="00AD3A72">
              <w:rPr>
                <w:color w:val="0D0D0D" w:themeColor="text1" w:themeTint="F2"/>
              </w:rPr>
              <w:t>«</w:t>
            </w:r>
            <w:hyperlink r:id="rId5" w:history="1">
              <w:r w:rsidRPr="00AD3A72">
                <w:rPr>
                  <w:b/>
                  <w:bCs/>
                  <w:color w:val="0D0D0D" w:themeColor="text1" w:themeTint="F2"/>
                </w:rPr>
                <w:t>Правовые, психологические и образовательные средства противодействия экстремизму и терроризму в условиях глобализации</w:t>
              </w:r>
            </w:hyperlink>
            <w:r w:rsidRPr="00AD3A72">
              <w:rPr>
                <w:color w:val="0D0D0D" w:themeColor="text1" w:themeTint="F2"/>
              </w:rPr>
              <w:t>» (февраль)</w:t>
            </w:r>
          </w:p>
          <w:p w:rsidR="00123754" w:rsidRPr="00AD3A72" w:rsidRDefault="00123754" w:rsidP="00951DB8">
            <w:pPr>
              <w:shd w:val="clear" w:color="auto" w:fill="FFFFFF"/>
              <w:spacing w:before="150"/>
              <w:jc w:val="both"/>
              <w:rPr>
                <w:color w:val="0D0D0D" w:themeColor="text1" w:themeTint="F2"/>
              </w:rPr>
            </w:pPr>
            <w:r w:rsidRPr="00AD3A72">
              <w:rPr>
                <w:color w:val="0D0D0D" w:themeColor="text1" w:themeTint="F2"/>
              </w:rPr>
              <w:t xml:space="preserve">- Семинар-совещание  с заместителями  директоров по ВР, тема: </w:t>
            </w:r>
          </w:p>
          <w:p w:rsidR="00123754" w:rsidRPr="00AD3A72" w:rsidRDefault="009C4637" w:rsidP="00951DB8">
            <w:pPr>
              <w:shd w:val="clear" w:color="auto" w:fill="FFFFFF"/>
              <w:spacing w:before="150"/>
              <w:jc w:val="both"/>
              <w:rPr>
                <w:color w:val="0D0D0D" w:themeColor="text1" w:themeTint="F2"/>
              </w:rPr>
            </w:pPr>
            <w:hyperlink r:id="rId6" w:history="1">
              <w:r w:rsidR="00123754" w:rsidRPr="00AD3A72">
                <w:rPr>
                  <w:b/>
                  <w:bCs/>
                  <w:color w:val="0D0D0D" w:themeColor="text1" w:themeTint="F2"/>
                </w:rPr>
                <w:t xml:space="preserve"> "</w:t>
              </w:r>
            </w:hyperlink>
            <w:hyperlink r:id="rId7" w:history="1">
              <w:r w:rsidR="00123754" w:rsidRPr="00AD3A72">
                <w:rPr>
                  <w:b/>
                  <w:bCs/>
                  <w:color w:val="0D0D0D" w:themeColor="text1" w:themeTint="F2"/>
                </w:rPr>
                <w:t>Межличностные взаимоотношения  родителей и подростков в аспекте антитеррористической идеологии"</w:t>
              </w:r>
            </w:hyperlink>
          </w:p>
          <w:p w:rsidR="00123754" w:rsidRPr="00AD3A72" w:rsidRDefault="00123754" w:rsidP="00951DB8">
            <w:pPr>
              <w:shd w:val="clear" w:color="auto" w:fill="FFFFFF"/>
              <w:spacing w:before="150"/>
              <w:jc w:val="both"/>
              <w:rPr>
                <w:color w:val="0D0D0D" w:themeColor="text1" w:themeTint="F2"/>
              </w:rPr>
            </w:pPr>
            <w:r w:rsidRPr="00AD3A72">
              <w:rPr>
                <w:color w:val="0D0D0D" w:themeColor="text1" w:themeTint="F2"/>
              </w:rPr>
              <w:lastRenderedPageBreak/>
              <w:t>(Презентация) (апрель)</w:t>
            </w:r>
          </w:p>
          <w:p w:rsidR="00123754" w:rsidRPr="00AD3A72" w:rsidRDefault="00123754" w:rsidP="00951DB8">
            <w:p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Зам .дир</w:t>
            </w:r>
            <w:proofErr w:type="gram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. по ВР-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магомедова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Р.Г.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представители АТК, МВД, ФСБ.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</w:tr>
      <w:tr w:rsidR="00123754" w:rsidRPr="00AD3A72" w:rsidTr="00951DB8">
        <w:tc>
          <w:tcPr>
            <w:tcW w:w="561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b w:val="0"/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sym w:font="Symbol" w:char="00B7"/>
            </w:r>
            <w:r w:rsidRPr="00AD3A72">
              <w:rPr>
                <w:color w:val="0D0D0D" w:themeColor="text1" w:themeTint="F2"/>
                <w:sz w:val="28"/>
                <w:szCs w:val="28"/>
              </w:rPr>
              <w:t> Тематические часы общения: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b w:val="0"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«Давайте дружить народами»,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«Возьмемся за руки, друзья»,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«Нам надо лучше знать друг друга»,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«Приемы эффективного общения»,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«Все мы разные, но все мы заслуживаем счастья»,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«Профилактика и разрешение конфликтов»,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«Богатое многообразие мировых культур»,(1полугодие)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«Толерантность и межнациональные кон</w:t>
            </w:r>
            <w:r w:rsidRPr="00AD3A72">
              <w:rPr>
                <w:color w:val="0D0D0D" w:themeColor="text1" w:themeTint="F2"/>
                <w:sz w:val="28"/>
                <w:szCs w:val="28"/>
              </w:rPr>
              <w:softHyphen/>
              <w:t>фликты. Как они связаны?»,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«Мы жители многонационального края!»,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«Что значит жить в мире с собой и другими?»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«Чувствовать, думать, любить, как другие…»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«Мы против насилия и экстремизма»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«Наша истинная национальность – человек» и т.д. 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rFonts w:ascii="Verdana" w:hAnsi="Verdana"/>
                <w:color w:val="0D0D0D" w:themeColor="text1" w:themeTint="F2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( 2полугодие)</w:t>
            </w:r>
          </w:p>
          <w:p w:rsidR="00123754" w:rsidRPr="00AD3A72" w:rsidRDefault="00123754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 .дир</w:t>
            </w:r>
            <w:proofErr w:type="gram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 по ВР- Магомедова Р.Г.</w:t>
            </w:r>
          </w:p>
          <w:p w:rsidR="00123754" w:rsidRPr="00AD3A72" w:rsidRDefault="00123754" w:rsidP="00951DB8">
            <w:pPr>
              <w:rPr>
                <w:rFonts w:ascii="inherit" w:hAnsi="inherit"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Классные руководители, педагог-</w:t>
            </w:r>
            <w:proofErr w:type="spellStart"/>
            <w:proofErr w:type="gramStart"/>
            <w:r w:rsidRPr="00AD3A72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психолог,соц</w:t>
            </w:r>
            <w:proofErr w:type="spellEnd"/>
            <w:r w:rsidRPr="00AD3A72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.</w:t>
            </w:r>
            <w:proofErr w:type="gramEnd"/>
            <w:r w:rsidRPr="00AD3A72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 xml:space="preserve"> педагог,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inherit" w:eastAsia="Times New Roman" w:hAnsi="inherit"/>
                <w:color w:val="0D0D0D" w:themeColor="text1" w:themeTint="F2"/>
                <w:sz w:val="28"/>
                <w:szCs w:val="28"/>
              </w:rPr>
              <w:t>работники здравоохранения</w:t>
            </w:r>
          </w:p>
        </w:tc>
      </w:tr>
      <w:tr w:rsidR="00123754" w:rsidRPr="00AD3A72" w:rsidTr="00951DB8">
        <w:tblPrEx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0490" w:type="dxa"/>
            <w:gridSpan w:val="3"/>
            <w:tcBorders>
              <w:bottom w:val="single" w:sz="4" w:space="0" w:color="auto"/>
            </w:tcBorders>
          </w:tcPr>
          <w:p w:rsidR="00123754" w:rsidRPr="00AD3A72" w:rsidRDefault="00123754" w:rsidP="00951DB8">
            <w:pPr>
              <w:pStyle w:val="a7"/>
              <w:ind w:left="1287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AD3A7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Районные родительские собрания</w:t>
            </w:r>
          </w:p>
        </w:tc>
      </w:tr>
      <w:tr w:rsidR="00123754" w:rsidRPr="00AD3A72" w:rsidTr="00951DB8">
        <w:tc>
          <w:tcPr>
            <w:tcW w:w="561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</w:tc>
        <w:tc>
          <w:tcPr>
            <w:tcW w:w="6811" w:type="dxa"/>
          </w:tcPr>
          <w:p w:rsidR="00123754" w:rsidRPr="00AD3A72" w:rsidRDefault="00123754" w:rsidP="00951DB8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ru-RU"/>
              </w:rPr>
            </w:pPr>
            <w:r w:rsidRPr="00AD3A7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ru-RU"/>
              </w:rPr>
              <w:t xml:space="preserve">Единые родительские собрания во всех ОУ района </w:t>
            </w:r>
            <w:r w:rsidRPr="00AD3A72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ru-RU"/>
              </w:rPr>
              <w:t xml:space="preserve">«Родительский </w:t>
            </w:r>
            <w:r w:rsidR="009C4637" w:rsidRPr="00AD3A72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ru-RU"/>
              </w:rPr>
              <w:t>всеобуч»</w:t>
            </w:r>
            <w:r w:rsidR="009C4637" w:rsidRPr="00AD3A72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 xml:space="preserve"> (</w:t>
            </w:r>
            <w:r w:rsidRPr="00AD3A72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>памятка для родителей - «</w:t>
            </w:r>
            <w:r w:rsidR="009C4637" w:rsidRPr="00AD3A72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>Защищаем права</w:t>
            </w:r>
            <w:r w:rsidRPr="00AD3A72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 xml:space="preserve"> ребенка</w:t>
            </w:r>
            <w:proofErr w:type="gramStart"/>
            <w:r w:rsidRPr="00AD3A72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>»,  «</w:t>
            </w:r>
            <w:proofErr w:type="gramEnd"/>
            <w:r w:rsidRPr="00AD3A72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 xml:space="preserve">Ответственность родителей за воспитание и обучение детей», </w:t>
            </w:r>
            <w:r w:rsidRPr="00AD3A72">
              <w:rPr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/>
                <w:lang w:val="ru-RU"/>
              </w:rPr>
              <w:t>«Воспитание толерантности в семье».</w:t>
            </w:r>
          </w:p>
          <w:p w:rsidR="00123754" w:rsidRPr="00AD3A72" w:rsidRDefault="00123754" w:rsidP="00951DB8">
            <w:pP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AD3A72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( февраль)</w:t>
            </w:r>
          </w:p>
          <w:p w:rsidR="00123754" w:rsidRPr="00AD3A72" w:rsidRDefault="00123754" w:rsidP="00951DB8">
            <w:pP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Управление образования Буйнакского района, ОУ района, представители АТК, МВД, ФСБ.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</w:tr>
      <w:tr w:rsidR="00123754" w:rsidRPr="00AD3A72" w:rsidTr="00951DB8">
        <w:tc>
          <w:tcPr>
            <w:tcW w:w="561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Проведение круглых столов с обсуждением </w:t>
            </w:r>
            <w:r w:rsidRPr="00AD3A7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lastRenderedPageBreak/>
              <w:t>вопросов, связанных с распространением экстремистских взглядов среди молодежи.</w:t>
            </w: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Управление образования Буйнакского района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представители АТК, МВД, </w:t>
            </w:r>
            <w:r w:rsidR="009C4637"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ФСБ. (</w:t>
            </w: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ноябрь)</w:t>
            </w:r>
          </w:p>
          <w:p w:rsidR="00123754" w:rsidRPr="00AD3A72" w:rsidRDefault="00123754" w:rsidP="00951DB8">
            <w:pPr>
              <w:pStyle w:val="a3"/>
              <w:shd w:val="clear" w:color="auto" w:fill="FFFFFF"/>
              <w:spacing w:before="0" w:after="0"/>
              <w:rPr>
                <w:b w:val="0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</w:tcPr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Зам .</w:t>
            </w:r>
            <w:proofErr w:type="gram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дир .по ВР-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Магомедова Р. Г.</w:t>
            </w:r>
          </w:p>
          <w:p w:rsidR="00123754" w:rsidRPr="00AD3A72" w:rsidRDefault="00123754" w:rsidP="00951DB8">
            <w:pPr>
              <w:rPr>
                <w:rFonts w:ascii="inherit" w:hAnsi="inherit"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Классные руководители, педагог-психолог,</w:t>
            </w:r>
            <w:r w:rsidR="009C4637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D3A72">
              <w:rPr>
                <w:rFonts w:ascii="inherit" w:hAnsi="inherit"/>
                <w:color w:val="0D0D0D" w:themeColor="text1" w:themeTint="F2"/>
                <w:sz w:val="28"/>
                <w:szCs w:val="28"/>
              </w:rPr>
              <w:t>соц. педагог,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inherit" w:eastAsia="Times New Roman" w:hAnsi="inherit"/>
                <w:color w:val="0D0D0D" w:themeColor="text1" w:themeTint="F2"/>
                <w:sz w:val="28"/>
                <w:szCs w:val="28"/>
              </w:rPr>
              <w:t>работники здравоохранения</w:t>
            </w:r>
          </w:p>
          <w:p w:rsidR="00123754" w:rsidRPr="00AD3A72" w:rsidRDefault="00123754" w:rsidP="00951DB8">
            <w:pPr>
              <w:pStyle w:val="a7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123754" w:rsidRPr="00AD3A72" w:rsidRDefault="00123754" w:rsidP="00123754">
      <w:pPr>
        <w:rPr>
          <w:color w:val="0D0D0D" w:themeColor="text1" w:themeTint="F2"/>
          <w:sz w:val="28"/>
          <w:szCs w:val="28"/>
        </w:rPr>
      </w:pPr>
      <w:r w:rsidRPr="00AD3A72">
        <w:rPr>
          <w:b/>
          <w:bCs/>
          <w:color w:val="0D0D0D" w:themeColor="text1" w:themeTint="F2"/>
          <w:sz w:val="28"/>
          <w:szCs w:val="28"/>
        </w:rPr>
        <w:lastRenderedPageBreak/>
        <w:t>Литература</w:t>
      </w:r>
    </w:p>
    <w:p w:rsidR="00123754" w:rsidRPr="00AD3A72" w:rsidRDefault="00123754" w:rsidP="00123754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123754" w:rsidRPr="00AD3A72" w:rsidRDefault="00123754" w:rsidP="00123754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2. Закона РФ «Об образовании в Российской Федерации»;</w:t>
      </w:r>
    </w:p>
    <w:p w:rsidR="00123754" w:rsidRPr="00AD3A72" w:rsidRDefault="00123754" w:rsidP="00123754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123754" w:rsidRPr="00AD3A72" w:rsidRDefault="00123754" w:rsidP="00123754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4. Конвенция ООН «О правах ребенка»;</w:t>
      </w:r>
    </w:p>
    <w:p w:rsidR="00123754" w:rsidRPr="00AD3A72" w:rsidRDefault="00123754" w:rsidP="00123754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5. Семейный кодекс РФ: ст.19-39 (обязанности родителей, насилие над детьми);</w:t>
      </w:r>
    </w:p>
    <w:p w:rsidR="00123754" w:rsidRPr="00AD3A72" w:rsidRDefault="00123754" w:rsidP="00123754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123754" w:rsidRPr="00AD3A72" w:rsidRDefault="00123754" w:rsidP="00123754">
      <w:pPr>
        <w:pStyle w:val="a7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ind w:left="502" w:right="-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hAnsi="Times New Roman"/>
          <w:color w:val="0D0D0D" w:themeColor="text1" w:themeTint="F2"/>
          <w:sz w:val="28"/>
          <w:szCs w:val="28"/>
        </w:rPr>
        <w:t>7. Материалы из сети Интернет;</w:t>
      </w:r>
    </w:p>
    <w:p w:rsidR="00123754" w:rsidRPr="00AD3A72" w:rsidRDefault="00123754" w:rsidP="00123754">
      <w:pPr>
        <w:pStyle w:val="a7"/>
        <w:numPr>
          <w:ilvl w:val="0"/>
          <w:numId w:val="1"/>
        </w:numPr>
        <w:tabs>
          <w:tab w:val="clear" w:pos="360"/>
          <w:tab w:val="num" w:pos="502"/>
        </w:tabs>
        <w:ind w:left="502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hAnsi="Times New Roman"/>
          <w:color w:val="0D0D0D" w:themeColor="text1" w:themeTint="F2"/>
          <w:sz w:val="28"/>
          <w:szCs w:val="28"/>
        </w:rPr>
        <w:t>8. Учебные пособия по праву.</w:t>
      </w:r>
    </w:p>
    <w:p w:rsidR="00693D25" w:rsidRDefault="00693D25"/>
    <w:sectPr w:rsidR="00693D25" w:rsidSect="004B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B7C20"/>
    <w:multiLevelType w:val="hybridMultilevel"/>
    <w:tmpl w:val="0568D51A"/>
    <w:lvl w:ilvl="0" w:tplc="FDAC5B38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D004042"/>
    <w:multiLevelType w:val="hybridMultilevel"/>
    <w:tmpl w:val="32A2D09A"/>
    <w:lvl w:ilvl="0" w:tplc="55F03E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F213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C1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B6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5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60B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CEE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7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0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754"/>
    <w:rsid w:val="00123754"/>
    <w:rsid w:val="00226107"/>
    <w:rsid w:val="004B2854"/>
    <w:rsid w:val="00693D25"/>
    <w:rsid w:val="009C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DD00"/>
  <w15:docId w15:val="{BCC66CB2-91AE-4AD2-AF1C-F436310A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B2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1"/>
    <w:basedOn w:val="a"/>
    <w:next w:val="a"/>
    <w:uiPriority w:val="99"/>
    <w:unhideWhenUsed/>
    <w:qFormat/>
    <w:rsid w:val="00123754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locked/>
    <w:rsid w:val="00123754"/>
    <w:rPr>
      <w:rFonts w:eastAsiaTheme="minorHAnsi"/>
      <w:lang w:eastAsia="en-US"/>
    </w:rPr>
  </w:style>
  <w:style w:type="paragraph" w:styleId="30">
    <w:name w:val="Body Text Indent 3"/>
    <w:basedOn w:val="a"/>
    <w:link w:val="3"/>
    <w:uiPriority w:val="99"/>
    <w:semiHidden/>
    <w:unhideWhenUsed/>
    <w:rsid w:val="00123754"/>
    <w:pPr>
      <w:spacing w:after="120" w:line="240" w:lineRule="auto"/>
      <w:ind w:left="283"/>
    </w:pPr>
    <w:rPr>
      <w:rFonts w:eastAsiaTheme="minorHAnsi"/>
      <w:lang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23754"/>
    <w:rPr>
      <w:sz w:val="16"/>
      <w:szCs w:val="16"/>
    </w:rPr>
  </w:style>
  <w:style w:type="character" w:customStyle="1" w:styleId="a4">
    <w:name w:val="Без интервала Знак"/>
    <w:basedOn w:val="a0"/>
    <w:link w:val="a5"/>
    <w:uiPriority w:val="1"/>
    <w:locked/>
    <w:rsid w:val="00123754"/>
    <w:rPr>
      <w:rFonts w:ascii="Cambria" w:hAnsi="Cambria"/>
      <w:lang w:val="en-US" w:bidi="en-US"/>
    </w:rPr>
  </w:style>
  <w:style w:type="paragraph" w:styleId="a5">
    <w:name w:val="No Spacing"/>
    <w:link w:val="a4"/>
    <w:uiPriority w:val="1"/>
    <w:qFormat/>
    <w:rsid w:val="00123754"/>
    <w:pPr>
      <w:spacing w:after="0" w:line="240" w:lineRule="auto"/>
    </w:pPr>
    <w:rPr>
      <w:rFonts w:ascii="Cambria" w:hAnsi="Cambria"/>
      <w:lang w:val="en-US" w:bidi="en-US"/>
    </w:rPr>
  </w:style>
  <w:style w:type="character" w:styleId="a6">
    <w:name w:val="Strong"/>
    <w:basedOn w:val="a0"/>
    <w:uiPriority w:val="22"/>
    <w:qFormat/>
    <w:rsid w:val="00123754"/>
    <w:rPr>
      <w:b/>
      <w:bCs/>
    </w:rPr>
  </w:style>
  <w:style w:type="paragraph" w:styleId="a7">
    <w:name w:val="List Paragraph"/>
    <w:basedOn w:val="a"/>
    <w:uiPriority w:val="34"/>
    <w:qFormat/>
    <w:rsid w:val="0012375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123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1237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storage/files/protivodeistvie%20terrorizmu/pub_37564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storage/files/protivodeistvie%20terrorizmu/pub_375642.pdf" TargetMode="External"/><Relationship Id="rId5" Type="http://schemas.openxmlformats.org/officeDocument/2006/relationships/hyperlink" Target="http://www.dagminobr.ru/storage/files/protivodeistvie%20terrorizmu/Terr_global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1291</Words>
  <Characters>7363</Characters>
  <Application>Microsoft Office Word</Application>
  <DocSecurity>0</DocSecurity>
  <Lines>61</Lines>
  <Paragraphs>17</Paragraphs>
  <ScaleCrop>false</ScaleCrop>
  <Company>Microsoft</Company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JanteQ JanteQ</cp:lastModifiedBy>
  <cp:revision>5</cp:revision>
  <dcterms:created xsi:type="dcterms:W3CDTF">2019-03-21T11:11:00Z</dcterms:created>
  <dcterms:modified xsi:type="dcterms:W3CDTF">2019-09-02T21:34:00Z</dcterms:modified>
</cp:coreProperties>
</file>