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8E" w:rsidRDefault="00291DBF" w:rsidP="00D5318E">
      <w:pPr>
        <w:widowControl/>
        <w:autoSpaceDE/>
        <w:autoSpaceDN/>
        <w:adjustRightInd/>
        <w:jc w:val="center"/>
        <w:rPr>
          <w:b/>
          <w:color w:val="000000"/>
          <w:spacing w:val="-6"/>
          <w:sz w:val="28"/>
          <w:szCs w:val="28"/>
        </w:rPr>
      </w:pPr>
      <w:hyperlink r:id="rId8" w:history="1">
        <w:r>
          <w:rPr>
            <w:rStyle w:val="aa"/>
            <w:rFonts w:ascii="Tahoma" w:hAnsi="Tahoma" w:cs="Tahoma"/>
            <w:caps/>
            <w:color w:val="003664"/>
            <w:sz w:val="33"/>
            <w:szCs w:val="33"/>
            <w:shd w:val="clear" w:color="auto" w:fill="FFFFFF"/>
          </w:rPr>
          <w:t>МКОУ "НИЖНЕКАЗАНИЩЕНСКАЯ СОШ№2 ИМЕНИ НАБИ ХАНМУРЗАЕВА"</w:t>
        </w:r>
      </w:hyperlink>
    </w:p>
    <w:p w:rsidR="00D5318E" w:rsidRPr="00D5318E" w:rsidRDefault="00D5318E" w:rsidP="00D5318E">
      <w:pPr>
        <w:widowControl/>
        <w:autoSpaceDE/>
        <w:autoSpaceDN/>
        <w:adjustRightInd/>
        <w:jc w:val="center"/>
        <w:rPr>
          <w:b/>
          <w:color w:val="000000"/>
          <w:spacing w:val="-6"/>
          <w:sz w:val="28"/>
          <w:szCs w:val="28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Default="00D5318E" w:rsidP="00D5318E">
      <w:pPr>
        <w:tabs>
          <w:tab w:val="left" w:pos="3440"/>
        </w:tabs>
        <w:jc w:val="center"/>
        <w:rPr>
          <w:b/>
          <w:i/>
          <w:sz w:val="56"/>
          <w:szCs w:val="56"/>
        </w:rPr>
      </w:pPr>
      <w:r w:rsidRPr="00D5318E">
        <w:rPr>
          <w:b/>
          <w:i/>
          <w:sz w:val="56"/>
          <w:szCs w:val="56"/>
        </w:rPr>
        <w:t xml:space="preserve">Дорожная карта для 9 класса </w:t>
      </w:r>
    </w:p>
    <w:p w:rsidR="00D5318E" w:rsidRPr="00D5318E" w:rsidRDefault="00D5318E" w:rsidP="00D5318E">
      <w:pPr>
        <w:tabs>
          <w:tab w:val="left" w:pos="3440"/>
        </w:tabs>
        <w:jc w:val="center"/>
        <w:rPr>
          <w:b/>
          <w:i/>
          <w:sz w:val="56"/>
          <w:szCs w:val="56"/>
        </w:rPr>
      </w:pPr>
      <w:r w:rsidRPr="00D5318E">
        <w:rPr>
          <w:b/>
          <w:i/>
          <w:sz w:val="56"/>
          <w:szCs w:val="56"/>
        </w:rPr>
        <w:t>по подготовке к ОГЭ по биологии</w:t>
      </w:r>
    </w:p>
    <w:p w:rsidR="00D5318E" w:rsidRDefault="00D5318E" w:rsidP="00D5318E">
      <w:pPr>
        <w:rPr>
          <w:sz w:val="25"/>
          <w:szCs w:val="25"/>
        </w:rPr>
      </w:pPr>
    </w:p>
    <w:p w:rsid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tabs>
          <w:tab w:val="left" w:pos="11140"/>
        </w:tabs>
        <w:rPr>
          <w:b/>
          <w:sz w:val="28"/>
          <w:szCs w:val="28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            </w:t>
      </w:r>
      <w:r w:rsidRPr="00D5318E">
        <w:rPr>
          <w:b/>
          <w:sz w:val="28"/>
          <w:szCs w:val="28"/>
        </w:rPr>
        <w:t>Составила учитель биологии</w:t>
      </w:r>
    </w:p>
    <w:p w:rsidR="00D5318E" w:rsidRPr="00D5318E" w:rsidRDefault="00D5318E" w:rsidP="00D5318E">
      <w:pPr>
        <w:tabs>
          <w:tab w:val="left" w:pos="11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291DBF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</w:t>
      </w:r>
      <w:r w:rsidR="00291DBF">
        <w:rPr>
          <w:b/>
          <w:sz w:val="28"/>
          <w:szCs w:val="28"/>
        </w:rPr>
        <w:t xml:space="preserve"> Надирова Зарипат Хамаевна </w:t>
      </w:r>
    </w:p>
    <w:p w:rsidR="00D5318E" w:rsidRPr="00D5318E" w:rsidRDefault="00D5318E" w:rsidP="00D5318E">
      <w:pPr>
        <w:tabs>
          <w:tab w:val="left" w:pos="11180"/>
        </w:tabs>
        <w:rPr>
          <w:b/>
          <w:sz w:val="28"/>
          <w:szCs w:val="28"/>
        </w:rPr>
      </w:pPr>
    </w:p>
    <w:p w:rsidR="00D5318E" w:rsidRDefault="00D5318E" w:rsidP="00D5318E">
      <w:pPr>
        <w:rPr>
          <w:sz w:val="25"/>
          <w:szCs w:val="25"/>
        </w:rPr>
      </w:pPr>
    </w:p>
    <w:p w:rsid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rPr>
          <w:sz w:val="25"/>
          <w:szCs w:val="25"/>
        </w:rPr>
      </w:pPr>
    </w:p>
    <w:p w:rsidR="00D5318E" w:rsidRPr="00D5318E" w:rsidRDefault="00D5318E" w:rsidP="00D5318E">
      <w:pPr>
        <w:tabs>
          <w:tab w:val="left" w:pos="5980"/>
        </w:tabs>
        <w:rPr>
          <w:b/>
          <w:sz w:val="28"/>
          <w:szCs w:val="28"/>
        </w:rPr>
      </w:pPr>
      <w:r>
        <w:rPr>
          <w:sz w:val="25"/>
          <w:szCs w:val="25"/>
        </w:rPr>
        <w:tab/>
      </w:r>
      <w:r w:rsidR="00291DBF">
        <w:rPr>
          <w:b/>
          <w:sz w:val="28"/>
          <w:szCs w:val="28"/>
        </w:rPr>
        <w:t>2019-2020</w:t>
      </w:r>
      <w:r w:rsidRPr="00D5318E">
        <w:rPr>
          <w:b/>
          <w:sz w:val="28"/>
          <w:szCs w:val="28"/>
        </w:rPr>
        <w:t xml:space="preserve"> учебный год</w:t>
      </w:r>
    </w:p>
    <w:p w:rsidR="00A36633" w:rsidRPr="00D5318E" w:rsidRDefault="00A36633" w:rsidP="00D5318E">
      <w:pPr>
        <w:rPr>
          <w:sz w:val="25"/>
          <w:szCs w:val="25"/>
        </w:rPr>
        <w:sectPr w:rsidR="00A36633" w:rsidRPr="00D5318E">
          <w:footerReference w:type="default" r:id="rId9"/>
          <w:pgSz w:w="16834" w:h="11909" w:orient="landscape"/>
          <w:pgMar w:top="1134" w:right="822" w:bottom="720" w:left="822" w:header="720" w:footer="720" w:gutter="0"/>
          <w:cols w:space="720"/>
        </w:sectPr>
      </w:pPr>
    </w:p>
    <w:p w:rsidR="00291DBF" w:rsidRDefault="00291DBF" w:rsidP="00F30A91">
      <w:pPr>
        <w:shd w:val="clear" w:color="auto" w:fill="FFFFFF"/>
        <w:ind w:left="3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291DBF" w:rsidRDefault="00291DBF" w:rsidP="00F30A91">
      <w:pPr>
        <w:shd w:val="clear" w:color="auto" w:fill="FFFFFF"/>
        <w:ind w:left="3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34"/>
        <w:jc w:val="center"/>
        <w:rPr>
          <w:sz w:val="28"/>
          <w:szCs w:val="28"/>
        </w:rPr>
      </w:pPr>
      <w:bookmarkStart w:id="0" w:name="_GoBack"/>
      <w:bookmarkEnd w:id="0"/>
      <w:r w:rsidRPr="00D17F06">
        <w:rPr>
          <w:b/>
          <w:bCs/>
          <w:color w:val="000000"/>
          <w:spacing w:val="-5"/>
          <w:sz w:val="28"/>
          <w:szCs w:val="28"/>
        </w:rPr>
        <w:t>Пояснительная записка</w:t>
      </w:r>
    </w:p>
    <w:p w:rsidR="00A36633" w:rsidRPr="00D17F06" w:rsidRDefault="00A36633" w:rsidP="00D17F06">
      <w:pPr>
        <w:shd w:val="clear" w:color="auto" w:fill="FFFFFF"/>
        <w:spacing w:before="284" w:line="275" w:lineRule="exact"/>
        <w:ind w:left="1134" w:right="394"/>
        <w:jc w:val="both"/>
        <w:rPr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Рабочая программа по биологии для консультаций в рамках государственной итоговой аттестации выпускников 9 класса составлена на основе следующих документов: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before="303" w:line="275" w:lineRule="exact"/>
        <w:ind w:left="1134" w:right="394" w:hanging="337"/>
        <w:rPr>
          <w:color w:val="000000"/>
          <w:sz w:val="28"/>
          <w:szCs w:val="28"/>
        </w:rPr>
      </w:pPr>
      <w:r w:rsidRPr="00D17F06">
        <w:rPr>
          <w:color w:val="000000"/>
          <w:spacing w:val="-1"/>
          <w:sz w:val="28"/>
          <w:szCs w:val="28"/>
        </w:rPr>
        <w:t>Обязательный минимум содержания основного общего образования по биологии</w:t>
      </w:r>
      <w:r w:rsidRPr="00D17F06">
        <w:rPr>
          <w:color w:val="000000"/>
          <w:spacing w:val="-1"/>
          <w:sz w:val="28"/>
          <w:szCs w:val="28"/>
        </w:rPr>
        <w:br/>
      </w:r>
      <w:r w:rsidRPr="00D17F06">
        <w:rPr>
          <w:color w:val="000000"/>
          <w:spacing w:val="-4"/>
          <w:sz w:val="28"/>
          <w:szCs w:val="28"/>
        </w:rPr>
        <w:t>(приложение к Приказу Министерства образования России от 19.05</w:t>
      </w:r>
      <w:r w:rsidR="00263819">
        <w:rPr>
          <w:color w:val="000000"/>
          <w:spacing w:val="-4"/>
          <w:sz w:val="28"/>
          <w:szCs w:val="28"/>
        </w:rPr>
        <w:t>.</w:t>
      </w:r>
      <w:r w:rsidRPr="00D17F06">
        <w:rPr>
          <w:color w:val="000000"/>
          <w:spacing w:val="-4"/>
          <w:sz w:val="28"/>
          <w:szCs w:val="28"/>
        </w:rPr>
        <w:t>1998г № 1236</w:t>
      </w:r>
      <w:r w:rsidR="002079A4">
        <w:rPr>
          <w:color w:val="000000"/>
          <w:spacing w:val="-4"/>
          <w:sz w:val="28"/>
          <w:szCs w:val="28"/>
        </w:rPr>
        <w:t>)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before="19" w:line="275" w:lineRule="exact"/>
        <w:ind w:left="1134" w:right="394" w:hanging="337"/>
        <w:rPr>
          <w:color w:val="000000"/>
          <w:sz w:val="28"/>
          <w:szCs w:val="28"/>
        </w:rPr>
      </w:pPr>
      <w:r w:rsidRPr="00D17F06">
        <w:rPr>
          <w:color w:val="000000"/>
          <w:spacing w:val="-3"/>
          <w:sz w:val="28"/>
          <w:szCs w:val="28"/>
        </w:rPr>
        <w:t>Федеральный компонент государственного стандарта общего образования (приказ</w:t>
      </w:r>
      <w:r w:rsidRPr="00D17F06">
        <w:rPr>
          <w:color w:val="000000"/>
          <w:spacing w:val="-3"/>
          <w:sz w:val="28"/>
          <w:szCs w:val="28"/>
        </w:rPr>
        <w:br/>
      </w:r>
      <w:r w:rsidRPr="00D17F06">
        <w:rPr>
          <w:color w:val="000000"/>
          <w:spacing w:val="-4"/>
          <w:sz w:val="28"/>
          <w:szCs w:val="28"/>
        </w:rPr>
        <w:t>Минобразования России от 05.03.2004г № 1089</w:t>
      </w:r>
      <w:r w:rsidR="002079A4">
        <w:rPr>
          <w:color w:val="000000"/>
          <w:spacing w:val="-4"/>
          <w:sz w:val="28"/>
          <w:szCs w:val="28"/>
        </w:rPr>
        <w:t>)</w:t>
      </w:r>
    </w:p>
    <w:p w:rsidR="00A36633" w:rsidRPr="00D17F06" w:rsidRDefault="00A36633" w:rsidP="00D17F06">
      <w:pPr>
        <w:shd w:val="clear" w:color="auto" w:fill="FFFFFF"/>
        <w:ind w:left="1134" w:right="394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D17F06">
      <w:pPr>
        <w:shd w:val="clear" w:color="auto" w:fill="FFFFFF"/>
        <w:ind w:left="1134" w:right="394"/>
        <w:rPr>
          <w:sz w:val="28"/>
          <w:szCs w:val="28"/>
        </w:rPr>
      </w:pPr>
      <w:r w:rsidRPr="00D17F06">
        <w:rPr>
          <w:color w:val="000000"/>
          <w:spacing w:val="-3"/>
          <w:sz w:val="28"/>
          <w:szCs w:val="28"/>
        </w:rPr>
        <w:t>Рабочая программа включает пять разделов: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before="275" w:line="299" w:lineRule="exact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пояснительную записку;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line="299" w:lineRule="exact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учебно-тематическое планирование;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line="299" w:lineRule="exact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требования к уровню подготовки обучающихся по данной программе;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spacing w:line="299" w:lineRule="exact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перечень учебно-методического обеспечения:</w:t>
      </w:r>
    </w:p>
    <w:p w:rsidR="00A36633" w:rsidRPr="00D17F06" w:rsidRDefault="00A36633" w:rsidP="00D17F06">
      <w:pPr>
        <w:numPr>
          <w:ilvl w:val="0"/>
          <w:numId w:val="1"/>
        </w:numPr>
        <w:shd w:val="clear" w:color="auto" w:fill="FFFFFF"/>
        <w:tabs>
          <w:tab w:val="left" w:pos="722"/>
        </w:tabs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5"/>
          <w:sz w:val="28"/>
          <w:szCs w:val="28"/>
        </w:rPr>
        <w:t>список литературы.</w:t>
      </w:r>
    </w:p>
    <w:p w:rsidR="00A36633" w:rsidRPr="00D17F06" w:rsidRDefault="00A36633" w:rsidP="00D17F06">
      <w:pPr>
        <w:shd w:val="clear" w:color="auto" w:fill="FFFFFF"/>
        <w:spacing w:before="284"/>
        <w:ind w:left="1134" w:right="394"/>
        <w:rPr>
          <w:sz w:val="28"/>
          <w:szCs w:val="28"/>
        </w:rPr>
      </w:pPr>
      <w:r w:rsidRPr="00D17F06">
        <w:rPr>
          <w:b/>
          <w:bCs/>
          <w:color w:val="000000"/>
          <w:spacing w:val="-10"/>
          <w:sz w:val="28"/>
          <w:szCs w:val="28"/>
        </w:rPr>
        <w:t xml:space="preserve">     Цель</w:t>
      </w:r>
    </w:p>
    <w:p w:rsidR="00A36633" w:rsidRPr="00D17F06" w:rsidRDefault="00A36633" w:rsidP="00D17F06">
      <w:pPr>
        <w:numPr>
          <w:ilvl w:val="0"/>
          <w:numId w:val="2"/>
        </w:numPr>
        <w:shd w:val="clear" w:color="auto" w:fill="FFFFFF"/>
        <w:tabs>
          <w:tab w:val="left" w:pos="732"/>
        </w:tabs>
        <w:spacing w:before="10" w:line="279" w:lineRule="exact"/>
        <w:ind w:left="1134" w:right="394" w:firstLine="361"/>
        <w:rPr>
          <w:color w:val="000000"/>
          <w:sz w:val="28"/>
          <w:szCs w:val="28"/>
        </w:rPr>
      </w:pPr>
      <w:r w:rsidRPr="00D17F06">
        <w:rPr>
          <w:color w:val="000000"/>
          <w:spacing w:val="-5"/>
          <w:sz w:val="28"/>
          <w:szCs w:val="28"/>
        </w:rPr>
        <w:t xml:space="preserve">подготовка выпускников 9 класса к </w:t>
      </w:r>
      <w:r w:rsidR="00AA2EC9">
        <w:rPr>
          <w:color w:val="000000"/>
          <w:spacing w:val="-5"/>
          <w:sz w:val="28"/>
          <w:szCs w:val="28"/>
        </w:rPr>
        <w:t>основному государственному экзамену</w:t>
      </w:r>
      <w:r w:rsidRPr="00D17F06">
        <w:rPr>
          <w:color w:val="000000"/>
          <w:spacing w:val="-5"/>
          <w:sz w:val="28"/>
          <w:szCs w:val="28"/>
        </w:rPr>
        <w:br/>
      </w:r>
      <w:r w:rsidRPr="00D17F06">
        <w:rPr>
          <w:b/>
          <w:bCs/>
          <w:color w:val="000000"/>
          <w:spacing w:val="-8"/>
          <w:sz w:val="28"/>
          <w:szCs w:val="28"/>
        </w:rPr>
        <w:t xml:space="preserve">    Задачи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tabs>
          <w:tab w:val="left" w:pos="732"/>
        </w:tabs>
        <w:spacing w:before="14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>отработка и закрепление знаний базового уровня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tabs>
          <w:tab w:val="left" w:pos="732"/>
        </w:tabs>
        <w:spacing w:before="10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2"/>
          <w:sz w:val="28"/>
          <w:szCs w:val="28"/>
        </w:rPr>
        <w:t>повышение качества знаний учащихся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tabs>
          <w:tab w:val="left" w:pos="732"/>
        </w:tabs>
        <w:spacing w:before="19" w:line="275" w:lineRule="exact"/>
        <w:ind w:left="1134" w:right="394"/>
        <w:rPr>
          <w:color w:val="000000"/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 xml:space="preserve">обеспечение благоприятных условий для успешной сдачи </w:t>
      </w:r>
      <w:r w:rsidR="00AA2EC9">
        <w:rPr>
          <w:color w:val="000000"/>
          <w:spacing w:val="-4"/>
          <w:sz w:val="28"/>
          <w:szCs w:val="28"/>
        </w:rPr>
        <w:t xml:space="preserve"> ОГЭ</w:t>
      </w:r>
    </w:p>
    <w:p w:rsidR="00A36633" w:rsidRPr="00D17F06" w:rsidRDefault="00A36633" w:rsidP="00D17F06">
      <w:pPr>
        <w:shd w:val="clear" w:color="auto" w:fill="FFFFFF"/>
        <w:spacing w:line="275" w:lineRule="exact"/>
        <w:ind w:left="1134" w:right="394"/>
        <w:jc w:val="both"/>
        <w:rPr>
          <w:sz w:val="28"/>
          <w:szCs w:val="28"/>
        </w:rPr>
      </w:pPr>
      <w:r w:rsidRPr="00D17F06">
        <w:rPr>
          <w:color w:val="000000"/>
          <w:spacing w:val="-4"/>
          <w:sz w:val="28"/>
          <w:szCs w:val="28"/>
        </w:rPr>
        <w:t xml:space="preserve">Рабочая программа по консультации предусматривает системное повторение основных </w:t>
      </w:r>
      <w:r w:rsidRPr="00D17F06">
        <w:rPr>
          <w:color w:val="000000"/>
          <w:spacing w:val="3"/>
          <w:sz w:val="28"/>
          <w:szCs w:val="28"/>
        </w:rPr>
        <w:t>вопро</w:t>
      </w:r>
      <w:r w:rsidR="0006454C">
        <w:rPr>
          <w:color w:val="000000"/>
          <w:spacing w:val="3"/>
          <w:sz w:val="28"/>
          <w:szCs w:val="28"/>
        </w:rPr>
        <w:t>сов изучаемых в курсе биологии 6</w:t>
      </w:r>
      <w:r w:rsidRPr="00D17F06">
        <w:rPr>
          <w:color w:val="000000"/>
          <w:spacing w:val="3"/>
          <w:sz w:val="28"/>
          <w:szCs w:val="28"/>
        </w:rPr>
        <w:t xml:space="preserve">- 9 классов, и направлена на достижение </w:t>
      </w:r>
      <w:r w:rsidRPr="00D17F06">
        <w:rPr>
          <w:color w:val="000000"/>
          <w:spacing w:val="-6"/>
          <w:sz w:val="28"/>
          <w:szCs w:val="28"/>
        </w:rPr>
        <w:t>следующих целей: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spacing w:line="275" w:lineRule="exact"/>
        <w:ind w:left="1134" w:right="394"/>
        <w:jc w:val="both"/>
        <w:rPr>
          <w:sz w:val="28"/>
          <w:szCs w:val="28"/>
        </w:rPr>
      </w:pPr>
      <w:r w:rsidRPr="00D17F06">
        <w:rPr>
          <w:color w:val="000000"/>
          <w:sz w:val="28"/>
          <w:szCs w:val="28"/>
        </w:rPr>
        <w:t>освоение знаний о живой природе и присущих ей закономерностях;</w:t>
      </w:r>
      <w:r w:rsidR="00B82339">
        <w:rPr>
          <w:color w:val="000000"/>
          <w:sz w:val="28"/>
          <w:szCs w:val="28"/>
        </w:rPr>
        <w:t xml:space="preserve"> </w:t>
      </w:r>
      <w:r w:rsidRPr="00D17F06">
        <w:rPr>
          <w:color w:val="000000"/>
          <w:sz w:val="28"/>
          <w:szCs w:val="28"/>
        </w:rPr>
        <w:t xml:space="preserve">строении, </w:t>
      </w:r>
      <w:r w:rsidRPr="00D17F06">
        <w:rPr>
          <w:color w:val="000000"/>
          <w:spacing w:val="3"/>
          <w:sz w:val="28"/>
          <w:szCs w:val="28"/>
        </w:rPr>
        <w:t xml:space="preserve">жизнедеятельности и средообразующей роли живых организмов; человеке как </w:t>
      </w:r>
      <w:r w:rsidRPr="00D17F06">
        <w:rPr>
          <w:color w:val="000000"/>
          <w:sz w:val="28"/>
          <w:szCs w:val="28"/>
        </w:rPr>
        <w:t xml:space="preserve">биосоциальном существе; о роли биологической науки в практической деятельности </w:t>
      </w:r>
      <w:r w:rsidRPr="00D17F06">
        <w:rPr>
          <w:color w:val="000000"/>
          <w:spacing w:val="-4"/>
          <w:sz w:val="28"/>
          <w:szCs w:val="28"/>
        </w:rPr>
        <w:t>людей; методах познания живой природы;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tabs>
          <w:tab w:val="left" w:pos="197"/>
        </w:tabs>
        <w:spacing w:line="275" w:lineRule="exact"/>
        <w:ind w:left="1134" w:right="394"/>
        <w:jc w:val="both"/>
        <w:rPr>
          <w:color w:val="000000"/>
          <w:sz w:val="28"/>
          <w:szCs w:val="28"/>
        </w:rPr>
      </w:pPr>
      <w:r w:rsidRPr="00D17F06">
        <w:rPr>
          <w:color w:val="000000"/>
          <w:spacing w:val="2"/>
          <w:sz w:val="28"/>
          <w:szCs w:val="28"/>
        </w:rPr>
        <w:lastRenderedPageBreak/>
        <w:t>овладение умениями применять биологические знания для объяснения процессов и</w:t>
      </w:r>
      <w:r w:rsidR="00D17F06" w:rsidRPr="00D17F06">
        <w:rPr>
          <w:color w:val="000000"/>
          <w:spacing w:val="2"/>
          <w:sz w:val="28"/>
          <w:szCs w:val="28"/>
        </w:rPr>
        <w:t xml:space="preserve"> </w:t>
      </w:r>
      <w:r w:rsidRPr="00D17F06">
        <w:rPr>
          <w:color w:val="000000"/>
          <w:spacing w:val="-1"/>
          <w:sz w:val="28"/>
          <w:szCs w:val="28"/>
        </w:rPr>
        <w:t>явлений  живой  природы,  жизнедеятельности  собственного  организма;  использовать</w:t>
      </w:r>
      <w:r w:rsidR="00D17F06" w:rsidRPr="00D17F06">
        <w:rPr>
          <w:color w:val="000000"/>
          <w:spacing w:val="-1"/>
          <w:sz w:val="28"/>
          <w:szCs w:val="28"/>
        </w:rPr>
        <w:t xml:space="preserve"> </w:t>
      </w:r>
      <w:r w:rsidRPr="00D17F06">
        <w:rPr>
          <w:color w:val="000000"/>
          <w:spacing w:val="1"/>
          <w:sz w:val="28"/>
          <w:szCs w:val="28"/>
        </w:rPr>
        <w:t>информацию о современных достижениях в области биологии и экологии, о факторах</w:t>
      </w:r>
      <w:r w:rsidR="00D17F06">
        <w:rPr>
          <w:color w:val="000000"/>
          <w:spacing w:val="1"/>
          <w:sz w:val="28"/>
          <w:szCs w:val="28"/>
        </w:rPr>
        <w:t xml:space="preserve"> </w:t>
      </w:r>
      <w:r w:rsidRPr="00D17F06">
        <w:rPr>
          <w:color w:val="000000"/>
          <w:spacing w:val="-5"/>
          <w:sz w:val="28"/>
          <w:szCs w:val="28"/>
        </w:rPr>
        <w:t>здоровья и риска; работать с биологическими приборами, инструментами, справочниками;</w:t>
      </w:r>
      <w:r w:rsidR="00D17F06" w:rsidRPr="00D17F06">
        <w:rPr>
          <w:color w:val="000000"/>
          <w:spacing w:val="-5"/>
          <w:sz w:val="28"/>
          <w:szCs w:val="28"/>
        </w:rPr>
        <w:t xml:space="preserve"> </w:t>
      </w:r>
      <w:r w:rsidRPr="00D17F06">
        <w:rPr>
          <w:color w:val="000000"/>
          <w:spacing w:val="-1"/>
          <w:sz w:val="28"/>
          <w:szCs w:val="28"/>
        </w:rPr>
        <w:t>проводить  наблюдения  за  биологическими  объектами  и  состоянием     собственного</w:t>
      </w:r>
      <w:r w:rsidR="00AA2EC9">
        <w:rPr>
          <w:color w:val="000000"/>
          <w:spacing w:val="-1"/>
          <w:sz w:val="28"/>
          <w:szCs w:val="28"/>
        </w:rPr>
        <w:t xml:space="preserve"> </w:t>
      </w:r>
      <w:r w:rsidRPr="00D17F06">
        <w:rPr>
          <w:color w:val="000000"/>
          <w:spacing w:val="-4"/>
          <w:sz w:val="28"/>
          <w:szCs w:val="28"/>
        </w:rPr>
        <w:t>организма, биологические эксперименты;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tabs>
          <w:tab w:val="left" w:pos="197"/>
        </w:tabs>
        <w:spacing w:line="275" w:lineRule="exact"/>
        <w:ind w:left="1134" w:right="394"/>
        <w:jc w:val="both"/>
        <w:rPr>
          <w:color w:val="000000"/>
          <w:sz w:val="28"/>
          <w:szCs w:val="28"/>
        </w:rPr>
      </w:pPr>
      <w:r w:rsidRPr="00D17F06">
        <w:rPr>
          <w:color w:val="000000"/>
          <w:sz w:val="28"/>
          <w:szCs w:val="28"/>
        </w:rPr>
        <w:t>развитие познавательных интересов, интеллектуальных и творческих способностей в</w:t>
      </w:r>
      <w:r w:rsidR="00D17F06" w:rsidRPr="00D17F06">
        <w:rPr>
          <w:color w:val="000000"/>
          <w:sz w:val="28"/>
          <w:szCs w:val="28"/>
        </w:rPr>
        <w:t xml:space="preserve"> </w:t>
      </w:r>
      <w:r w:rsidRPr="00D17F06">
        <w:rPr>
          <w:color w:val="000000"/>
          <w:spacing w:val="-3"/>
          <w:sz w:val="28"/>
          <w:szCs w:val="28"/>
        </w:rPr>
        <w:t>процессе     проведения     наблюдений     за     живыми     организмами,     биологических</w:t>
      </w:r>
      <w:r w:rsidR="00D17F06" w:rsidRPr="00D17F06">
        <w:rPr>
          <w:color w:val="000000"/>
          <w:spacing w:val="-3"/>
          <w:sz w:val="28"/>
          <w:szCs w:val="28"/>
        </w:rPr>
        <w:t xml:space="preserve"> </w:t>
      </w:r>
      <w:r w:rsidRPr="00D17F06">
        <w:rPr>
          <w:color w:val="000000"/>
          <w:spacing w:val="-4"/>
          <w:sz w:val="28"/>
          <w:szCs w:val="28"/>
        </w:rPr>
        <w:t>экспериментов, работы с различными источниками информации;</w:t>
      </w:r>
    </w:p>
    <w:p w:rsidR="00A36633" w:rsidRPr="00D17F06" w:rsidRDefault="00A36633" w:rsidP="00D17F06">
      <w:pPr>
        <w:pStyle w:val="a4"/>
        <w:numPr>
          <w:ilvl w:val="0"/>
          <w:numId w:val="3"/>
        </w:numPr>
        <w:shd w:val="clear" w:color="auto" w:fill="FFFFFF"/>
        <w:spacing w:line="275" w:lineRule="exact"/>
        <w:ind w:left="1134" w:right="394"/>
        <w:jc w:val="both"/>
        <w:rPr>
          <w:sz w:val="28"/>
          <w:szCs w:val="28"/>
        </w:rPr>
      </w:pPr>
      <w:r w:rsidRPr="00D17F06">
        <w:rPr>
          <w:color w:val="000000"/>
          <w:spacing w:val="2"/>
          <w:sz w:val="28"/>
          <w:szCs w:val="28"/>
        </w:rPr>
        <w:t xml:space="preserve">воспитание позитивного ценностного отношения к живой природе, собственному </w:t>
      </w:r>
      <w:r w:rsidRPr="00D17F06">
        <w:rPr>
          <w:color w:val="000000"/>
          <w:spacing w:val="-4"/>
          <w:sz w:val="28"/>
          <w:szCs w:val="28"/>
        </w:rPr>
        <w:t xml:space="preserve">здоровью и здоровью других людей, культуры поведения в природе, </w:t>
      </w:r>
      <w:r w:rsidRPr="00D17F06">
        <w:rPr>
          <w:spacing w:val="2"/>
          <w:sz w:val="28"/>
          <w:szCs w:val="28"/>
        </w:rPr>
        <w:t>использование приобретенных знаний и умений в повседневной жизни для ухода за</w:t>
      </w:r>
      <w:r w:rsidR="00D17F06" w:rsidRPr="00D17F06">
        <w:rPr>
          <w:spacing w:val="2"/>
          <w:sz w:val="28"/>
          <w:szCs w:val="28"/>
        </w:rPr>
        <w:t xml:space="preserve"> </w:t>
      </w:r>
      <w:r w:rsidRPr="00D17F06">
        <w:rPr>
          <w:sz w:val="28"/>
          <w:szCs w:val="28"/>
        </w:rPr>
        <w:t>растениями, домашними животными, заботы о собств</w:t>
      </w:r>
      <w:r w:rsidR="00D17F06" w:rsidRPr="00D17F06">
        <w:rPr>
          <w:sz w:val="28"/>
          <w:szCs w:val="28"/>
        </w:rPr>
        <w:t xml:space="preserve">енном здоровье, оказания первой </w:t>
      </w:r>
      <w:r w:rsidRPr="00D17F06">
        <w:rPr>
          <w:sz w:val="28"/>
          <w:szCs w:val="28"/>
        </w:rPr>
        <w:t>помощи себе и окружающим, оценки последствий своей деятельности по отношению к</w:t>
      </w:r>
      <w:r w:rsidR="00D17F06" w:rsidRPr="00D17F06">
        <w:rPr>
          <w:sz w:val="28"/>
          <w:szCs w:val="28"/>
        </w:rPr>
        <w:t xml:space="preserve"> </w:t>
      </w:r>
      <w:r w:rsidRPr="00D17F06">
        <w:rPr>
          <w:spacing w:val="2"/>
          <w:sz w:val="28"/>
          <w:szCs w:val="28"/>
        </w:rPr>
        <w:t>природной среде, собственному организму, здоров</w:t>
      </w:r>
      <w:r w:rsidR="00D17F06" w:rsidRPr="00D17F06">
        <w:rPr>
          <w:spacing w:val="2"/>
          <w:sz w:val="28"/>
          <w:szCs w:val="28"/>
        </w:rPr>
        <w:t xml:space="preserve">ью других людей, для соблюдения </w:t>
      </w:r>
      <w:r w:rsidRPr="00D17F06">
        <w:rPr>
          <w:spacing w:val="2"/>
          <w:sz w:val="28"/>
          <w:szCs w:val="28"/>
        </w:rPr>
        <w:t>правил поведения в окружающей среде, норм здорового образа жизни, профилактики</w:t>
      </w:r>
      <w:r w:rsidR="00D17F06" w:rsidRPr="00D17F06">
        <w:rPr>
          <w:spacing w:val="2"/>
          <w:sz w:val="28"/>
          <w:szCs w:val="28"/>
        </w:rPr>
        <w:t xml:space="preserve"> </w:t>
      </w:r>
      <w:r w:rsidRPr="00D17F06">
        <w:rPr>
          <w:sz w:val="28"/>
          <w:szCs w:val="28"/>
        </w:rPr>
        <w:t>заболеваний, травматизма и стрессов, вредных привычек, ВИЧ-инфекции.</w:t>
      </w:r>
    </w:p>
    <w:p w:rsidR="00A36633" w:rsidRPr="00D17F06" w:rsidRDefault="00A36633" w:rsidP="00D17F06">
      <w:pPr>
        <w:pStyle w:val="a3"/>
        <w:ind w:left="1134" w:right="394"/>
        <w:jc w:val="both"/>
        <w:rPr>
          <w:sz w:val="28"/>
          <w:szCs w:val="28"/>
        </w:rPr>
      </w:pPr>
      <w:r w:rsidRPr="00D17F06">
        <w:rPr>
          <w:sz w:val="28"/>
          <w:szCs w:val="28"/>
        </w:rPr>
        <w:t xml:space="preserve">        Важным направлением рабочей программы является систематическая работа с тестовыми заданиями, отработка демоверсий предыдущих лет, грамотное заполнение бланков регистрации и бланков ответов 1 и 2.</w:t>
      </w:r>
    </w:p>
    <w:p w:rsidR="00A36633" w:rsidRPr="00D17F06" w:rsidRDefault="00A36633" w:rsidP="00D17F06">
      <w:pPr>
        <w:pStyle w:val="a3"/>
        <w:ind w:left="1134" w:right="394"/>
        <w:jc w:val="both"/>
        <w:rPr>
          <w:sz w:val="28"/>
          <w:szCs w:val="28"/>
        </w:rPr>
      </w:pPr>
      <w:r w:rsidRPr="00D17F06">
        <w:rPr>
          <w:color w:val="000000"/>
          <w:sz w:val="28"/>
          <w:szCs w:val="28"/>
        </w:rPr>
        <w:t>На учебно-тематическое планирование рабочей програ</w:t>
      </w:r>
      <w:r w:rsidR="00082A94">
        <w:rPr>
          <w:color w:val="000000"/>
          <w:sz w:val="28"/>
          <w:szCs w:val="28"/>
        </w:rPr>
        <w:t xml:space="preserve">ммы для консультаций отведено </w:t>
      </w:r>
      <w:r w:rsidR="00AA2EC9">
        <w:rPr>
          <w:color w:val="000000"/>
          <w:sz w:val="28"/>
          <w:szCs w:val="28"/>
        </w:rPr>
        <w:t>34</w:t>
      </w:r>
      <w:r w:rsidRPr="00D17F06">
        <w:rPr>
          <w:color w:val="000000"/>
          <w:sz w:val="28"/>
          <w:szCs w:val="28"/>
        </w:rPr>
        <w:t xml:space="preserve"> </w:t>
      </w:r>
      <w:r w:rsidR="00082A94">
        <w:rPr>
          <w:color w:val="000000"/>
          <w:spacing w:val="-4"/>
          <w:sz w:val="28"/>
          <w:szCs w:val="28"/>
        </w:rPr>
        <w:t>часа (</w:t>
      </w:r>
      <w:r w:rsidR="00AA2EC9">
        <w:rPr>
          <w:color w:val="000000"/>
          <w:spacing w:val="-4"/>
          <w:sz w:val="28"/>
          <w:szCs w:val="28"/>
        </w:rPr>
        <w:t>1</w:t>
      </w:r>
      <w:r w:rsidRPr="00D17F06">
        <w:rPr>
          <w:color w:val="000000"/>
          <w:spacing w:val="-4"/>
          <w:sz w:val="28"/>
          <w:szCs w:val="28"/>
        </w:rPr>
        <w:t xml:space="preserve"> час в неделю).</w:t>
      </w:r>
    </w:p>
    <w:p w:rsidR="00A36633" w:rsidRPr="00D17F06" w:rsidRDefault="00A36633" w:rsidP="00D17F06">
      <w:pPr>
        <w:shd w:val="clear" w:color="auto" w:fill="FFFFFF"/>
        <w:ind w:left="1134" w:right="39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D17F06">
      <w:pPr>
        <w:shd w:val="clear" w:color="auto" w:fill="FFFFFF"/>
        <w:ind w:left="1134" w:right="39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Pr="00D17F06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A36633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4"/>
          <w:szCs w:val="24"/>
        </w:rPr>
      </w:pPr>
    </w:p>
    <w:p w:rsidR="00A36633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4"/>
          <w:szCs w:val="24"/>
        </w:rPr>
      </w:pPr>
    </w:p>
    <w:p w:rsidR="00A36633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4"/>
          <w:szCs w:val="24"/>
        </w:rPr>
      </w:pPr>
    </w:p>
    <w:p w:rsidR="006C69B2" w:rsidRDefault="00A36633" w:rsidP="00F30A91">
      <w:pPr>
        <w:shd w:val="clear" w:color="auto" w:fill="FFFFFF"/>
        <w:ind w:left="43"/>
        <w:jc w:val="center"/>
        <w:rPr>
          <w:b/>
          <w:bCs/>
          <w:color w:val="000000"/>
          <w:spacing w:val="-5"/>
          <w:sz w:val="28"/>
          <w:szCs w:val="28"/>
        </w:rPr>
      </w:pPr>
      <w:r w:rsidRPr="00D17F06">
        <w:rPr>
          <w:b/>
          <w:bCs/>
          <w:color w:val="000000"/>
          <w:spacing w:val="-5"/>
          <w:sz w:val="28"/>
          <w:szCs w:val="28"/>
        </w:rPr>
        <w:t>Учебно-тематический план</w:t>
      </w:r>
    </w:p>
    <w:p w:rsidR="00A36633" w:rsidRPr="00D17F06" w:rsidRDefault="00A36633" w:rsidP="00F30A91">
      <w:pPr>
        <w:shd w:val="clear" w:color="auto" w:fill="FFFFFF"/>
        <w:ind w:left="43"/>
        <w:jc w:val="center"/>
        <w:rPr>
          <w:sz w:val="28"/>
          <w:szCs w:val="28"/>
        </w:rPr>
      </w:pPr>
      <w:r w:rsidRPr="00D17F06">
        <w:rPr>
          <w:b/>
          <w:bCs/>
          <w:color w:val="000000"/>
          <w:spacing w:val="-5"/>
          <w:sz w:val="28"/>
          <w:szCs w:val="28"/>
        </w:rPr>
        <w:t xml:space="preserve"> </w:t>
      </w:r>
    </w:p>
    <w:tbl>
      <w:tblPr>
        <w:tblW w:w="14721" w:type="dxa"/>
        <w:jc w:val="center"/>
        <w:tblInd w:w="-3336" w:type="dxa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757"/>
        <w:gridCol w:w="1820"/>
        <w:gridCol w:w="7526"/>
        <w:gridCol w:w="1602"/>
        <w:gridCol w:w="1003"/>
        <w:gridCol w:w="1013"/>
      </w:tblGrid>
      <w:tr w:rsidR="00AC2CEE" w:rsidRPr="00D17F06" w:rsidTr="00AA2EC9">
        <w:trPr>
          <w:trHeight w:hRule="exact" w:val="709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№</w:t>
            </w:r>
            <w:r w:rsidR="00D17F06" w:rsidRPr="005C5E5D">
              <w:rPr>
                <w:b/>
                <w:sz w:val="28"/>
                <w:szCs w:val="28"/>
              </w:rPr>
              <w:t xml:space="preserve"> </w:t>
            </w:r>
            <w:r w:rsidRPr="005C5E5D">
              <w:rPr>
                <w:b/>
                <w:sz w:val="28"/>
                <w:szCs w:val="28"/>
              </w:rPr>
              <w:t>п</w:t>
            </w:r>
            <w:r w:rsidR="00D17F06" w:rsidRPr="005C5E5D">
              <w:rPr>
                <w:b/>
                <w:sz w:val="28"/>
                <w:szCs w:val="28"/>
              </w:rPr>
              <w:t>/п</w:t>
            </w:r>
          </w:p>
          <w:p w:rsidR="00D17F06" w:rsidRPr="005C5E5D" w:rsidRDefault="00D17F06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Наименование раздела, темы урока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b/>
                <w:sz w:val="28"/>
                <w:szCs w:val="28"/>
              </w:rPr>
            </w:pPr>
            <w:r w:rsidRPr="005C5E5D">
              <w:rPr>
                <w:b/>
                <w:sz w:val="28"/>
                <w:szCs w:val="28"/>
              </w:rPr>
              <w:t>Дата по факту</w:t>
            </w:r>
          </w:p>
        </w:tc>
      </w:tr>
      <w:tr w:rsidR="00D17F06" w:rsidRPr="00D17F06" w:rsidTr="00AA2EC9">
        <w:trPr>
          <w:trHeight w:hRule="exact" w:val="503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F06" w:rsidRPr="005C5E5D" w:rsidRDefault="00AA2EC9" w:rsidP="005C5E5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Блок №1 Биологи</w:t>
            </w:r>
            <w:r w:rsidR="009223EE">
              <w:rPr>
                <w:b/>
                <w:i/>
                <w:sz w:val="28"/>
                <w:szCs w:val="28"/>
              </w:rPr>
              <w:t>я</w:t>
            </w:r>
            <w:r>
              <w:rPr>
                <w:b/>
                <w:i/>
                <w:sz w:val="28"/>
                <w:szCs w:val="28"/>
              </w:rPr>
              <w:t xml:space="preserve"> как наука 2 </w:t>
            </w:r>
            <w:r w:rsidR="00D17F06" w:rsidRPr="005C5E5D">
              <w:rPr>
                <w:b/>
                <w:i/>
                <w:sz w:val="28"/>
                <w:szCs w:val="28"/>
              </w:rPr>
              <w:t>ч</w:t>
            </w:r>
          </w:p>
        </w:tc>
      </w:tr>
      <w:tr w:rsidR="00AC2CEE" w:rsidRPr="00D17F06" w:rsidTr="00AA2EC9">
        <w:trPr>
          <w:trHeight w:hRule="exact" w:val="83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B062E6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уровня знаний учащихся, сдающих ОГЭ. Пробное тестирование.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B062E6">
        <w:trPr>
          <w:trHeight w:hRule="exact" w:val="1005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B062E6" w:rsidP="005C5E5D">
            <w:pPr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Роль биологии в формировании современного мира и практической деятельности людей.</w:t>
            </w:r>
            <w:r>
              <w:rPr>
                <w:sz w:val="28"/>
                <w:szCs w:val="28"/>
              </w:rPr>
              <w:t xml:space="preserve"> Признаки и свойства живого.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5C5E5D" w:rsidRPr="00D17F06" w:rsidTr="00AA2EC9">
        <w:trPr>
          <w:trHeight w:hRule="exact" w:val="555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5D" w:rsidRPr="005C5E5D" w:rsidRDefault="005C5E5D" w:rsidP="00476B61">
            <w:pPr>
              <w:jc w:val="center"/>
              <w:rPr>
                <w:b/>
                <w:i/>
                <w:sz w:val="28"/>
                <w:szCs w:val="28"/>
              </w:rPr>
            </w:pPr>
            <w:r w:rsidRPr="005C5E5D">
              <w:rPr>
                <w:b/>
                <w:i/>
                <w:sz w:val="28"/>
                <w:szCs w:val="28"/>
              </w:rPr>
              <w:t xml:space="preserve">Блок № 2 </w:t>
            </w:r>
            <w:r w:rsidR="00476B61">
              <w:rPr>
                <w:b/>
                <w:i/>
                <w:sz w:val="28"/>
                <w:szCs w:val="28"/>
              </w:rPr>
              <w:t>Цар</w:t>
            </w:r>
            <w:r w:rsidR="00D265E5">
              <w:rPr>
                <w:b/>
                <w:i/>
                <w:sz w:val="28"/>
                <w:szCs w:val="28"/>
              </w:rPr>
              <w:t>ство Растений, Бактерий, Грибов, Вирусы.</w:t>
            </w:r>
            <w:r w:rsidR="00AA2EC9">
              <w:rPr>
                <w:b/>
                <w:i/>
                <w:sz w:val="28"/>
                <w:szCs w:val="28"/>
              </w:rPr>
              <w:t>7</w:t>
            </w:r>
            <w:r w:rsidRPr="005C5E5D">
              <w:rPr>
                <w:b/>
                <w:i/>
                <w:sz w:val="28"/>
                <w:szCs w:val="28"/>
              </w:rPr>
              <w:t>ч</w:t>
            </w:r>
          </w:p>
        </w:tc>
      </w:tr>
      <w:tr w:rsidR="00AC2CEE" w:rsidRPr="00D17F06" w:rsidTr="00AA2EC9">
        <w:trPr>
          <w:trHeight w:hRule="exact" w:val="607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476B61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Систематика. Основные таксономические группы.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373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A94" w:rsidRPr="00476B61" w:rsidRDefault="00476B61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Царство </w:t>
            </w:r>
            <w:r w:rsidRPr="00476B61">
              <w:rPr>
                <w:sz w:val="28"/>
                <w:szCs w:val="28"/>
              </w:rPr>
              <w:t xml:space="preserve"> Бактерий</w:t>
            </w:r>
            <w:r>
              <w:rPr>
                <w:sz w:val="28"/>
                <w:szCs w:val="28"/>
              </w:rPr>
              <w:t xml:space="preserve">. </w:t>
            </w:r>
            <w:r w:rsidR="00AA2EC9">
              <w:rPr>
                <w:sz w:val="28"/>
                <w:szCs w:val="28"/>
              </w:rPr>
              <w:t>Царство Грибов. Лишайники - симбиотические организмы.</w:t>
            </w:r>
          </w:p>
          <w:p w:rsidR="00A36633" w:rsidRPr="005C5E5D" w:rsidRDefault="00082A94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клеток ра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  <w:p w:rsidR="00082A94" w:rsidRDefault="00082A94" w:rsidP="005C5E5D">
            <w:pPr>
              <w:jc w:val="center"/>
              <w:rPr>
                <w:sz w:val="28"/>
                <w:szCs w:val="28"/>
              </w:rPr>
            </w:pPr>
          </w:p>
          <w:p w:rsidR="00082A94" w:rsidRDefault="00082A94" w:rsidP="005C5E5D">
            <w:pPr>
              <w:jc w:val="center"/>
              <w:rPr>
                <w:sz w:val="28"/>
                <w:szCs w:val="28"/>
              </w:rPr>
            </w:pPr>
          </w:p>
          <w:p w:rsidR="00082A94" w:rsidRDefault="00082A94" w:rsidP="005C5E5D">
            <w:pPr>
              <w:jc w:val="center"/>
              <w:rPr>
                <w:sz w:val="28"/>
                <w:szCs w:val="28"/>
              </w:rPr>
            </w:pPr>
          </w:p>
          <w:p w:rsidR="00082A94" w:rsidRDefault="00082A94" w:rsidP="005C5E5D">
            <w:pPr>
              <w:jc w:val="center"/>
              <w:rPr>
                <w:sz w:val="28"/>
                <w:szCs w:val="28"/>
              </w:rPr>
            </w:pPr>
          </w:p>
          <w:p w:rsidR="00082A94" w:rsidRDefault="00082A94" w:rsidP="005C5E5D">
            <w:pPr>
              <w:jc w:val="center"/>
              <w:rPr>
                <w:sz w:val="28"/>
                <w:szCs w:val="28"/>
              </w:rPr>
            </w:pPr>
          </w:p>
          <w:p w:rsidR="00082A94" w:rsidRPr="005C5E5D" w:rsidRDefault="00082A94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42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 xml:space="preserve"> Вирусы</w:t>
            </w:r>
            <w:r w:rsidR="00D265E5">
              <w:rPr>
                <w:sz w:val="28"/>
                <w:szCs w:val="28"/>
              </w:rPr>
              <w:t>-</w:t>
            </w:r>
            <w:r w:rsidRPr="005C5E5D">
              <w:rPr>
                <w:sz w:val="28"/>
                <w:szCs w:val="28"/>
              </w:rPr>
              <w:t xml:space="preserve"> неклеточной формы жизни.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997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FF7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D265E5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Царство Растения. Общая характеристика.</w:t>
            </w:r>
            <w:r w:rsidR="009223EE">
              <w:rPr>
                <w:sz w:val="28"/>
                <w:szCs w:val="28"/>
              </w:rPr>
              <w:t xml:space="preserve"> Водоросли- красные, бурые, зеленые.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430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265E5" w:rsidRDefault="009223EE" w:rsidP="00082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Мхи. Плауны. Хвощи. Папоротники. Голосеменные.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405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A2EC9" w:rsidP="005C5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9223EE" w:rsidP="005C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Покрытосеменные, или цветковые.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  <w:r w:rsidRPr="005C5E5D"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5C5E5D" w:rsidRDefault="00A36633" w:rsidP="005C5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5C5E5D" w:rsidRDefault="00A36633" w:rsidP="005C5E5D">
            <w:pPr>
              <w:rPr>
                <w:sz w:val="28"/>
                <w:szCs w:val="28"/>
              </w:rPr>
            </w:pPr>
          </w:p>
        </w:tc>
      </w:tr>
      <w:tr w:rsidR="005C5E5D" w:rsidRPr="00D17F06" w:rsidTr="00AA2EC9">
        <w:trPr>
          <w:trHeight w:hRule="exact" w:val="651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5D" w:rsidRPr="005C5E5D" w:rsidRDefault="005C5E5D" w:rsidP="00476B61">
            <w:pPr>
              <w:jc w:val="center"/>
              <w:rPr>
                <w:b/>
                <w:i/>
                <w:sz w:val="28"/>
                <w:szCs w:val="28"/>
              </w:rPr>
            </w:pPr>
            <w:r w:rsidRPr="005C5E5D">
              <w:rPr>
                <w:b/>
                <w:i/>
                <w:sz w:val="28"/>
                <w:szCs w:val="28"/>
              </w:rPr>
              <w:t xml:space="preserve">Блок № 3 </w:t>
            </w:r>
            <w:r w:rsidR="00FF7A32">
              <w:rPr>
                <w:b/>
                <w:i/>
                <w:sz w:val="28"/>
                <w:szCs w:val="28"/>
              </w:rPr>
              <w:t xml:space="preserve">Строение и многообразие покрытосеменных растений. </w:t>
            </w:r>
            <w:r w:rsidR="00AA2EC9">
              <w:rPr>
                <w:b/>
                <w:i/>
                <w:sz w:val="28"/>
                <w:szCs w:val="28"/>
              </w:rPr>
              <w:t>5</w:t>
            </w:r>
            <w:r w:rsidRPr="005C5E5D">
              <w:rPr>
                <w:b/>
                <w:i/>
                <w:sz w:val="28"/>
                <w:szCs w:val="28"/>
              </w:rPr>
              <w:t>ч</w:t>
            </w:r>
          </w:p>
        </w:tc>
      </w:tr>
      <w:tr w:rsidR="00AC2CEE" w:rsidRPr="00D17F06" w:rsidTr="00AA2EC9">
        <w:trPr>
          <w:trHeight w:hRule="exact" w:val="420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9223EE" w:rsidP="00AA2E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FF7A32">
            <w:pPr>
              <w:shd w:val="clear" w:color="auto" w:fill="FFFFFF"/>
              <w:spacing w:line="279" w:lineRule="exact"/>
              <w:ind w:right="303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Строение семян.</w:t>
            </w:r>
            <w:r w:rsidR="00D96E73">
              <w:rPr>
                <w:color w:val="000000"/>
                <w:spacing w:val="-6"/>
                <w:sz w:val="28"/>
                <w:szCs w:val="28"/>
              </w:rPr>
              <w:t xml:space="preserve"> Однодольные и двудольные.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D17F0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737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 w:rsidP="009223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lastRenderedPageBreak/>
              <w:t>1</w:t>
            </w:r>
            <w:r w:rsidR="009223E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FF7A32">
            <w:pPr>
              <w:shd w:val="clear" w:color="auto" w:fill="FFFFFF"/>
              <w:spacing w:line="275" w:lineRule="exact"/>
              <w:ind w:right="482" w:hanging="5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Виды корн</w:t>
            </w:r>
            <w:r w:rsidR="00265883">
              <w:rPr>
                <w:color w:val="000000"/>
                <w:spacing w:val="-6"/>
                <w:sz w:val="28"/>
                <w:szCs w:val="28"/>
              </w:rPr>
              <w:t>ей и типы корневых систем. Зоны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корня. Видоизменения корней.</w:t>
            </w:r>
            <w:r w:rsidR="00265883">
              <w:rPr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82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 w:rsidP="00AA2E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  <w:r w:rsidR="00C966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FF7A32" w:rsidP="00476B6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Побег и почки. Видоизменения побегов. Строение стебля.</w:t>
            </w:r>
            <w:r w:rsidR="00AA2EC9">
              <w:rPr>
                <w:bCs/>
                <w:iCs/>
                <w:color w:val="000000"/>
                <w:spacing w:val="-7"/>
                <w:sz w:val="28"/>
                <w:szCs w:val="28"/>
              </w:rPr>
              <w:t xml:space="preserve"> Лист внешнее и клеточное строение. </w:t>
            </w:r>
            <w:r w:rsidR="00AA2EC9">
              <w:rPr>
                <w:color w:val="000000"/>
                <w:spacing w:val="-7"/>
                <w:sz w:val="28"/>
                <w:szCs w:val="28"/>
              </w:rPr>
              <w:t>Видоизменения листьев.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559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 w:rsidP="00AA2E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  <w:r w:rsidR="00C966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A2EC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FF7A32">
            <w:pPr>
              <w:shd w:val="clear" w:color="auto" w:fill="FFFFFF"/>
              <w:spacing w:line="279" w:lineRule="exact"/>
              <w:ind w:right="703" w:hanging="5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Цветок. Соцветие</w:t>
            </w:r>
            <w:r w:rsidR="00D96E73">
              <w:rPr>
                <w:color w:val="000000"/>
                <w:spacing w:val="-7"/>
                <w:sz w:val="28"/>
                <w:szCs w:val="28"/>
              </w:rPr>
              <w:t>. Плоды. Распространение плодов и семян.</w:t>
            </w:r>
            <w:r w:rsidR="009223EE">
              <w:rPr>
                <w:color w:val="000000"/>
                <w:spacing w:val="-7"/>
                <w:sz w:val="28"/>
                <w:szCs w:val="28"/>
              </w:rPr>
              <w:t xml:space="preserve"> Ткани высших растений. Классификация растений.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7F0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5C5E5D" w:rsidRPr="00D17F06" w:rsidTr="00AA2EC9">
        <w:trPr>
          <w:trHeight w:hRule="exact" w:val="497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5D" w:rsidRPr="005C5E5D" w:rsidRDefault="00D96E73" w:rsidP="00D96E73">
            <w:pPr>
              <w:shd w:val="clear" w:color="auto" w:fill="FFFFFF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5C5E5D"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 xml:space="preserve">Блок № 4 </w:t>
            </w:r>
            <w:r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>Царство Животные.</w:t>
            </w:r>
            <w:r w:rsidR="00AC2CEE"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 xml:space="preserve"> Подцарство одноклеточные и многоклеточные. </w:t>
            </w:r>
            <w:r w:rsidR="000F20E2"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>16ч</w:t>
            </w:r>
          </w:p>
        </w:tc>
      </w:tr>
      <w:tr w:rsidR="00AC2CEE" w:rsidRPr="00D17F06" w:rsidTr="00AA2EC9">
        <w:trPr>
          <w:trHeight w:hRule="exact" w:val="797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C966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C2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C2CEE" w:rsidP="00AC2CEE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Царство Животные. Общая характеристика.</w:t>
            </w:r>
            <w:r w:rsidR="00C85FBD" w:rsidRPr="00AC2CEE">
              <w:rPr>
                <w:bCs/>
                <w:color w:val="000000"/>
                <w:spacing w:val="1"/>
                <w:sz w:val="28"/>
                <w:szCs w:val="28"/>
              </w:rPr>
              <w:t xml:space="preserve"> Подцарство одноклеточные</w:t>
            </w:r>
            <w:r w:rsidR="00C85FBD">
              <w:rPr>
                <w:bCs/>
                <w:color w:val="000000"/>
                <w:spacing w:val="1"/>
                <w:sz w:val="28"/>
                <w:szCs w:val="28"/>
              </w:rPr>
              <w:t xml:space="preserve"> или Простейшие. Общая характеристика.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C2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693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C966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C2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AC2CEE" w:rsidRDefault="00AC2CEE" w:rsidP="009223EE">
            <w:pPr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color w:val="000000"/>
                <w:spacing w:val="1"/>
                <w:sz w:val="28"/>
                <w:szCs w:val="28"/>
              </w:rPr>
              <w:t xml:space="preserve"> </w:t>
            </w:r>
            <w:r w:rsidR="00C85FBD">
              <w:rPr>
                <w:sz w:val="28"/>
                <w:szCs w:val="28"/>
              </w:rPr>
              <w:t xml:space="preserve">Тип Кишечнополостные. </w:t>
            </w:r>
            <w:r w:rsidR="009223EE" w:rsidRPr="00AC2CEE">
              <w:rPr>
                <w:sz w:val="28"/>
                <w:szCs w:val="28"/>
              </w:rPr>
              <w:t>Тип Плоские черви.</w:t>
            </w:r>
            <w:r w:rsidR="009223EE">
              <w:rPr>
                <w:sz w:val="28"/>
                <w:szCs w:val="28"/>
              </w:rPr>
              <w:t xml:space="preserve"> Тип Первичнополостные, или Круглые черви.</w:t>
            </w:r>
            <w:r w:rsidR="009223EE">
              <w:rPr>
                <w:bCs/>
                <w:sz w:val="28"/>
                <w:szCs w:val="28"/>
              </w:rPr>
              <w:t xml:space="preserve"> Тип Кольчатые черви.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5C5E5D" w:rsidRDefault="00AC2CEE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AA2EC9">
        <w:trPr>
          <w:trHeight w:hRule="exact" w:val="607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C966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C2CEE">
            <w:pPr>
              <w:shd w:val="clear" w:color="auto" w:fill="FFFFFF"/>
              <w:ind w:left="2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9223EE">
            <w:pPr>
              <w:shd w:val="clear" w:color="auto" w:fill="FFFFFF"/>
              <w:spacing w:line="275" w:lineRule="exact"/>
              <w:ind w:right="246" w:hanging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Моллюски. Тип Членистоногие.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C2CEE" w:rsidRPr="00D17F06" w:rsidTr="009223EE">
        <w:trPr>
          <w:trHeight w:hRule="exact" w:val="981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C966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C2CEE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3EE" w:rsidRDefault="009223EE" w:rsidP="009223EE">
            <w:pPr>
              <w:shd w:val="clear" w:color="auto" w:fill="FFFFFF"/>
              <w:spacing w:line="275" w:lineRule="exact"/>
              <w:ind w:left="5" w:right="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Хордовые. Общая характеристика.</w:t>
            </w:r>
          </w:p>
          <w:p w:rsidR="00A36633" w:rsidRPr="00AC2CEE" w:rsidRDefault="009223EE" w:rsidP="00922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Черепные или Позвоночные</w:t>
            </w:r>
            <w:r w:rsidR="00C966FA">
              <w:rPr>
                <w:sz w:val="28"/>
                <w:szCs w:val="28"/>
              </w:rPr>
              <w:t>. Надкласс Рыбы. Классы Хрящевые и Костные рыбы.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C2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6633" w:rsidRPr="00D17F06" w:rsidRDefault="00A366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6633" w:rsidRPr="00D17F06" w:rsidRDefault="00A36633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9223EE">
        <w:trPr>
          <w:trHeight w:hRule="exact" w:val="893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C7388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shd w:val="clear" w:color="auto" w:fill="FFFFFF"/>
              <w:ind w:left="2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2560A8">
            <w:pPr>
              <w:shd w:val="clear" w:color="auto" w:fill="FFFFFF"/>
              <w:spacing w:line="279" w:lineRule="exact"/>
              <w:ind w:left="10" w:right="809" w:firstLine="5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Класс Земноводные или Амфибии.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C85FBD">
        <w:trPr>
          <w:trHeight w:hRule="exact" w:val="941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C85FBD">
            <w:pPr>
              <w:shd w:val="clear" w:color="auto" w:fill="FFFFFF"/>
              <w:ind w:left="2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2560A8">
            <w:pPr>
              <w:shd w:val="clear" w:color="auto" w:fill="FFFFFF"/>
              <w:spacing w:line="279" w:lineRule="exact"/>
              <w:ind w:left="5" w:right="5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Пресмыкающиеся, или Рептилии.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ind w:right="7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2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C85FBD">
            <w:pPr>
              <w:shd w:val="clear" w:color="auto" w:fill="FFFFFF"/>
              <w:ind w:left="255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C966FA" w:rsidP="002560A8">
            <w:pPr>
              <w:shd w:val="clear" w:color="auto" w:fill="FFFFFF"/>
              <w:spacing w:line="279" w:lineRule="exact"/>
              <w:ind w:left="5" w:right="5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Птицы.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ind w:right="7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2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C966FA">
            <w:pPr>
              <w:shd w:val="clear" w:color="auto" w:fill="FFFFFF"/>
              <w:ind w:left="25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2560A8">
            <w:pPr>
              <w:shd w:val="clear" w:color="auto" w:fill="FFFFFF"/>
              <w:spacing w:line="275" w:lineRule="exact"/>
              <w:ind w:left="5" w:right="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Млекопитающие, или Звери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C966FA">
            <w:pPr>
              <w:shd w:val="clear" w:color="auto" w:fill="FFFFFF"/>
              <w:ind w:right="7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723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6FA" w:rsidRPr="005C5E5D" w:rsidRDefault="00C966FA" w:rsidP="00943DBF">
            <w:pPr>
              <w:shd w:val="clear" w:color="auto" w:fill="FFFFFF"/>
              <w:spacing w:line="284" w:lineRule="exact"/>
              <w:ind w:right="419" w:hanging="14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Блок №5 Анатомия, физиология, психология и гигиена человека.</w:t>
            </w:r>
            <w:r w:rsidR="00943DBF">
              <w:rPr>
                <w:b/>
                <w:bCs/>
                <w:i/>
                <w:sz w:val="28"/>
                <w:szCs w:val="28"/>
              </w:rPr>
              <w:t>14</w:t>
            </w:r>
            <w:r>
              <w:rPr>
                <w:b/>
                <w:bCs/>
                <w:i/>
                <w:sz w:val="28"/>
                <w:szCs w:val="28"/>
              </w:rPr>
              <w:t>ч</w:t>
            </w: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D17F06">
              <w:rPr>
                <w:color w:val="000000"/>
                <w:spacing w:val="-4"/>
                <w:sz w:val="28"/>
                <w:szCs w:val="28"/>
              </w:rPr>
              <w:t xml:space="preserve">Ткани, органы, </w:t>
            </w:r>
            <w:r w:rsidRPr="00D17F06">
              <w:rPr>
                <w:color w:val="000000"/>
                <w:spacing w:val="-5"/>
                <w:sz w:val="28"/>
                <w:szCs w:val="28"/>
              </w:rPr>
              <w:t>системы органов.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демоверсиями</w:t>
            </w:r>
            <w:r w:rsidRPr="00D17F0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21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9" w:lineRule="exact"/>
              <w:ind w:left="10" w:right="1141" w:firstLine="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4D0885">
            <w:pPr>
              <w:shd w:val="clear" w:color="auto" w:fill="FFFFFF"/>
              <w:spacing w:line="279" w:lineRule="exact"/>
              <w:ind w:left="10" w:right="1141" w:firstLine="5"/>
              <w:rPr>
                <w:sz w:val="28"/>
                <w:szCs w:val="28"/>
              </w:rPr>
            </w:pPr>
            <w:r w:rsidRPr="00D17F06">
              <w:rPr>
                <w:color w:val="000000"/>
                <w:spacing w:val="-6"/>
                <w:sz w:val="28"/>
                <w:szCs w:val="28"/>
              </w:rPr>
              <w:t xml:space="preserve">Нейрогуморальная регуляция. </w:t>
            </w:r>
            <w:r>
              <w:rPr>
                <w:bCs/>
                <w:sz w:val="28"/>
                <w:szCs w:val="28"/>
              </w:rPr>
              <w:t>Эндокринная система.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9223EE">
        <w:trPr>
          <w:trHeight w:hRule="exact" w:val="945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5" w:lineRule="exact"/>
              <w:ind w:left="5" w:right="342" w:firstLine="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5" w:lineRule="exact"/>
              <w:ind w:left="5" w:right="342"/>
              <w:rPr>
                <w:color w:val="000000"/>
                <w:spacing w:val="-5"/>
                <w:sz w:val="28"/>
                <w:szCs w:val="28"/>
              </w:rPr>
            </w:pPr>
            <w:r w:rsidRPr="00D17F06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</w:rPr>
              <w:t>Опорно-двигательная система. Значение и ее состав. Строение костей.</w:t>
            </w:r>
            <w:r w:rsidRPr="00D17F06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bCs/>
                <w:iCs/>
                <w:color w:val="000000"/>
                <w:spacing w:val="-7"/>
                <w:sz w:val="28"/>
                <w:szCs w:val="28"/>
              </w:rPr>
              <w:t>Скелет человека.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Строение  и работа мышц. И их регуляция.</w:t>
            </w:r>
          </w:p>
          <w:p w:rsidR="00C966FA" w:rsidRPr="00D17F06" w:rsidRDefault="00C966FA" w:rsidP="00914E52">
            <w:pPr>
              <w:shd w:val="clear" w:color="auto" w:fill="FFFFFF"/>
              <w:spacing w:line="275" w:lineRule="exact"/>
              <w:ind w:left="5" w:right="342" w:firstLine="5"/>
              <w:rPr>
                <w:color w:val="000000"/>
                <w:spacing w:val="-5"/>
                <w:sz w:val="28"/>
                <w:szCs w:val="28"/>
              </w:rPr>
            </w:pPr>
            <w:r w:rsidRPr="00D17F06">
              <w:rPr>
                <w:color w:val="000000"/>
                <w:spacing w:val="-5"/>
                <w:sz w:val="28"/>
                <w:szCs w:val="28"/>
              </w:rPr>
              <w:t xml:space="preserve"> </w:t>
            </w:r>
          </w:p>
          <w:p w:rsidR="00C966FA" w:rsidRPr="00D17F06" w:rsidRDefault="00C966FA" w:rsidP="00914E52">
            <w:pPr>
              <w:shd w:val="clear" w:color="auto" w:fill="FFFFFF"/>
              <w:spacing w:line="275" w:lineRule="exact"/>
              <w:ind w:left="5" w:right="342" w:firstLine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9" w:lineRule="exact"/>
              <w:ind w:left="10" w:right="809"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C966FA">
            <w:pPr>
              <w:shd w:val="clear" w:color="auto" w:fill="FFFFFF"/>
              <w:spacing w:line="275" w:lineRule="exact"/>
              <w:ind w:righ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Внутренняя среда организма. Состав и функции крови. Иммунитет.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C966FA">
        <w:trPr>
          <w:trHeight w:hRule="exact" w:val="855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20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9" w:lineRule="exact"/>
              <w:ind w:left="5" w:right="5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C966FA">
            <w:pPr>
              <w:shd w:val="clear" w:color="auto" w:fill="FFFFFF"/>
              <w:spacing w:line="279" w:lineRule="exact"/>
              <w:ind w:right="14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Кровеносная и лимфатическая системы. Работа сердца. Круги кровообращения. 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5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5" w:lineRule="exact"/>
              <w:ind w:right="10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Дыхательная система, строение и функции.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E1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C966FA">
        <w:trPr>
          <w:trHeight w:hRule="exact" w:val="989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15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9" w:lineRule="exact"/>
              <w:ind w:right="140"/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9" w:lineRule="exact"/>
              <w:ind w:right="14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Пищеварительная система. Строение и функции.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 Регуляция пищеварения. Действие ферментов. Барьерная роль печени.</w:t>
            </w:r>
            <w:r>
              <w:rPr>
                <w:bCs/>
                <w:sz w:val="28"/>
                <w:szCs w:val="28"/>
              </w:rPr>
              <w:t xml:space="preserve"> Витамины.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14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5" w:lineRule="exact"/>
              <w:ind w:right="1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5" w:lineRule="exact"/>
              <w:ind w:right="15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Обмен веществ и энергии. Энергозатраты человека и пищевой рацион.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14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8C778D">
            <w:pPr>
              <w:shd w:val="clear" w:color="auto" w:fill="FFFFFF"/>
              <w:spacing w:line="279" w:lineRule="exact"/>
              <w:ind w:right="414" w:hanging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9" w:lineRule="exact"/>
              <w:ind w:right="414" w:hanging="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Выделительная система. Строение и функции.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985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shd w:val="clear" w:color="auto" w:fill="FFFFFF"/>
              <w:ind w:left="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8C778D" w:rsidRDefault="00C966FA" w:rsidP="00C966FA">
            <w:pPr>
              <w:shd w:val="clear" w:color="auto" w:fill="FFFFFF"/>
              <w:spacing w:line="279" w:lineRule="exact"/>
              <w:ind w:right="342" w:hanging="5"/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spacing w:line="279" w:lineRule="exact"/>
              <w:ind w:right="342" w:hanging="5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Нервная система. Общий план строения. Функции. ЦНС строение и функции. ВНС строение и функции.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Pr="00D17F06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7B486C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32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C966FA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C966FA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Анализаторы.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7B486C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lastRenderedPageBreak/>
              <w:t>33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C966FA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C966FA" w:rsidP="00DF3698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Репродуктивная или половая система человека.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688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7B486C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34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7B486C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C966FA" w:rsidP="00DF3698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Демоверсии.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43DBF" w:rsidRPr="00D17F06" w:rsidTr="003D0076">
        <w:trPr>
          <w:trHeight w:hRule="exact" w:val="688"/>
          <w:jc w:val="center"/>
        </w:trPr>
        <w:tc>
          <w:tcPr>
            <w:tcW w:w="147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DBF" w:rsidRPr="00943DBF" w:rsidRDefault="00943DBF" w:rsidP="00943DBF">
            <w:pPr>
              <w:shd w:val="clear" w:color="auto" w:fill="FFFFFF"/>
              <w:jc w:val="center"/>
              <w:rPr>
                <w:b/>
                <w:i/>
                <w:sz w:val="28"/>
                <w:szCs w:val="28"/>
              </w:rPr>
            </w:pPr>
            <w:r w:rsidRPr="00943DBF">
              <w:rPr>
                <w:b/>
                <w:i/>
                <w:sz w:val="28"/>
                <w:szCs w:val="28"/>
              </w:rPr>
              <w:t>Блок №6 Введение в общую биологию 6ч.</w:t>
            </w:r>
          </w:p>
        </w:tc>
      </w:tr>
      <w:tr w:rsidR="00C966FA" w:rsidRPr="00D17F06" w:rsidTr="00AA2EC9">
        <w:trPr>
          <w:trHeight w:hRule="exact" w:val="43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35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Органические вещества.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  <w:tr w:rsidR="00C966FA" w:rsidRPr="00D17F06" w:rsidTr="00943DBF">
        <w:trPr>
          <w:trHeight w:hRule="exact" w:val="751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Клетка: строение и функция. Эукариотическая и прокариотическая клетка.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3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37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Экологические сукцессии. Цепи и сети питания.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3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943DBF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Демоверсии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3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39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943DBF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Демоверсии.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  <w:tr w:rsidR="00C966FA" w:rsidRPr="00D17F06" w:rsidTr="00AA2EC9">
        <w:trPr>
          <w:trHeight w:hRule="exact" w:val="432"/>
          <w:jc w:val="center"/>
        </w:trPr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CC1603">
            <w:pPr>
              <w:shd w:val="clear" w:color="auto" w:fill="FFFFFF"/>
              <w:ind w:left="149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40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943DBF" w:rsidP="00CC1603">
            <w:pPr>
              <w:shd w:val="clear" w:color="auto" w:fill="FFFFFF"/>
              <w:spacing w:line="279" w:lineRule="exact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Default="00C966FA" w:rsidP="00CC1603">
            <w:pPr>
              <w:shd w:val="clear" w:color="auto" w:fill="FFFFFF"/>
              <w:ind w:right="73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Демоверсии.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6FA" w:rsidRDefault="00C966FA" w:rsidP="0091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6FA" w:rsidRPr="00D17F06" w:rsidRDefault="00C966FA" w:rsidP="00914E5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66FA" w:rsidRPr="00D17F06" w:rsidRDefault="00C966FA">
            <w:pPr>
              <w:spacing w:before="24"/>
              <w:rPr>
                <w:color w:val="000000"/>
                <w:sz w:val="28"/>
                <w:szCs w:val="28"/>
              </w:rPr>
            </w:pPr>
          </w:p>
        </w:tc>
      </w:tr>
    </w:tbl>
    <w:p w:rsidR="00A36633" w:rsidRPr="00D17F06" w:rsidRDefault="00A36633" w:rsidP="00F30A91">
      <w:pPr>
        <w:rPr>
          <w:sz w:val="28"/>
          <w:szCs w:val="28"/>
        </w:rPr>
      </w:pPr>
    </w:p>
    <w:p w:rsidR="00A36633" w:rsidRDefault="00A36633" w:rsidP="00F30A91">
      <w:pPr>
        <w:shd w:val="clear" w:color="auto" w:fill="FFFFFF"/>
        <w:ind w:left="567"/>
        <w:jc w:val="center"/>
        <w:rPr>
          <w:b/>
          <w:bCs/>
          <w:color w:val="000000"/>
          <w:spacing w:val="-6"/>
          <w:sz w:val="25"/>
          <w:szCs w:val="25"/>
        </w:rPr>
      </w:pPr>
    </w:p>
    <w:p w:rsidR="00A36633" w:rsidRPr="005C5E5D" w:rsidRDefault="00A36633" w:rsidP="005C5E5D">
      <w:pPr>
        <w:jc w:val="center"/>
        <w:rPr>
          <w:b/>
          <w:sz w:val="28"/>
          <w:szCs w:val="28"/>
        </w:rPr>
      </w:pPr>
      <w:r w:rsidRPr="005C5E5D">
        <w:rPr>
          <w:b/>
          <w:sz w:val="28"/>
          <w:szCs w:val="28"/>
        </w:rPr>
        <w:t xml:space="preserve">Требования к уровню подготовки выпускников, </w:t>
      </w:r>
      <w:r w:rsidR="005C5E5D">
        <w:rPr>
          <w:b/>
          <w:sz w:val="28"/>
          <w:szCs w:val="28"/>
        </w:rPr>
        <w:t>обучающихся по данной программе</w:t>
      </w:r>
    </w:p>
    <w:p w:rsidR="005C5E5D" w:rsidRDefault="005C5E5D" w:rsidP="005C5E5D">
      <w:pPr>
        <w:jc w:val="both"/>
        <w:rPr>
          <w:sz w:val="28"/>
          <w:szCs w:val="28"/>
        </w:rPr>
      </w:pPr>
    </w:p>
    <w:p w:rsidR="00A36633" w:rsidRPr="005C5E5D" w:rsidRDefault="00A36633" w:rsidP="005C5E5D">
      <w:pPr>
        <w:jc w:val="center"/>
        <w:rPr>
          <w:sz w:val="28"/>
          <w:szCs w:val="28"/>
        </w:rPr>
      </w:pPr>
      <w:r w:rsidRPr="005C5E5D">
        <w:rPr>
          <w:sz w:val="28"/>
          <w:szCs w:val="28"/>
        </w:rPr>
        <w:t>В результате изучения биологии выпускник 9 класса должен</w:t>
      </w:r>
      <w:r w:rsidR="00E25907">
        <w:rPr>
          <w:sz w:val="28"/>
          <w:szCs w:val="28"/>
        </w:rPr>
        <w:t>:</w:t>
      </w:r>
    </w:p>
    <w:p w:rsidR="00A36633" w:rsidRPr="005C5E5D" w:rsidRDefault="00A36633" w:rsidP="005C5E5D">
      <w:pPr>
        <w:jc w:val="both"/>
        <w:rPr>
          <w:b/>
          <w:sz w:val="28"/>
          <w:szCs w:val="28"/>
        </w:rPr>
      </w:pPr>
      <w:r w:rsidRPr="005C5E5D">
        <w:rPr>
          <w:b/>
          <w:sz w:val="28"/>
          <w:szCs w:val="28"/>
        </w:rPr>
        <w:t>знать/понимать:</w:t>
      </w:r>
    </w:p>
    <w:p w:rsidR="00A36633" w:rsidRPr="005C5E5D" w:rsidRDefault="00A36633" w:rsidP="005C5E5D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признаки биологических объектов: живых организмов; генов и хромосом; клеток 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организмов   растений,    животных,   грибов   и   бактерий;    популяций;    экосистем   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агроэкосистем; биосферы; растений, животных и грибов своего региона;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сущность биологических процессов: обмен веществ и превращения энергии, питание,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дыхание, выделение, транспорт веществ, рост, развитие, размножение, наследственность 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изменчивость,   регуляция   жизнедеятельности   организма,   раздражимость,   круговорот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веществ и превращения энергии в экосистемах;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особенности    организма человека, его строения, жизнедеятельности, высшей нервной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деятельности и поведения;</w:t>
      </w:r>
    </w:p>
    <w:p w:rsidR="005C5E5D" w:rsidRDefault="005C5E5D" w:rsidP="005C5E5D">
      <w:pPr>
        <w:ind w:left="567" w:right="394"/>
        <w:jc w:val="both"/>
        <w:rPr>
          <w:b/>
          <w:sz w:val="28"/>
          <w:szCs w:val="28"/>
        </w:rPr>
      </w:pPr>
    </w:p>
    <w:p w:rsidR="00A36633" w:rsidRPr="005C5E5D" w:rsidRDefault="00A36633" w:rsidP="005C5E5D">
      <w:pPr>
        <w:jc w:val="both"/>
        <w:rPr>
          <w:b/>
          <w:sz w:val="28"/>
          <w:szCs w:val="28"/>
        </w:rPr>
      </w:pPr>
      <w:r w:rsidRPr="005C5E5D">
        <w:rPr>
          <w:b/>
          <w:sz w:val="28"/>
          <w:szCs w:val="28"/>
        </w:rPr>
        <w:lastRenderedPageBreak/>
        <w:t>уметь</w:t>
      </w:r>
    </w:p>
    <w:p w:rsidR="00A36633" w:rsidRPr="005C5E5D" w:rsidRDefault="00A36633" w:rsidP="00995727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объяснять: роль биологии в формировании современной естественнонаучной картины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мира,   в  практической   деятельности  людей  и   самого  ученика;   родство,   общность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происхождения и эволюцию растений и животных (на примере сопоставления отдельных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групп); роль различных организмов в жизни человека и собственной деятельности;</w:t>
      </w:r>
    </w:p>
    <w:p w:rsidR="00A36633" w:rsidRPr="005C5E5D" w:rsidRDefault="00A36633" w:rsidP="00995727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взаимосвязи   организмов   и   окружающей   среды;   биологического   разнообразия   в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сохранении биосферы; необходимость защиты окружающей среды; родство человека с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млекопитающими животными, место и роль человека в природе; взаимосвязи человека 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окружающей  среды;  зависимость  собственного  здоровья  от  состояния  окружающей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среды;    причины   наследственности   и   изменчивости,    проявления   наследственных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заболеваний, иммунитета у человека; роль гормонов и витаминов в организме;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изучать    биологические объекты и процессы:  ставить биологические эксперименты,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описывать и объяснять результаты опытов; наблюдать за ростом и развитием растений и</w:t>
      </w:r>
    </w:p>
    <w:p w:rsidR="00A36633" w:rsidRPr="005C5E5D" w:rsidRDefault="00A36633" w:rsidP="00995727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животных, поведением животных, сезонными изменениями в природе; рассматривать на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готовых микропрепаратах и описывать биологические объекты;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распознавать и описывать: на таблицах основные части и органоиды клетки, органы и</w:t>
      </w:r>
    </w:p>
    <w:p w:rsidR="00A36633" w:rsidRPr="005C5E5D" w:rsidRDefault="00A36633" w:rsidP="00995727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системы органов человека; на живых объектах и таблицах органы цветкового растения,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органы и системы органов животных, растения разных отделов, животных отдельных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типов и классов; наиболее распространенные растения и животных своей местности,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культурные растения и домашних животных, съедобные и ядовитые грибы, опасные для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человека растения и животные;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выявлять изменчивость организмов, приспособления организмов к среде обитания, типы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взаимодействия разных видов в экосистеме;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сравнивать   биологические   объекты   (клетки,   ткани,   органы   и   системы   органов,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организмы, представителей отдельных систематических групп) и делать выводы на основе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сравнения;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определять принадлежность биологических объектов к определенной систематической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группе (классификация);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анализировать и оценивать воздействие факторов окружающей среды, факторов риска на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здоровье,   последствий  деятельности  человека в  экосистемах,   влияние  собственных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поступков на живые организмы и экосистемы;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проводить   самостоятельный  поиск  биологической   информации:   находить  в  тексте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учебника отличительные признаки основных систематических групп; в биологических</w:t>
      </w:r>
    </w:p>
    <w:p w:rsidR="00A36633" w:rsidRPr="005C5E5D" w:rsidRDefault="00A36633" w:rsidP="00995727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словарях и справочниках значения биологических терминов; в различных источниках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необходимую   информацию   о   живых   организмах   (в   том   числе   с   использованием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информационных технологий);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использовать   приобретенные   знания   и   умения   в   практической   деятельности   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повседневной жизни для: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 xml:space="preserve">соблюдения  мер  </w:t>
      </w:r>
      <w:r w:rsidRPr="005C5E5D">
        <w:rPr>
          <w:sz w:val="28"/>
          <w:szCs w:val="28"/>
        </w:rPr>
        <w:lastRenderedPageBreak/>
        <w:t>профилактики  заболеваний,   вызываемых  растениями,   животными,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бактериями,  грибами и вирусами;     травматизма,  стрессов,  ВИЧ-инфекции, вредных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привычек   (курение,   алкоголизм,   наркомания);   нарушения   осанки,   зрения,   слуха,</w:t>
      </w:r>
    </w:p>
    <w:p w:rsidR="005C5E5D" w:rsidRPr="00B126CB" w:rsidRDefault="00A36633" w:rsidP="00B126CB">
      <w:pPr>
        <w:ind w:left="567" w:right="394"/>
        <w:jc w:val="both"/>
        <w:rPr>
          <w:sz w:val="28"/>
          <w:szCs w:val="28"/>
        </w:rPr>
      </w:pPr>
      <w:r w:rsidRPr="005C5E5D">
        <w:rPr>
          <w:sz w:val="28"/>
          <w:szCs w:val="28"/>
        </w:rPr>
        <w:t>инфекционных и простудных заболеваний;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оказания первой  помощи  при  отравлении  ядовитыми  грибами,  растениями,  укусах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животных; при простудных заболеваниях, ожогах, обморожениях, травмах, спасении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утопающего;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рациональной организации труда и отдыха, соблюдения правил поведения в окружающей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среде;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выращивания и размножения культурных растений и домашних животных, ухода за ними;</w:t>
      </w:r>
      <w:r w:rsidR="005C5E5D">
        <w:rPr>
          <w:sz w:val="28"/>
          <w:szCs w:val="28"/>
        </w:rPr>
        <w:t xml:space="preserve"> </w:t>
      </w:r>
      <w:r w:rsidRPr="005C5E5D">
        <w:rPr>
          <w:sz w:val="28"/>
          <w:szCs w:val="28"/>
        </w:rPr>
        <w:t>проведения наблюдений за состоянием собственного организма.</w:t>
      </w:r>
    </w:p>
    <w:p w:rsidR="00A36633" w:rsidRPr="00995727" w:rsidRDefault="00A36633" w:rsidP="002079A4">
      <w:pPr>
        <w:shd w:val="clear" w:color="auto" w:fill="FFFFFF"/>
        <w:spacing w:line="544" w:lineRule="exact"/>
        <w:ind w:left="567" w:right="1445" w:firstLine="1926"/>
        <w:jc w:val="center"/>
        <w:rPr>
          <w:sz w:val="28"/>
          <w:szCs w:val="28"/>
        </w:rPr>
      </w:pPr>
      <w:r w:rsidRPr="00995727">
        <w:rPr>
          <w:b/>
          <w:bCs/>
          <w:color w:val="000000"/>
          <w:spacing w:val="-6"/>
          <w:sz w:val="28"/>
          <w:szCs w:val="28"/>
        </w:rPr>
        <w:t xml:space="preserve">Перечень </w:t>
      </w:r>
      <w:r w:rsidR="002079A4">
        <w:rPr>
          <w:b/>
          <w:bCs/>
          <w:color w:val="000000"/>
          <w:spacing w:val="-6"/>
          <w:sz w:val="28"/>
          <w:szCs w:val="28"/>
        </w:rPr>
        <w:t>учебно-методического обеспечения по данной программе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натуральные объекты, модели,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муляжи,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приборы,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лабораторное оборудование,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учебник,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таблицы,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биологический словарь,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словарь терминов.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Комплект гербария:</w:t>
      </w: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предназначен для использования при изучении тем: « Общее знакомство цветковыми растениями», «Корень», «Побег», «Цветок и плод»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Комплект микропрепаратов:</w:t>
      </w: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используется как раздаточный материал. Набор содержит ткани и органы изучаемых растений, мицелий гриба мукора</w:t>
      </w:r>
      <w:r w:rsidR="00D95D66">
        <w:rPr>
          <w:sz w:val="28"/>
          <w:szCs w:val="28"/>
        </w:rPr>
        <w:t>.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Комплект объемные разборные модели.    Демонстрационные</w:t>
      </w: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содержат демонстрационные модели строения цветков различных семейств и используются в комплексе с натуральными объектами при изучении систематики растений.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Комплект печатных пособий:</w:t>
      </w: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 xml:space="preserve">таблицы на печатной основе используются для демонстрации при объяснении учителя, проверке знаний. </w:t>
      </w:r>
      <w:r w:rsidRPr="00995727">
        <w:rPr>
          <w:sz w:val="28"/>
          <w:szCs w:val="28"/>
        </w:rPr>
        <w:lastRenderedPageBreak/>
        <w:t>Рабочая тетрадь предназначена для индивидуального пользования учащихся продержит задания различного типа.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Комплект коллекций:</w:t>
      </w: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коллекции используются как раздаточный материал при проведении лабораторных работ в комплексе с печатными таблицами и экранными пособиями.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Комплект скелетов:</w:t>
      </w: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комплект включает демонстрационные и раздаточные пособия. Раздаточные материалы по скелетам позвоночных животных представляют собой отдельные части скелета, смонтированные на планшетах.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Комплект пособий печатных:</w:t>
      </w: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входят две серии таблиц, иллюстрирующих:</w:t>
      </w: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а)</w:t>
      </w:r>
      <w:r w:rsidRPr="00995727">
        <w:rPr>
          <w:sz w:val="28"/>
          <w:szCs w:val="28"/>
        </w:rPr>
        <w:tab/>
        <w:t>внешнее и внутреннее строение основных групп животных;</w:t>
      </w: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б)</w:t>
      </w:r>
      <w:r w:rsidRPr="00995727">
        <w:rPr>
          <w:sz w:val="28"/>
          <w:szCs w:val="28"/>
        </w:rPr>
        <w:tab/>
        <w:t>разнообразие животных.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Комплект микропрепаратов: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набор микропрепаратов содержит различные ткани органов млекопитающих. Микропрепараты используют как раздаточный материал для проведения лабораторных работ в комплексе с печатными таблицами.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Комплект модели</w:t>
      </w: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крупногабаритные объемные и рельефные модели используют как демонстрационные, раздаточные - для проведения лабораторных работ.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Рельефные модели. Демонстрационные</w:t>
      </w:r>
    </w:p>
    <w:p w:rsidR="00A36633" w:rsidRPr="00995727" w:rsidRDefault="00A36633" w:rsidP="00995727">
      <w:pPr>
        <w:pStyle w:val="a3"/>
        <w:numPr>
          <w:ilvl w:val="0"/>
          <w:numId w:val="4"/>
        </w:numPr>
        <w:ind w:left="1701" w:right="394"/>
        <w:rPr>
          <w:sz w:val="28"/>
          <w:szCs w:val="28"/>
        </w:rPr>
      </w:pPr>
      <w:r w:rsidRPr="00995727">
        <w:rPr>
          <w:sz w:val="28"/>
          <w:szCs w:val="28"/>
        </w:rPr>
        <w:t>рельефные таблицы представляют собой цветные изображения систем органов</w:t>
      </w:r>
      <w:r w:rsidRPr="00995727">
        <w:rPr>
          <w:spacing w:val="-4"/>
          <w:sz w:val="28"/>
          <w:szCs w:val="28"/>
        </w:rPr>
        <w:t>.</w:t>
      </w:r>
    </w:p>
    <w:p w:rsidR="00A36633" w:rsidRPr="00995727" w:rsidRDefault="00A36633" w:rsidP="00995727">
      <w:pPr>
        <w:pStyle w:val="a3"/>
        <w:ind w:left="1701" w:right="394"/>
        <w:rPr>
          <w:spacing w:val="-6"/>
          <w:sz w:val="28"/>
          <w:szCs w:val="28"/>
        </w:rPr>
      </w:pPr>
    </w:p>
    <w:p w:rsidR="00A36633" w:rsidRPr="00995727" w:rsidRDefault="00A36633" w:rsidP="00995727">
      <w:pPr>
        <w:pStyle w:val="a3"/>
        <w:ind w:left="1701" w:right="394"/>
        <w:rPr>
          <w:sz w:val="28"/>
          <w:szCs w:val="28"/>
        </w:rPr>
      </w:pPr>
      <w:r w:rsidRPr="00995727">
        <w:rPr>
          <w:spacing w:val="-6"/>
          <w:sz w:val="28"/>
          <w:szCs w:val="28"/>
        </w:rPr>
        <w:t xml:space="preserve">     ОБОРУДОВАНИЕ ОБЩЕЕ ЛАБОРАТОРНОЕ</w:t>
      </w:r>
    </w:p>
    <w:p w:rsidR="00A36633" w:rsidRPr="00995727" w:rsidRDefault="00A36633" w:rsidP="00995727">
      <w:pPr>
        <w:pStyle w:val="a3"/>
        <w:ind w:left="1701" w:right="394"/>
        <w:rPr>
          <w:spacing w:val="-26"/>
          <w:sz w:val="28"/>
          <w:szCs w:val="28"/>
        </w:rPr>
      </w:pPr>
      <w:r w:rsidRPr="00995727">
        <w:rPr>
          <w:spacing w:val="-2"/>
          <w:sz w:val="28"/>
          <w:szCs w:val="28"/>
        </w:rPr>
        <w:t>1.Комплект приборов оптических</w:t>
      </w:r>
    </w:p>
    <w:p w:rsidR="00A36633" w:rsidRPr="00995727" w:rsidRDefault="00A36633" w:rsidP="00995727">
      <w:pPr>
        <w:pStyle w:val="a3"/>
        <w:ind w:left="1701" w:right="394"/>
        <w:rPr>
          <w:spacing w:val="-13"/>
          <w:sz w:val="28"/>
          <w:szCs w:val="28"/>
        </w:rPr>
      </w:pPr>
      <w:r w:rsidRPr="00995727">
        <w:rPr>
          <w:sz w:val="28"/>
          <w:szCs w:val="28"/>
        </w:rPr>
        <w:t>2.Комплект включает раздаточные приборы (школьный микроскоп, лупы),</w:t>
      </w:r>
      <w:r w:rsidRPr="00995727">
        <w:rPr>
          <w:sz w:val="28"/>
          <w:szCs w:val="28"/>
        </w:rPr>
        <w:br/>
        <w:t>демонстрационную насадку для микропроекции.</w:t>
      </w:r>
    </w:p>
    <w:p w:rsidR="00A36633" w:rsidRPr="00995727" w:rsidRDefault="00A36633" w:rsidP="00995727">
      <w:pPr>
        <w:pStyle w:val="a3"/>
        <w:ind w:left="851"/>
        <w:rPr>
          <w:sz w:val="28"/>
          <w:szCs w:val="28"/>
        </w:rPr>
      </w:pPr>
    </w:p>
    <w:p w:rsidR="00A36633" w:rsidRDefault="00A36633" w:rsidP="004316FD">
      <w:pPr>
        <w:jc w:val="both"/>
      </w:pPr>
    </w:p>
    <w:p w:rsidR="00995727" w:rsidRDefault="00A36633" w:rsidP="00EF0A01">
      <w:pPr>
        <w:shd w:val="clear" w:color="auto" w:fill="FFFFFF"/>
        <w:ind w:left="2894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</w:t>
      </w:r>
    </w:p>
    <w:p w:rsidR="00995727" w:rsidRDefault="00995727" w:rsidP="00EF0A01">
      <w:pPr>
        <w:shd w:val="clear" w:color="auto" w:fill="FFFFFF"/>
        <w:ind w:left="2894"/>
        <w:rPr>
          <w:b/>
          <w:bCs/>
          <w:color w:val="000000"/>
          <w:sz w:val="24"/>
          <w:szCs w:val="24"/>
        </w:rPr>
      </w:pPr>
    </w:p>
    <w:p w:rsidR="00995727" w:rsidRDefault="00995727" w:rsidP="00EF0A01">
      <w:pPr>
        <w:shd w:val="clear" w:color="auto" w:fill="FFFFFF"/>
        <w:ind w:left="2894"/>
        <w:rPr>
          <w:b/>
          <w:bCs/>
          <w:color w:val="000000"/>
          <w:sz w:val="24"/>
          <w:szCs w:val="24"/>
        </w:rPr>
      </w:pPr>
    </w:p>
    <w:p w:rsidR="00995727" w:rsidRDefault="00995727" w:rsidP="00EF0A01">
      <w:pPr>
        <w:shd w:val="clear" w:color="auto" w:fill="FFFFFF"/>
        <w:ind w:left="2894"/>
        <w:rPr>
          <w:b/>
          <w:bCs/>
          <w:color w:val="000000"/>
          <w:sz w:val="24"/>
          <w:szCs w:val="24"/>
        </w:rPr>
      </w:pPr>
    </w:p>
    <w:p w:rsidR="00995727" w:rsidRDefault="00995727" w:rsidP="00EF0A01">
      <w:pPr>
        <w:shd w:val="clear" w:color="auto" w:fill="FFFFFF"/>
        <w:ind w:left="2894"/>
        <w:rPr>
          <w:b/>
          <w:bCs/>
          <w:color w:val="000000"/>
          <w:sz w:val="24"/>
          <w:szCs w:val="24"/>
        </w:rPr>
      </w:pPr>
    </w:p>
    <w:p w:rsidR="002079A4" w:rsidRDefault="002079A4" w:rsidP="00B126CB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</w:t>
      </w:r>
      <w:r w:rsidR="00B126CB">
        <w:rPr>
          <w:b/>
          <w:bCs/>
          <w:color w:val="000000"/>
          <w:sz w:val="24"/>
          <w:szCs w:val="24"/>
        </w:rPr>
        <w:t xml:space="preserve">                    </w:t>
      </w:r>
    </w:p>
    <w:p w:rsidR="00A36633" w:rsidRPr="00995727" w:rsidRDefault="002079A4" w:rsidP="002079A4">
      <w:pPr>
        <w:shd w:val="clear" w:color="auto" w:fill="FFFFFF"/>
        <w:ind w:left="2894"/>
        <w:rPr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A36633" w:rsidRPr="00995727">
        <w:rPr>
          <w:b/>
          <w:bCs/>
          <w:color w:val="000000"/>
          <w:sz w:val="28"/>
          <w:szCs w:val="28"/>
        </w:rPr>
        <w:t>Список литературы</w:t>
      </w:r>
    </w:p>
    <w:p w:rsidR="00A36633" w:rsidRPr="00995727" w:rsidRDefault="00E25907" w:rsidP="00995727">
      <w:pPr>
        <w:numPr>
          <w:ilvl w:val="0"/>
          <w:numId w:val="5"/>
        </w:numPr>
        <w:shd w:val="clear" w:color="auto" w:fill="FFFFFF"/>
        <w:tabs>
          <w:tab w:val="left" w:pos="1843"/>
        </w:tabs>
        <w:spacing w:before="275" w:line="360" w:lineRule="auto"/>
        <w:ind w:left="1701" w:hanging="284"/>
        <w:rPr>
          <w:color w:val="000000"/>
          <w:spacing w:val="-2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Г.И. Лернер</w:t>
      </w:r>
      <w:r w:rsidR="00A36633" w:rsidRPr="00995727">
        <w:rPr>
          <w:color w:val="000000"/>
          <w:spacing w:val="-3"/>
          <w:sz w:val="28"/>
          <w:szCs w:val="28"/>
        </w:rPr>
        <w:t xml:space="preserve">   «</w:t>
      </w:r>
      <w:r>
        <w:rPr>
          <w:color w:val="000000"/>
          <w:spacing w:val="-3"/>
          <w:sz w:val="28"/>
          <w:szCs w:val="28"/>
        </w:rPr>
        <w:t>Полный справочник для подготовки к ЕГЭ</w:t>
      </w:r>
      <w:r w:rsidR="00A36633" w:rsidRPr="00995727">
        <w:rPr>
          <w:color w:val="000000"/>
          <w:spacing w:val="-3"/>
          <w:sz w:val="28"/>
          <w:szCs w:val="28"/>
        </w:rPr>
        <w:t>»   -</w:t>
      </w:r>
      <w:r w:rsidR="00995727">
        <w:rPr>
          <w:color w:val="000000"/>
          <w:spacing w:val="-3"/>
          <w:sz w:val="28"/>
          <w:szCs w:val="28"/>
        </w:rPr>
        <w:t xml:space="preserve"> </w:t>
      </w:r>
      <w:r w:rsidR="00850D67">
        <w:rPr>
          <w:color w:val="000000"/>
          <w:spacing w:val="-5"/>
          <w:sz w:val="28"/>
          <w:szCs w:val="28"/>
        </w:rPr>
        <w:t>эл</w:t>
      </w:r>
      <w:r>
        <w:rPr>
          <w:color w:val="000000"/>
          <w:spacing w:val="-5"/>
          <w:sz w:val="28"/>
          <w:szCs w:val="28"/>
        </w:rPr>
        <w:t>.книга. 2009г.</w:t>
      </w:r>
    </w:p>
    <w:p w:rsidR="00A36633" w:rsidRPr="00995727" w:rsidRDefault="00642D70" w:rsidP="00995727">
      <w:pPr>
        <w:numPr>
          <w:ilvl w:val="0"/>
          <w:numId w:val="5"/>
        </w:numPr>
        <w:shd w:val="clear" w:color="auto" w:fill="FFFFFF"/>
        <w:tabs>
          <w:tab w:val="left" w:pos="1843"/>
        </w:tabs>
        <w:spacing w:line="360" w:lineRule="auto"/>
        <w:ind w:left="1701" w:hanging="284"/>
        <w:rPr>
          <w:color w:val="000000"/>
          <w:spacing w:val="-1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Г.И. Лернер</w:t>
      </w:r>
      <w:r w:rsidR="00A36633" w:rsidRPr="00995727">
        <w:rPr>
          <w:color w:val="000000"/>
          <w:spacing w:val="-3"/>
          <w:sz w:val="28"/>
          <w:szCs w:val="28"/>
        </w:rPr>
        <w:t>. «</w:t>
      </w:r>
      <w:r>
        <w:rPr>
          <w:color w:val="000000"/>
          <w:spacing w:val="-3"/>
          <w:sz w:val="28"/>
          <w:szCs w:val="28"/>
        </w:rPr>
        <w:t>Сборник заданий по биологии для сдачи ГИА» - М, 2014</w:t>
      </w:r>
      <w:r w:rsidR="00A36633" w:rsidRPr="00995727">
        <w:rPr>
          <w:color w:val="000000"/>
          <w:spacing w:val="-3"/>
          <w:sz w:val="28"/>
          <w:szCs w:val="28"/>
        </w:rPr>
        <w:t>г.</w:t>
      </w:r>
    </w:p>
    <w:p w:rsidR="00A36633" w:rsidRPr="00995727" w:rsidRDefault="00642D70" w:rsidP="00995727">
      <w:pPr>
        <w:numPr>
          <w:ilvl w:val="0"/>
          <w:numId w:val="5"/>
        </w:numPr>
        <w:shd w:val="clear" w:color="auto" w:fill="FFFFFF"/>
        <w:tabs>
          <w:tab w:val="left" w:pos="1843"/>
        </w:tabs>
        <w:spacing w:line="360" w:lineRule="auto"/>
        <w:ind w:left="1701" w:hanging="284"/>
        <w:rPr>
          <w:color w:val="000000"/>
          <w:spacing w:val="-11"/>
          <w:sz w:val="28"/>
          <w:szCs w:val="28"/>
        </w:rPr>
      </w:pPr>
      <w:r>
        <w:rPr>
          <w:color w:val="000000"/>
          <w:sz w:val="28"/>
          <w:szCs w:val="28"/>
        </w:rPr>
        <w:t>Д.В</w:t>
      </w:r>
      <w:r w:rsidR="00A36633" w:rsidRPr="0099572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Колесов. «Б</w:t>
      </w:r>
      <w:r w:rsidR="00A36633" w:rsidRPr="00995727">
        <w:rPr>
          <w:color w:val="000000"/>
          <w:sz w:val="28"/>
          <w:szCs w:val="28"/>
        </w:rPr>
        <w:t>иологии</w:t>
      </w:r>
      <w:r w:rsidR="002E5E63">
        <w:rPr>
          <w:color w:val="000000"/>
          <w:sz w:val="28"/>
          <w:szCs w:val="28"/>
        </w:rPr>
        <w:t>. Человек.» - 2009</w:t>
      </w:r>
      <w:r w:rsidR="00A36633" w:rsidRPr="00995727">
        <w:rPr>
          <w:color w:val="000000"/>
          <w:sz w:val="28"/>
          <w:szCs w:val="28"/>
        </w:rPr>
        <w:t>г.</w:t>
      </w:r>
    </w:p>
    <w:p w:rsidR="00A36633" w:rsidRPr="00995727" w:rsidRDefault="00A36633" w:rsidP="00995727">
      <w:pPr>
        <w:numPr>
          <w:ilvl w:val="0"/>
          <w:numId w:val="5"/>
        </w:numPr>
        <w:shd w:val="clear" w:color="auto" w:fill="FFFFFF"/>
        <w:tabs>
          <w:tab w:val="left" w:pos="1843"/>
        </w:tabs>
        <w:spacing w:line="360" w:lineRule="auto"/>
        <w:ind w:left="1701" w:hanging="284"/>
        <w:rPr>
          <w:color w:val="000000"/>
          <w:spacing w:val="-13"/>
          <w:sz w:val="28"/>
          <w:szCs w:val="28"/>
        </w:rPr>
      </w:pPr>
      <w:r w:rsidRPr="00995727">
        <w:rPr>
          <w:color w:val="000000"/>
          <w:spacing w:val="-3"/>
          <w:sz w:val="28"/>
          <w:szCs w:val="28"/>
        </w:rPr>
        <w:t>Кучменко В.С. «Биология сборник тестов, задач и заданий» - М.. 1998г.</w:t>
      </w:r>
    </w:p>
    <w:p w:rsidR="00A36633" w:rsidRPr="00995727" w:rsidRDefault="00642D70" w:rsidP="00995727">
      <w:pPr>
        <w:numPr>
          <w:ilvl w:val="0"/>
          <w:numId w:val="5"/>
        </w:numPr>
        <w:shd w:val="clear" w:color="auto" w:fill="FFFFFF"/>
        <w:tabs>
          <w:tab w:val="left" w:pos="1843"/>
        </w:tabs>
        <w:spacing w:line="360" w:lineRule="auto"/>
        <w:ind w:left="1701" w:hanging="284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В.В. Латюшин</w:t>
      </w:r>
      <w:r w:rsidR="00A36633" w:rsidRPr="0099572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Биология. Животные 7 класс</w:t>
      </w:r>
      <w:r w:rsidR="00A36633" w:rsidRPr="00995727">
        <w:rPr>
          <w:color w:val="000000"/>
          <w:sz w:val="28"/>
          <w:szCs w:val="28"/>
        </w:rPr>
        <w:t>» - М., 1999г.</w:t>
      </w:r>
    </w:p>
    <w:p w:rsidR="00A36633" w:rsidRPr="00995727" w:rsidRDefault="002E5E63" w:rsidP="002E5E63">
      <w:pPr>
        <w:pStyle w:val="a4"/>
        <w:numPr>
          <w:ilvl w:val="0"/>
          <w:numId w:val="5"/>
        </w:numPr>
        <w:shd w:val="clear" w:color="auto" w:fill="FFFFFF"/>
        <w:tabs>
          <w:tab w:val="left" w:pos="1843"/>
        </w:tabs>
        <w:spacing w:before="82" w:line="360" w:lineRule="auto"/>
        <w:ind w:left="1417" w:right="10"/>
        <w:rPr>
          <w:sz w:val="28"/>
          <w:szCs w:val="28"/>
        </w:rPr>
      </w:pPr>
      <w:r>
        <w:rPr>
          <w:sz w:val="28"/>
          <w:szCs w:val="28"/>
        </w:rPr>
        <w:t>В.С.Рохлова Типовые экзаменационные варианты ФИПИ 2017г.</w:t>
      </w:r>
    </w:p>
    <w:sectPr w:rsidR="00A36633" w:rsidRPr="00995727" w:rsidSect="00D17F06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DCB" w:rsidRDefault="00316DCB" w:rsidP="004316FD">
      <w:r>
        <w:separator/>
      </w:r>
    </w:p>
  </w:endnote>
  <w:endnote w:type="continuationSeparator" w:id="0">
    <w:p w:rsidR="00316DCB" w:rsidRDefault="00316DCB" w:rsidP="0043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52" w:rsidRDefault="00AA45C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1DBF">
      <w:rPr>
        <w:noProof/>
      </w:rPr>
      <w:t>11</w:t>
    </w:r>
    <w:r>
      <w:rPr>
        <w:noProof/>
      </w:rPr>
      <w:fldChar w:fldCharType="end"/>
    </w:r>
  </w:p>
  <w:p w:rsidR="00914E52" w:rsidRDefault="00914E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DCB" w:rsidRDefault="00316DCB" w:rsidP="004316FD">
      <w:r>
        <w:separator/>
      </w:r>
    </w:p>
  </w:footnote>
  <w:footnote w:type="continuationSeparator" w:id="0">
    <w:p w:rsidR="00316DCB" w:rsidRDefault="00316DCB" w:rsidP="0043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BA2C4E"/>
    <w:lvl w:ilvl="0">
      <w:numFmt w:val="bullet"/>
      <w:lvlText w:val="*"/>
      <w:lvlJc w:val="left"/>
    </w:lvl>
  </w:abstractNum>
  <w:abstractNum w:abstractNumId="1">
    <w:nsid w:val="09A07F59"/>
    <w:multiLevelType w:val="hybridMultilevel"/>
    <w:tmpl w:val="7BAAA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922CF0"/>
    <w:multiLevelType w:val="hybridMultilevel"/>
    <w:tmpl w:val="6BF8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706FF"/>
    <w:multiLevelType w:val="singleLevel"/>
    <w:tmpl w:val="24DC92D2"/>
    <w:lvl w:ilvl="0">
      <w:start w:val="1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2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A91"/>
    <w:rsid w:val="000343E7"/>
    <w:rsid w:val="000568A3"/>
    <w:rsid w:val="0006454C"/>
    <w:rsid w:val="0006457C"/>
    <w:rsid w:val="00082A94"/>
    <w:rsid w:val="000B2CF9"/>
    <w:rsid w:val="000C1D96"/>
    <w:rsid w:val="000F20E2"/>
    <w:rsid w:val="00116CE8"/>
    <w:rsid w:val="001A4994"/>
    <w:rsid w:val="002079A4"/>
    <w:rsid w:val="00263819"/>
    <w:rsid w:val="00265883"/>
    <w:rsid w:val="00291DBF"/>
    <w:rsid w:val="002967B8"/>
    <w:rsid w:val="0029720C"/>
    <w:rsid w:val="002D7E01"/>
    <w:rsid w:val="002E5E63"/>
    <w:rsid w:val="00316DCB"/>
    <w:rsid w:val="00351EEF"/>
    <w:rsid w:val="00377453"/>
    <w:rsid w:val="003B4A4A"/>
    <w:rsid w:val="004316FD"/>
    <w:rsid w:val="00476B61"/>
    <w:rsid w:val="00485623"/>
    <w:rsid w:val="004D0885"/>
    <w:rsid w:val="00520C3B"/>
    <w:rsid w:val="005C5E5D"/>
    <w:rsid w:val="00642D70"/>
    <w:rsid w:val="006800A5"/>
    <w:rsid w:val="006C69B2"/>
    <w:rsid w:val="007B486C"/>
    <w:rsid w:val="00807545"/>
    <w:rsid w:val="00850D67"/>
    <w:rsid w:val="008817B0"/>
    <w:rsid w:val="00890887"/>
    <w:rsid w:val="008B2088"/>
    <w:rsid w:val="008C778D"/>
    <w:rsid w:val="00914E52"/>
    <w:rsid w:val="009223EE"/>
    <w:rsid w:val="00943DBF"/>
    <w:rsid w:val="00962194"/>
    <w:rsid w:val="00992D73"/>
    <w:rsid w:val="00995727"/>
    <w:rsid w:val="009E1843"/>
    <w:rsid w:val="00A12991"/>
    <w:rsid w:val="00A35FAF"/>
    <w:rsid w:val="00A36633"/>
    <w:rsid w:val="00AA2EC9"/>
    <w:rsid w:val="00AA45C4"/>
    <w:rsid w:val="00AB56CE"/>
    <w:rsid w:val="00AC2CEE"/>
    <w:rsid w:val="00AF1B40"/>
    <w:rsid w:val="00B062E6"/>
    <w:rsid w:val="00B126CB"/>
    <w:rsid w:val="00B82339"/>
    <w:rsid w:val="00B96656"/>
    <w:rsid w:val="00BD3E25"/>
    <w:rsid w:val="00BF4FC3"/>
    <w:rsid w:val="00C1118E"/>
    <w:rsid w:val="00C13841"/>
    <w:rsid w:val="00C7388A"/>
    <w:rsid w:val="00C771F5"/>
    <w:rsid w:val="00C85FBD"/>
    <w:rsid w:val="00C966FA"/>
    <w:rsid w:val="00CA7A29"/>
    <w:rsid w:val="00CB0491"/>
    <w:rsid w:val="00CC1603"/>
    <w:rsid w:val="00D17F06"/>
    <w:rsid w:val="00D265E5"/>
    <w:rsid w:val="00D5318E"/>
    <w:rsid w:val="00D54780"/>
    <w:rsid w:val="00D76612"/>
    <w:rsid w:val="00D95D66"/>
    <w:rsid w:val="00D96E73"/>
    <w:rsid w:val="00E10F9D"/>
    <w:rsid w:val="00E25907"/>
    <w:rsid w:val="00ED7832"/>
    <w:rsid w:val="00EF0A01"/>
    <w:rsid w:val="00EF3C74"/>
    <w:rsid w:val="00F30A91"/>
    <w:rsid w:val="00F56134"/>
    <w:rsid w:val="00F86DFF"/>
    <w:rsid w:val="00FD0133"/>
    <w:rsid w:val="00FD25AB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0A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F30A91"/>
    <w:pPr>
      <w:ind w:left="720"/>
    </w:pPr>
  </w:style>
  <w:style w:type="table" w:styleId="a5">
    <w:name w:val="Table Grid"/>
    <w:basedOn w:val="a1"/>
    <w:uiPriority w:val="99"/>
    <w:rsid w:val="00F30A9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4316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4316F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316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316FD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291D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azani.dagestanschoo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2013-09-26T17:27:00Z</cp:lastPrinted>
  <dcterms:created xsi:type="dcterms:W3CDTF">2019-11-21T05:49:00Z</dcterms:created>
  <dcterms:modified xsi:type="dcterms:W3CDTF">2019-11-21T05:49:00Z</dcterms:modified>
</cp:coreProperties>
</file>