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30" w:rsidRDefault="004F7230" w:rsidP="004F7230">
      <w:pPr>
        <w:spacing w:after="168" w:line="240" w:lineRule="auto"/>
        <w:outlineLvl w:val="0"/>
        <w:rPr>
          <w:rFonts w:ascii="Georgia" w:eastAsia="Times New Roman" w:hAnsi="Georgia" w:cs="Times New Roman"/>
          <w:b/>
          <w:color w:val="B51E0D"/>
          <w:kern w:val="36"/>
          <w:sz w:val="36"/>
          <w:szCs w:val="36"/>
        </w:rPr>
      </w:pPr>
      <w:r w:rsidRPr="00404218">
        <w:rPr>
          <w:b/>
          <w:sz w:val="36"/>
          <w:szCs w:val="36"/>
        </w:rPr>
        <w:t>МКОУ</w:t>
      </w:r>
      <w:r>
        <w:rPr>
          <w:b/>
          <w:sz w:val="28"/>
          <w:szCs w:val="28"/>
        </w:rPr>
        <w:t xml:space="preserve"> «Нижнеказанищенская</w:t>
      </w:r>
      <w:r w:rsidRPr="00F56A37">
        <w:rPr>
          <w:b/>
          <w:sz w:val="28"/>
          <w:szCs w:val="28"/>
        </w:rPr>
        <w:t xml:space="preserve"> сред</w:t>
      </w:r>
      <w:r>
        <w:rPr>
          <w:b/>
          <w:sz w:val="28"/>
          <w:szCs w:val="28"/>
        </w:rPr>
        <w:t>няя общеобразовательная школа №2</w:t>
      </w:r>
      <w:r w:rsidRPr="00F56A37">
        <w:rPr>
          <w:b/>
          <w:sz w:val="28"/>
          <w:szCs w:val="28"/>
        </w:rPr>
        <w:t>»</w:t>
      </w:r>
    </w:p>
    <w:p w:rsidR="004F7230" w:rsidRPr="00E939DB" w:rsidRDefault="004F7230" w:rsidP="004F7230">
      <w:pPr>
        <w:spacing w:after="168" w:line="240" w:lineRule="auto"/>
        <w:outlineLvl w:val="0"/>
        <w:rPr>
          <w:rFonts w:ascii="Georgia" w:eastAsia="Times New Roman" w:hAnsi="Georgia" w:cs="Times New Roman"/>
          <w:b/>
          <w:color w:val="B51E0D"/>
          <w:kern w:val="36"/>
          <w:sz w:val="36"/>
          <w:szCs w:val="36"/>
        </w:rPr>
      </w:pPr>
      <w:r>
        <w:rPr>
          <w:rFonts w:ascii="Georgia" w:eastAsia="Times New Roman" w:hAnsi="Georgia" w:cs="Times New Roman"/>
          <w:b/>
          <w:color w:val="B51E0D"/>
          <w:kern w:val="36"/>
          <w:sz w:val="36"/>
          <w:szCs w:val="36"/>
        </w:rPr>
        <w:t xml:space="preserve">                          </w:t>
      </w:r>
      <w:r w:rsidRPr="00E939DB">
        <w:rPr>
          <w:rFonts w:ascii="Georgia" w:eastAsia="Times New Roman" w:hAnsi="Georgia" w:cs="Times New Roman"/>
          <w:b/>
          <w:color w:val="B51E0D"/>
          <w:kern w:val="36"/>
          <w:sz w:val="36"/>
          <w:szCs w:val="36"/>
        </w:rPr>
        <w:t xml:space="preserve">Кабинет английского языка </w:t>
      </w:r>
    </w:p>
    <w:p w:rsidR="004F7230" w:rsidRDefault="004F7230" w:rsidP="003E1BFD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993300"/>
          <w:sz w:val="36"/>
        </w:rPr>
      </w:pPr>
      <w:r w:rsidRPr="00927811">
        <w:rPr>
          <w:rFonts w:ascii="Georgia" w:eastAsia="Times New Roman" w:hAnsi="Georgia" w:cs="Times New Roman"/>
          <w:color w:val="993300"/>
          <w:sz w:val="36"/>
        </w:rPr>
        <w:t xml:space="preserve">Здесь вы можете найти документацию, которая должна </w:t>
      </w:r>
      <w:r>
        <w:rPr>
          <w:rFonts w:ascii="Georgia" w:eastAsia="Times New Roman" w:hAnsi="Georgia" w:cs="Times New Roman"/>
          <w:color w:val="993300"/>
          <w:sz w:val="36"/>
        </w:rPr>
        <w:t xml:space="preserve">  </w:t>
      </w:r>
      <w:r w:rsidRPr="00927811">
        <w:rPr>
          <w:rFonts w:ascii="Georgia" w:eastAsia="Times New Roman" w:hAnsi="Georgia" w:cs="Times New Roman"/>
          <w:color w:val="993300"/>
          <w:sz w:val="36"/>
        </w:rPr>
        <w:t>быть в кабинете английского языка</w:t>
      </w:r>
      <w:r w:rsidR="003E1BFD">
        <w:rPr>
          <w:rFonts w:ascii="Georgia" w:eastAsia="Times New Roman" w:hAnsi="Georgia" w:cs="Times New Roman"/>
          <w:color w:val="993300"/>
          <w:sz w:val="36"/>
        </w:rPr>
        <w:t>.</w:t>
      </w:r>
    </w:p>
    <w:p w:rsidR="004F7230" w:rsidRPr="0047302B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Pr="00123970" w:rsidRDefault="004F7230" w:rsidP="004F7230">
      <w:pPr>
        <w:rPr>
          <w:b/>
          <w:sz w:val="28"/>
          <w:szCs w:val="28"/>
          <w:u w:val="single"/>
        </w:rPr>
      </w:pPr>
    </w:p>
    <w:p w:rsidR="004F7230" w:rsidRPr="0085181C" w:rsidRDefault="004F7230" w:rsidP="004F7230">
      <w:pPr>
        <w:pStyle w:val="1"/>
        <w:rPr>
          <w:sz w:val="96"/>
          <w:szCs w:val="96"/>
        </w:rPr>
      </w:pPr>
      <w:r w:rsidRPr="0085181C">
        <w:rPr>
          <w:sz w:val="96"/>
          <w:szCs w:val="96"/>
        </w:rPr>
        <w:t>Кабинет № 12              английского языка учительницы Альбориевой Дины   Казакмурзаевны</w:t>
      </w:r>
    </w:p>
    <w:p w:rsidR="004F7230" w:rsidRDefault="004F7230" w:rsidP="004F7230">
      <w:pPr>
        <w:jc w:val="center"/>
        <w:rPr>
          <w:b/>
          <w:sz w:val="96"/>
          <w:szCs w:val="96"/>
        </w:rPr>
      </w:pPr>
    </w:p>
    <w:p w:rsidR="004F7230" w:rsidRPr="00F56A37" w:rsidRDefault="004F7230" w:rsidP="004F7230">
      <w:pPr>
        <w:jc w:val="center"/>
        <w:rPr>
          <w:b/>
          <w:sz w:val="96"/>
          <w:szCs w:val="96"/>
        </w:rPr>
      </w:pPr>
    </w:p>
    <w:p w:rsidR="004F7230" w:rsidRDefault="004F7230" w:rsidP="004F7230"/>
    <w:p w:rsidR="004F7230" w:rsidRDefault="004F7230" w:rsidP="004F7230">
      <w:pPr>
        <w:rPr>
          <w:b/>
          <w:sz w:val="28"/>
          <w:szCs w:val="28"/>
          <w:u w:val="single"/>
        </w:rPr>
      </w:pPr>
      <w:r w:rsidRPr="009E4474">
        <w:rPr>
          <w:b/>
          <w:sz w:val="28"/>
          <w:szCs w:val="28"/>
          <w:u w:val="single"/>
        </w:rPr>
        <w:object w:dxaOrig="9355" w:dyaOrig="14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pt" o:ole="">
            <v:imagedata r:id="rId5" o:title=""/>
          </v:shape>
          <o:OLEObject Type="Embed" ProgID="Word.Document.12" ShapeID="_x0000_i1025" DrawAspect="Content" ObjectID="_1585331084" r:id="rId6"/>
        </w:object>
      </w:r>
    </w:p>
    <w:p w:rsidR="004F7230" w:rsidRDefault="004F7230" w:rsidP="004F7230">
      <w:pPr>
        <w:rPr>
          <w:b/>
          <w:sz w:val="28"/>
          <w:szCs w:val="28"/>
          <w:u w:val="single"/>
        </w:rPr>
      </w:pPr>
    </w:p>
    <w:p w:rsidR="004F7230" w:rsidRDefault="004F7230" w:rsidP="004F7230">
      <w:pPr>
        <w:rPr>
          <w:b/>
          <w:sz w:val="28"/>
          <w:szCs w:val="28"/>
        </w:rPr>
      </w:pPr>
      <w:r w:rsidRPr="00F56A37">
        <w:rPr>
          <w:b/>
          <w:sz w:val="28"/>
          <w:szCs w:val="28"/>
        </w:rPr>
        <w:lastRenderedPageBreak/>
        <w:t xml:space="preserve">                                           </w:t>
      </w:r>
      <w:r>
        <w:rPr>
          <w:b/>
          <w:sz w:val="28"/>
          <w:szCs w:val="28"/>
        </w:rPr>
        <w:t xml:space="preserve">   </w:t>
      </w:r>
    </w:p>
    <w:p w:rsidR="004F7230" w:rsidRPr="006103E9" w:rsidRDefault="004F7230" w:rsidP="004F7230">
      <w:pPr>
        <w:rPr>
          <w:b/>
          <w:sz w:val="28"/>
          <w:szCs w:val="28"/>
        </w:rPr>
      </w:pPr>
      <w:r w:rsidRPr="006103E9">
        <w:rPr>
          <w:b/>
          <w:sz w:val="28"/>
          <w:szCs w:val="28"/>
        </w:rPr>
        <w:t xml:space="preserve">СОГЛАСОВАНО                                 </w:t>
      </w:r>
      <w:r>
        <w:rPr>
          <w:b/>
          <w:sz w:val="28"/>
          <w:szCs w:val="28"/>
        </w:rPr>
        <w:t xml:space="preserve">                                       </w:t>
      </w:r>
      <w:r w:rsidRPr="006103E9">
        <w:rPr>
          <w:b/>
          <w:sz w:val="28"/>
          <w:szCs w:val="28"/>
        </w:rPr>
        <w:t>УТВЕРЖДАЮ</w:t>
      </w:r>
    </w:p>
    <w:p w:rsidR="004F7230" w:rsidRPr="006103E9" w:rsidRDefault="004F7230" w:rsidP="004F7230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          Мугутдинова П.А.</w:t>
      </w:r>
      <w:r w:rsidRPr="006103E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директор МКОУ                                                                                                       </w:t>
      </w:r>
    </w:p>
    <w:p w:rsidR="004F7230" w:rsidRPr="006103E9" w:rsidRDefault="004F7230" w:rsidP="004F72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СОШ №2»</w:t>
      </w:r>
    </w:p>
    <w:p w:rsidR="004F7230" w:rsidRPr="006103E9" w:rsidRDefault="004F7230" w:rsidP="004F72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F7230" w:rsidRPr="006103E9" w:rsidRDefault="004F7230" w:rsidP="004F7230">
      <w:pPr>
        <w:rPr>
          <w:b/>
          <w:sz w:val="28"/>
          <w:szCs w:val="28"/>
        </w:rPr>
      </w:pPr>
      <w:r w:rsidRPr="006103E9">
        <w:rPr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</w:t>
      </w:r>
    </w:p>
    <w:p w:rsidR="004F7230" w:rsidRDefault="004F7230" w:rsidP="004F7230">
      <w:r>
        <w:t xml:space="preserve">                  </w:t>
      </w:r>
    </w:p>
    <w:p w:rsidR="004F7230" w:rsidRPr="0085181C" w:rsidRDefault="004F7230" w:rsidP="004F7230">
      <w:pPr>
        <w:pStyle w:val="1"/>
        <w:rPr>
          <w:sz w:val="72"/>
          <w:szCs w:val="72"/>
        </w:rPr>
      </w:pPr>
      <w:r>
        <w:rPr>
          <w:sz w:val="72"/>
          <w:szCs w:val="72"/>
        </w:rPr>
        <w:t xml:space="preserve">                </w:t>
      </w:r>
      <w:r w:rsidRPr="0085181C">
        <w:rPr>
          <w:sz w:val="72"/>
          <w:szCs w:val="72"/>
        </w:rPr>
        <w:t xml:space="preserve"> ПАСПОРТ</w:t>
      </w:r>
    </w:p>
    <w:p w:rsidR="004F7230" w:rsidRDefault="004F7230" w:rsidP="004F7230">
      <w:pPr>
        <w:pStyle w:val="1"/>
        <w:rPr>
          <w:sz w:val="72"/>
          <w:szCs w:val="72"/>
        </w:rPr>
      </w:pPr>
      <w:r>
        <w:rPr>
          <w:sz w:val="72"/>
          <w:szCs w:val="72"/>
        </w:rPr>
        <w:t>УЧЕБНОГО КАБИНЕТА</w:t>
      </w:r>
    </w:p>
    <w:p w:rsidR="004F7230" w:rsidRDefault="004F7230" w:rsidP="004F7230">
      <w:pPr>
        <w:pStyle w:val="1"/>
        <w:rPr>
          <w:sz w:val="72"/>
          <w:szCs w:val="72"/>
        </w:rPr>
      </w:pPr>
      <w:r>
        <w:rPr>
          <w:sz w:val="72"/>
          <w:szCs w:val="72"/>
        </w:rPr>
        <w:t>ИНОСТРАННОГО ЯЗЫКА</w:t>
      </w:r>
    </w:p>
    <w:p w:rsidR="004F7230" w:rsidRPr="006103E9" w:rsidRDefault="004F7230" w:rsidP="004F7230">
      <w:pPr>
        <w:pStyle w:val="1"/>
        <w:rPr>
          <w:sz w:val="72"/>
          <w:szCs w:val="72"/>
        </w:rPr>
      </w:pPr>
      <w:r>
        <w:rPr>
          <w:sz w:val="72"/>
          <w:szCs w:val="72"/>
        </w:rPr>
        <w:t xml:space="preserve">                  №12</w:t>
      </w:r>
    </w:p>
    <w:p w:rsidR="004F7230" w:rsidRDefault="004F7230" w:rsidP="004F7230">
      <w:pPr>
        <w:pStyle w:val="1"/>
      </w:pPr>
    </w:p>
    <w:p w:rsidR="004F7230" w:rsidRDefault="004F7230" w:rsidP="004F7230">
      <w:pPr>
        <w:pStyle w:val="1"/>
      </w:pPr>
    </w:p>
    <w:p w:rsidR="004F7230" w:rsidRDefault="004F7230" w:rsidP="004F7230">
      <w:pPr>
        <w:pStyle w:val="1"/>
      </w:pPr>
    </w:p>
    <w:p w:rsidR="004F7230" w:rsidRDefault="004F7230" w:rsidP="004F7230">
      <w:pPr>
        <w:pStyle w:val="1"/>
      </w:pPr>
      <w:r>
        <w:t xml:space="preserve">                                                                             </w:t>
      </w:r>
    </w:p>
    <w:p w:rsidR="004F7230" w:rsidRPr="006103E9" w:rsidRDefault="004F7230" w:rsidP="004F7230">
      <w:pPr>
        <w:pStyle w:val="1"/>
        <w:rPr>
          <w:sz w:val="28"/>
          <w:szCs w:val="28"/>
        </w:rPr>
      </w:pPr>
      <w:r>
        <w:t xml:space="preserve">          </w:t>
      </w:r>
      <w:r w:rsidRPr="006103E9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r w:rsidRPr="006103E9">
        <w:rPr>
          <w:sz w:val="28"/>
          <w:szCs w:val="28"/>
        </w:rPr>
        <w:t>кабинетом:</w:t>
      </w:r>
    </w:p>
    <w:p w:rsidR="004F7230" w:rsidRDefault="004F7230" w:rsidP="004F723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Альбориева  Д.К.</w:t>
      </w:r>
    </w:p>
    <w:p w:rsidR="004F7230" w:rsidRDefault="004F7230" w:rsidP="004F7230">
      <w:pPr>
        <w:pStyle w:val="1"/>
        <w:rPr>
          <w:sz w:val="28"/>
          <w:szCs w:val="28"/>
        </w:rPr>
      </w:pPr>
    </w:p>
    <w:p w:rsidR="004F7230" w:rsidRDefault="004F7230" w:rsidP="004F7230">
      <w:pPr>
        <w:jc w:val="center"/>
        <w:rPr>
          <w:b/>
          <w:sz w:val="28"/>
          <w:szCs w:val="28"/>
        </w:rPr>
      </w:pPr>
    </w:p>
    <w:p w:rsidR="004F7230" w:rsidRDefault="004F7230" w:rsidP="004F7230">
      <w:pPr>
        <w:jc w:val="center"/>
        <w:rPr>
          <w:b/>
          <w:sz w:val="28"/>
          <w:szCs w:val="28"/>
        </w:rPr>
      </w:pPr>
    </w:p>
    <w:p w:rsidR="004F7230" w:rsidRDefault="004F7230" w:rsidP="004F7230">
      <w:pPr>
        <w:jc w:val="center"/>
        <w:rPr>
          <w:b/>
          <w:sz w:val="28"/>
          <w:szCs w:val="28"/>
        </w:rPr>
      </w:pPr>
    </w:p>
    <w:p w:rsidR="004F7230" w:rsidRDefault="004F7230" w:rsidP="004F7230">
      <w:pPr>
        <w:tabs>
          <w:tab w:val="left" w:pos="2175"/>
        </w:tabs>
        <w:jc w:val="center"/>
        <w:rPr>
          <w:b/>
          <w:i/>
          <w:sz w:val="48"/>
          <w:szCs w:val="48"/>
        </w:rPr>
      </w:pPr>
      <w:r w:rsidRPr="008951CD">
        <w:rPr>
          <w:b/>
          <w:i/>
          <w:sz w:val="48"/>
          <w:szCs w:val="48"/>
        </w:rPr>
        <w:lastRenderedPageBreak/>
        <w:t>ЭМБЛЕМА КАБИНЕТА</w:t>
      </w:r>
    </w:p>
    <w:p w:rsidR="004F7230" w:rsidRPr="008951CD" w:rsidRDefault="004F7230" w:rsidP="004F7230">
      <w:pPr>
        <w:tabs>
          <w:tab w:val="left" w:pos="2175"/>
        </w:tabs>
        <w:jc w:val="center"/>
        <w:rPr>
          <w:b/>
          <w:i/>
          <w:sz w:val="48"/>
          <w:szCs w:val="48"/>
        </w:rPr>
      </w:pPr>
    </w:p>
    <w:p w:rsidR="004F7230" w:rsidRPr="000F2CB9" w:rsidRDefault="004F7230" w:rsidP="004F7230">
      <w:pPr>
        <w:tabs>
          <w:tab w:val="left" w:pos="2175"/>
        </w:tabs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3228975" cy="1981200"/>
            <wp:effectExtent l="19050" t="0" r="9525" b="0"/>
            <wp:docPr id="7" name="Рисунок 2" descr="I: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:\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230" w:rsidRPr="00564FE2" w:rsidRDefault="004F7230" w:rsidP="004F7230">
      <w:pPr>
        <w:tabs>
          <w:tab w:val="left" w:pos="2175"/>
        </w:tabs>
        <w:rPr>
          <w:sz w:val="72"/>
          <w:szCs w:val="72"/>
        </w:rPr>
      </w:pPr>
    </w:p>
    <w:p w:rsidR="004F7230" w:rsidRPr="00226BFE" w:rsidRDefault="004F7230" w:rsidP="004F7230">
      <w:pPr>
        <w:tabs>
          <w:tab w:val="left" w:pos="2175"/>
        </w:tabs>
        <w:spacing w:after="0"/>
        <w:jc w:val="center"/>
        <w:rPr>
          <w:b/>
          <w:i/>
          <w:sz w:val="72"/>
          <w:szCs w:val="72"/>
          <w:lang w:val="en-US"/>
        </w:rPr>
      </w:pPr>
      <w:r w:rsidRPr="00564FE2">
        <w:rPr>
          <w:b/>
          <w:i/>
          <w:sz w:val="72"/>
          <w:szCs w:val="72"/>
        </w:rPr>
        <w:t>ДЕВИЗ</w:t>
      </w:r>
      <w:r w:rsidRPr="00226BFE">
        <w:rPr>
          <w:b/>
          <w:i/>
          <w:sz w:val="72"/>
          <w:szCs w:val="72"/>
          <w:lang w:val="en-US"/>
        </w:rPr>
        <w:t xml:space="preserve"> </w:t>
      </w:r>
      <w:r w:rsidRPr="00564FE2">
        <w:rPr>
          <w:b/>
          <w:i/>
          <w:sz w:val="72"/>
          <w:szCs w:val="72"/>
        </w:rPr>
        <w:t>КАБИНЕТА</w:t>
      </w:r>
    </w:p>
    <w:p w:rsidR="004F7230" w:rsidRPr="00226BFE" w:rsidRDefault="004F7230" w:rsidP="004F7230">
      <w:pPr>
        <w:tabs>
          <w:tab w:val="left" w:pos="2175"/>
        </w:tabs>
        <w:spacing w:after="0"/>
        <w:jc w:val="center"/>
        <w:rPr>
          <w:sz w:val="32"/>
          <w:szCs w:val="32"/>
          <w:lang w:val="en-US"/>
        </w:rPr>
      </w:pPr>
    </w:p>
    <w:p w:rsidR="004F7230" w:rsidRPr="00226BFE" w:rsidRDefault="004F7230" w:rsidP="004F7230">
      <w:pPr>
        <w:tabs>
          <w:tab w:val="left" w:pos="2175"/>
        </w:tabs>
        <w:spacing w:after="0"/>
        <w:jc w:val="center"/>
        <w:rPr>
          <w:rFonts w:ascii="Times New Roman" w:hAnsi="Times New Roman"/>
          <w:b/>
          <w:i/>
          <w:sz w:val="96"/>
          <w:szCs w:val="96"/>
          <w:lang w:val="en-US"/>
        </w:rPr>
      </w:pPr>
      <w:r w:rsidRPr="00223F9B">
        <w:rPr>
          <w:rFonts w:ascii="Times New Roman" w:hAnsi="Times New Roman"/>
          <w:b/>
          <w:i/>
          <w:sz w:val="96"/>
          <w:szCs w:val="96"/>
          <w:lang w:val="en-US"/>
        </w:rPr>
        <w:t>Learn</w:t>
      </w:r>
      <w:r w:rsidRPr="00226BFE">
        <w:rPr>
          <w:rFonts w:ascii="Times New Roman" w:hAnsi="Times New Roman"/>
          <w:b/>
          <w:i/>
          <w:sz w:val="96"/>
          <w:szCs w:val="96"/>
          <w:lang w:val="en-US"/>
        </w:rPr>
        <w:t xml:space="preserve"> </w:t>
      </w:r>
      <w:r w:rsidRPr="00223F9B">
        <w:rPr>
          <w:rFonts w:ascii="Times New Roman" w:hAnsi="Times New Roman"/>
          <w:b/>
          <w:i/>
          <w:sz w:val="96"/>
          <w:szCs w:val="96"/>
          <w:lang w:val="en-US"/>
        </w:rPr>
        <w:t>English</w:t>
      </w:r>
      <w:r w:rsidRPr="00226BFE">
        <w:rPr>
          <w:rFonts w:ascii="Times New Roman" w:hAnsi="Times New Roman"/>
          <w:b/>
          <w:i/>
          <w:sz w:val="96"/>
          <w:szCs w:val="96"/>
          <w:lang w:val="en-US"/>
        </w:rPr>
        <w:t>-</w:t>
      </w:r>
    </w:p>
    <w:p w:rsidR="004F7230" w:rsidRPr="00226BFE" w:rsidRDefault="004F7230" w:rsidP="004F7230">
      <w:pPr>
        <w:tabs>
          <w:tab w:val="left" w:pos="2175"/>
        </w:tabs>
        <w:spacing w:after="0"/>
        <w:jc w:val="center"/>
        <w:rPr>
          <w:rFonts w:ascii="Times New Roman" w:hAnsi="Times New Roman"/>
          <w:b/>
          <w:i/>
          <w:sz w:val="96"/>
          <w:szCs w:val="96"/>
          <w:lang w:val="en-US"/>
        </w:rPr>
      </w:pPr>
      <w:r w:rsidRPr="00223F9B">
        <w:rPr>
          <w:rFonts w:ascii="Times New Roman" w:hAnsi="Times New Roman"/>
          <w:b/>
          <w:i/>
          <w:sz w:val="96"/>
          <w:szCs w:val="96"/>
          <w:lang w:val="en-US"/>
        </w:rPr>
        <w:t>Understand</w:t>
      </w:r>
      <w:r w:rsidRPr="00226BFE">
        <w:rPr>
          <w:rFonts w:ascii="Times New Roman" w:hAnsi="Times New Roman"/>
          <w:b/>
          <w:i/>
          <w:sz w:val="96"/>
          <w:szCs w:val="96"/>
          <w:lang w:val="en-US"/>
        </w:rPr>
        <w:t xml:space="preserve"> </w:t>
      </w:r>
      <w:r w:rsidRPr="00223F9B">
        <w:rPr>
          <w:rFonts w:ascii="Times New Roman" w:hAnsi="Times New Roman"/>
          <w:b/>
          <w:i/>
          <w:sz w:val="96"/>
          <w:szCs w:val="96"/>
          <w:lang w:val="en-US"/>
        </w:rPr>
        <w:t>the</w:t>
      </w:r>
      <w:r w:rsidRPr="00226BFE">
        <w:rPr>
          <w:rFonts w:ascii="Times New Roman" w:hAnsi="Times New Roman"/>
          <w:b/>
          <w:i/>
          <w:sz w:val="96"/>
          <w:szCs w:val="96"/>
          <w:lang w:val="en-US"/>
        </w:rPr>
        <w:t xml:space="preserve"> </w:t>
      </w:r>
      <w:r w:rsidRPr="00223F9B">
        <w:rPr>
          <w:rFonts w:ascii="Times New Roman" w:hAnsi="Times New Roman"/>
          <w:b/>
          <w:i/>
          <w:sz w:val="96"/>
          <w:szCs w:val="96"/>
          <w:lang w:val="en-US"/>
        </w:rPr>
        <w:t>World</w:t>
      </w:r>
      <w:r w:rsidRPr="00226BFE">
        <w:rPr>
          <w:rFonts w:ascii="Times New Roman" w:hAnsi="Times New Roman"/>
          <w:b/>
          <w:i/>
          <w:sz w:val="96"/>
          <w:szCs w:val="96"/>
          <w:lang w:val="en-US"/>
        </w:rPr>
        <w:t xml:space="preserve"> </w:t>
      </w:r>
    </w:p>
    <w:p w:rsidR="004F7230" w:rsidRPr="00226BFE" w:rsidRDefault="004F7230" w:rsidP="004F7230">
      <w:pPr>
        <w:tabs>
          <w:tab w:val="left" w:pos="2175"/>
          <w:tab w:val="left" w:pos="3140"/>
        </w:tabs>
        <w:spacing w:after="0"/>
        <w:rPr>
          <w:b/>
          <w:i/>
          <w:sz w:val="96"/>
          <w:szCs w:val="96"/>
          <w:lang w:val="en-US"/>
        </w:rPr>
      </w:pPr>
      <w:r w:rsidRPr="00226BFE">
        <w:rPr>
          <w:b/>
          <w:i/>
          <w:sz w:val="96"/>
          <w:szCs w:val="96"/>
          <w:lang w:val="en-US"/>
        </w:rPr>
        <w:tab/>
      </w:r>
      <w:r w:rsidRPr="00226BFE">
        <w:rPr>
          <w:b/>
          <w:i/>
          <w:sz w:val="96"/>
          <w:szCs w:val="96"/>
          <w:lang w:val="en-US"/>
        </w:rPr>
        <w:tab/>
      </w:r>
    </w:p>
    <w:p w:rsidR="004F7230" w:rsidRPr="00F56A37" w:rsidRDefault="004F7230" w:rsidP="004F7230">
      <w:pPr>
        <w:tabs>
          <w:tab w:val="left" w:pos="2175"/>
        </w:tabs>
        <w:spacing w:after="0"/>
        <w:jc w:val="center"/>
        <w:rPr>
          <w:b/>
          <w:i/>
          <w:sz w:val="36"/>
          <w:szCs w:val="36"/>
        </w:rPr>
      </w:pPr>
      <w:r w:rsidRPr="00F56A37">
        <w:rPr>
          <w:b/>
          <w:i/>
          <w:sz w:val="36"/>
          <w:szCs w:val="36"/>
        </w:rPr>
        <w:t>«</w:t>
      </w:r>
      <w:r>
        <w:rPr>
          <w:b/>
          <w:i/>
          <w:sz w:val="36"/>
          <w:szCs w:val="36"/>
        </w:rPr>
        <w:t>Учи</w:t>
      </w:r>
      <w:r w:rsidRPr="00F56A37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английский</w:t>
      </w:r>
      <w:r w:rsidRPr="00F56A37">
        <w:rPr>
          <w:b/>
          <w:i/>
          <w:sz w:val="36"/>
          <w:szCs w:val="36"/>
        </w:rPr>
        <w:t xml:space="preserve"> – </w:t>
      </w:r>
      <w:r>
        <w:rPr>
          <w:b/>
          <w:i/>
          <w:sz w:val="36"/>
          <w:szCs w:val="36"/>
        </w:rPr>
        <w:t>понимай</w:t>
      </w:r>
      <w:r w:rsidRPr="00F56A37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мир</w:t>
      </w:r>
      <w:r w:rsidRPr="00F56A37">
        <w:rPr>
          <w:b/>
          <w:i/>
          <w:sz w:val="36"/>
          <w:szCs w:val="36"/>
        </w:rPr>
        <w:t>»</w:t>
      </w:r>
    </w:p>
    <w:p w:rsidR="004F7230" w:rsidRPr="00564FE2" w:rsidRDefault="004F7230" w:rsidP="004F7230">
      <w:pPr>
        <w:tabs>
          <w:tab w:val="left" w:pos="2175"/>
        </w:tabs>
        <w:spacing w:after="0"/>
        <w:jc w:val="center"/>
        <w:rPr>
          <w:b/>
          <w:i/>
          <w:sz w:val="36"/>
          <w:szCs w:val="36"/>
        </w:rPr>
      </w:pPr>
    </w:p>
    <w:p w:rsidR="004F7230" w:rsidRDefault="004F7230" w:rsidP="004F7230">
      <w:pPr>
        <w:tabs>
          <w:tab w:val="left" w:pos="2175"/>
        </w:tabs>
        <w:rPr>
          <w:sz w:val="32"/>
          <w:szCs w:val="32"/>
        </w:rPr>
      </w:pPr>
    </w:p>
    <w:p w:rsidR="004F7230" w:rsidRDefault="004F7230" w:rsidP="004F7230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28"/>
          <w:szCs w:val="28"/>
        </w:rPr>
        <w:t xml:space="preserve">                                  </w:t>
      </w:r>
    </w:p>
    <w:p w:rsidR="004F7230" w:rsidRDefault="004F7230" w:rsidP="004F7230">
      <w:pPr>
        <w:rPr>
          <w:b/>
          <w:sz w:val="28"/>
          <w:szCs w:val="28"/>
        </w:rPr>
      </w:pPr>
    </w:p>
    <w:p w:rsidR="004F7230" w:rsidRDefault="004F7230" w:rsidP="004F72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4F7230" w:rsidRDefault="004F7230" w:rsidP="004F7230">
      <w:pPr>
        <w:rPr>
          <w:b/>
          <w:sz w:val="28"/>
          <w:szCs w:val="28"/>
        </w:rPr>
      </w:pPr>
    </w:p>
    <w:p w:rsidR="004F7230" w:rsidRDefault="004F7230" w:rsidP="004F7230">
      <w:pPr>
        <w:rPr>
          <w:b/>
          <w:sz w:val="28"/>
          <w:szCs w:val="28"/>
        </w:rPr>
      </w:pPr>
    </w:p>
    <w:p w:rsidR="004F7230" w:rsidRPr="00247208" w:rsidRDefault="004F7230" w:rsidP="004F72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247208">
        <w:rPr>
          <w:b/>
          <w:sz w:val="28"/>
          <w:szCs w:val="28"/>
        </w:rPr>
        <w:t xml:space="preserve"> </w:t>
      </w:r>
      <w:r w:rsidRPr="00F56A37">
        <w:rPr>
          <w:b/>
          <w:sz w:val="28"/>
          <w:szCs w:val="28"/>
          <w:u w:val="single"/>
        </w:rPr>
        <w:t>Кабинет английского языка</w:t>
      </w:r>
    </w:p>
    <w:p w:rsidR="004F7230" w:rsidRPr="009A183C" w:rsidRDefault="004F7230" w:rsidP="004F723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1A4337">
        <w:rPr>
          <w:sz w:val="28"/>
          <w:szCs w:val="28"/>
        </w:rPr>
        <w:t>Кабинет иностранного языка является учебным центром организации обучения и внеклассной работы учащихся по данному предмету. В нем проводятся уроки, организуется работа кружков, различные мероприятия в рамках внеклассной работы по иностранному язы</w:t>
      </w:r>
      <w:r>
        <w:rPr>
          <w:sz w:val="28"/>
          <w:szCs w:val="28"/>
        </w:rPr>
        <w:t>ку.</w:t>
      </w:r>
    </w:p>
    <w:p w:rsidR="004F7230" w:rsidRDefault="004F7230" w:rsidP="004F72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3399" cy="4210050"/>
            <wp:effectExtent l="95250" t="95250" r="101601" b="95250"/>
            <wp:docPr id="1" name="Рисунок 21" descr="C:\Users\админ\Desktop\2014-04-11-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дмин\Desktop\2014-04-11-4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27" cy="421209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F7230" w:rsidRPr="001A4337" w:rsidRDefault="004F7230" w:rsidP="004F7230">
      <w:pPr>
        <w:rPr>
          <w:sz w:val="28"/>
          <w:szCs w:val="28"/>
        </w:rPr>
      </w:pPr>
      <w:r w:rsidRPr="001A4337">
        <w:rPr>
          <w:sz w:val="28"/>
          <w:szCs w:val="28"/>
        </w:rPr>
        <w:t xml:space="preserve">При оформлении кабинета учитываются эстетические, гигиенические, экономические требования, а также требования научной организации труда учителей и учащихся. </w:t>
      </w:r>
    </w:p>
    <w:p w:rsidR="004F7230" w:rsidRPr="001A4337" w:rsidRDefault="004F7230" w:rsidP="004F7230">
      <w:pPr>
        <w:rPr>
          <w:sz w:val="28"/>
          <w:szCs w:val="28"/>
        </w:rPr>
      </w:pPr>
      <w:r w:rsidRPr="001A4337">
        <w:rPr>
          <w:sz w:val="28"/>
          <w:szCs w:val="28"/>
        </w:rPr>
        <w:t xml:space="preserve">В своем кабинете я стараюсь создать условия, погружающие в языковую среду, способствующие повышению интереса к изучению английского языка. С этой целью ведется определенная работа по развитию и оформлению  кабинета, накоплению учебно-методических, дидактических материалов. </w:t>
      </w:r>
    </w:p>
    <w:p w:rsidR="004F7230" w:rsidRPr="001A4337" w:rsidRDefault="004F7230" w:rsidP="004F7230">
      <w:pPr>
        <w:rPr>
          <w:sz w:val="28"/>
          <w:szCs w:val="28"/>
        </w:rPr>
      </w:pPr>
      <w:r w:rsidRPr="001A4337">
        <w:rPr>
          <w:sz w:val="28"/>
          <w:szCs w:val="28"/>
        </w:rPr>
        <w:t>Материально-техническая база кабинета включает книжный фонд, печатные пособия, технические средства обучения</w:t>
      </w:r>
      <w:r>
        <w:rPr>
          <w:sz w:val="28"/>
          <w:szCs w:val="28"/>
        </w:rPr>
        <w:t>.</w:t>
      </w:r>
    </w:p>
    <w:p w:rsidR="004F7230" w:rsidRPr="001A4337" w:rsidRDefault="004F7230" w:rsidP="004F7230">
      <w:pPr>
        <w:rPr>
          <w:sz w:val="28"/>
          <w:szCs w:val="28"/>
        </w:rPr>
      </w:pPr>
      <w:r w:rsidRPr="001A4337">
        <w:rPr>
          <w:sz w:val="28"/>
          <w:szCs w:val="28"/>
        </w:rPr>
        <w:lastRenderedPageBreak/>
        <w:t xml:space="preserve">   Неотъемлемой частью кабинета является книжный фонд. Он состоит из научно-методической литературы для учителя и литературы для учащихся. Это журналы и книги по методике преподавания иностранных языков, литература по общим вопросам психологии, педагогики, языкознания, различные руководства по</w:t>
      </w:r>
      <w:r>
        <w:rPr>
          <w:sz w:val="28"/>
          <w:szCs w:val="28"/>
        </w:rPr>
        <w:t xml:space="preserve"> использованию средств обучения, программы</w:t>
      </w:r>
      <w:r w:rsidRPr="001A4337">
        <w:rPr>
          <w:sz w:val="28"/>
          <w:szCs w:val="28"/>
        </w:rPr>
        <w:t xml:space="preserve"> по иностранным языкам, а также словари (двуязычные, фразеологические, специальные), газеты и журналы, различные информационные и справочные материалы о России и стране изучаемого языка. Литература для учащихся включает учебники, словари, книги для внеклассного чтения. Таблицы хранятся в специальном шкафу. </w:t>
      </w:r>
    </w:p>
    <w:p w:rsidR="004F7230" w:rsidRPr="001A4337" w:rsidRDefault="004F7230" w:rsidP="004F7230">
      <w:pPr>
        <w:rPr>
          <w:sz w:val="28"/>
          <w:szCs w:val="28"/>
        </w:rPr>
      </w:pPr>
      <w:r w:rsidRPr="001A4337">
        <w:rPr>
          <w:sz w:val="28"/>
          <w:szCs w:val="28"/>
        </w:rPr>
        <w:t xml:space="preserve">   Накоплена база информационно-коммуникативных средств</w:t>
      </w:r>
      <w:r>
        <w:rPr>
          <w:sz w:val="28"/>
          <w:szCs w:val="28"/>
        </w:rPr>
        <w:t xml:space="preserve"> </w:t>
      </w:r>
      <w:r w:rsidRPr="001A4337">
        <w:rPr>
          <w:sz w:val="28"/>
          <w:szCs w:val="28"/>
        </w:rPr>
        <w:t xml:space="preserve"> и  обучающие программы ко всем используемым УМК</w:t>
      </w:r>
      <w:r>
        <w:rPr>
          <w:sz w:val="28"/>
          <w:szCs w:val="28"/>
        </w:rPr>
        <w:t xml:space="preserve"> ,</w:t>
      </w:r>
      <w:r w:rsidRPr="001A4337">
        <w:rPr>
          <w:sz w:val="28"/>
          <w:szCs w:val="28"/>
        </w:rPr>
        <w:t xml:space="preserve">тестовый материал в программе «Word» по всем грамматическим и лексическим темам 5-11 классов. </w:t>
      </w:r>
    </w:p>
    <w:p w:rsidR="004F7230" w:rsidRDefault="004F7230" w:rsidP="004F7230">
      <w:pPr>
        <w:rPr>
          <w:sz w:val="28"/>
          <w:szCs w:val="28"/>
        </w:rPr>
      </w:pPr>
      <w:r w:rsidRPr="001A4337">
        <w:rPr>
          <w:sz w:val="28"/>
          <w:szCs w:val="28"/>
        </w:rPr>
        <w:t xml:space="preserve">  Немаловажное значение для обучения иностранному языку имеет и оформление кабинета. Интерьер кабинета тщательно продуман. На передней (демонстрационной) стене кабинета размещается классная доска с откидными полями и приспособлениями для демонстрации пособий. На свободной части стены размещены справочные таблицы, цитата о пользе изучения иностранных языков. Боковая стена (экспозиционная) служит для размеще</w:t>
      </w:r>
      <w:r>
        <w:rPr>
          <w:sz w:val="28"/>
          <w:szCs w:val="28"/>
        </w:rPr>
        <w:t>ния рабочих тематических стендов,</w:t>
      </w:r>
      <w:r w:rsidRPr="001A4337">
        <w:rPr>
          <w:sz w:val="28"/>
          <w:szCs w:val="28"/>
        </w:rPr>
        <w:t xml:space="preserve"> стенд</w:t>
      </w:r>
      <w:r>
        <w:rPr>
          <w:sz w:val="28"/>
          <w:szCs w:val="28"/>
        </w:rPr>
        <w:t>ы с достопримечательностями Англии. Здесь же находятся два встроенных в стенку шкафа, где хранятся методическая и справочная литература, раздаточный материал для индивидуальной работы учащихся, проектные и творческие работы учащихся.</w:t>
      </w:r>
    </w:p>
    <w:p w:rsidR="004F7230" w:rsidRDefault="004F7230" w:rsidP="004F7230">
      <w:pPr>
        <w:rPr>
          <w:sz w:val="28"/>
          <w:szCs w:val="28"/>
        </w:rPr>
      </w:pPr>
      <w:r w:rsidRPr="001A4337">
        <w:rPr>
          <w:sz w:val="28"/>
          <w:szCs w:val="28"/>
        </w:rPr>
        <w:t xml:space="preserve"> Вдоль этой же стены  размещены секционные шкафы для хранения книжного фонда, дидактического раздаточного материала по классам и темам. На отдельной полке шкафа лежит справочная литература (двуязычные и толковые, словарь идиоматических выражений, грамматические справочники), материалы для подготовки к ЕГЭ, журналы «Иностранные языки в школе» и приложения к журналу «Мозаика».</w:t>
      </w:r>
      <w:r>
        <w:rPr>
          <w:sz w:val="28"/>
          <w:szCs w:val="28"/>
        </w:rPr>
        <w:t xml:space="preserve"> </w:t>
      </w:r>
    </w:p>
    <w:p w:rsidR="004F7230" w:rsidRDefault="004F7230" w:rsidP="004F7230">
      <w:pPr>
        <w:jc w:val="center"/>
        <w:rPr>
          <w:sz w:val="28"/>
          <w:szCs w:val="28"/>
        </w:rPr>
      </w:pPr>
      <w:r w:rsidRPr="00F7689C">
        <w:rPr>
          <w:noProof/>
          <w:sz w:val="28"/>
          <w:szCs w:val="28"/>
        </w:rPr>
        <w:lastRenderedPageBreak/>
        <w:drawing>
          <wp:inline distT="0" distB="0" distL="0" distR="0">
            <wp:extent cx="5854698" cy="4391025"/>
            <wp:effectExtent l="95250" t="95250" r="88902" b="104775"/>
            <wp:docPr id="4" name="Рисунок 2" descr="C:\Users\админ\Desktop\2014-04-11-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014-04-11-4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543" cy="439315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F7230" w:rsidRPr="001A4337" w:rsidRDefault="004F7230" w:rsidP="004F7230">
      <w:pPr>
        <w:rPr>
          <w:sz w:val="28"/>
          <w:szCs w:val="28"/>
        </w:rPr>
      </w:pPr>
      <w:r w:rsidRPr="001A4337">
        <w:rPr>
          <w:sz w:val="28"/>
          <w:szCs w:val="28"/>
        </w:rPr>
        <w:t xml:space="preserve">Тематическое оформление кабинета включает стенд о стране изучаемого языка («Достопримечательности Лондона»), стенд «Англо-говорящие </w:t>
      </w:r>
      <w:r>
        <w:rPr>
          <w:sz w:val="28"/>
          <w:szCs w:val="28"/>
        </w:rPr>
        <w:t xml:space="preserve">страны»,где </w:t>
      </w:r>
      <w:r w:rsidRPr="001A4337">
        <w:rPr>
          <w:sz w:val="28"/>
          <w:szCs w:val="28"/>
        </w:rPr>
        <w:t>размещена информация о Канаде, Новой Зеландии, Австралии, а также стенд «Известные люди Великобритании и Америки».</w:t>
      </w:r>
    </w:p>
    <w:p w:rsidR="004F7230" w:rsidRDefault="004F7230" w:rsidP="004F7230">
      <w:pPr>
        <w:rPr>
          <w:sz w:val="28"/>
          <w:szCs w:val="28"/>
        </w:rPr>
      </w:pPr>
      <w:r w:rsidRPr="001A4337">
        <w:rPr>
          <w:sz w:val="28"/>
          <w:szCs w:val="28"/>
        </w:rPr>
        <w:t>В простенках между окнами находятся «Английский алфавит» и «Карта Соединённого Королев</w:t>
      </w:r>
      <w:r>
        <w:rPr>
          <w:sz w:val="28"/>
          <w:szCs w:val="28"/>
        </w:rPr>
        <w:t>ства .В кабинете имеется ноутбук, , который размещается в передней части кабинета.</w:t>
      </w:r>
    </w:p>
    <w:p w:rsidR="004F7230" w:rsidRPr="001A4337" w:rsidRDefault="004F7230" w:rsidP="004F723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A4337">
        <w:rPr>
          <w:sz w:val="28"/>
          <w:szCs w:val="28"/>
        </w:rPr>
        <w:t xml:space="preserve">  Современное оснащение кабинета и рациональное продумывание методики использования технических средств обучения дают возможность индивидуализировать и дифференцировать процесс обучения. Здесь созданы благоприятные условия для развития навыков самостоятельной работы, творческой работы учителя и учащихся и повышения эффективности и результативности учебного процесса. </w:t>
      </w:r>
    </w:p>
    <w:p w:rsidR="004F7230" w:rsidRDefault="004F7230" w:rsidP="004F7230">
      <w:pPr>
        <w:rPr>
          <w:b/>
          <w:sz w:val="28"/>
          <w:szCs w:val="28"/>
        </w:rPr>
      </w:pPr>
    </w:p>
    <w:p w:rsidR="004F7230" w:rsidRDefault="004F7230" w:rsidP="004F7230">
      <w:pPr>
        <w:tabs>
          <w:tab w:val="left" w:pos="295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</w:p>
    <w:p w:rsidR="004F7230" w:rsidRDefault="004F7230" w:rsidP="004F7230">
      <w:pPr>
        <w:tabs>
          <w:tab w:val="left" w:pos="295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</w:p>
    <w:p w:rsidR="004F7230" w:rsidRPr="000015C2" w:rsidRDefault="004F7230" w:rsidP="004F7230">
      <w:pPr>
        <w:tabs>
          <w:tab w:val="left" w:pos="2955"/>
        </w:tabs>
        <w:rPr>
          <w:b/>
          <w:sz w:val="44"/>
          <w:szCs w:val="44"/>
        </w:rPr>
      </w:pPr>
      <w:r w:rsidRPr="000015C2">
        <w:rPr>
          <w:b/>
          <w:sz w:val="44"/>
          <w:szCs w:val="44"/>
        </w:rPr>
        <w:lastRenderedPageBreak/>
        <w:t xml:space="preserve">        ПАСПОРТ КАБИНЕТА ИНОСТРАННОГО ЯЗЫКА</w:t>
      </w:r>
    </w:p>
    <w:p w:rsidR="004F7230" w:rsidRPr="000015C2" w:rsidRDefault="004F7230" w:rsidP="004F7230">
      <w:pPr>
        <w:tabs>
          <w:tab w:val="left" w:pos="2955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2017/2018</w:t>
      </w:r>
      <w:r w:rsidRPr="000015C2">
        <w:rPr>
          <w:b/>
          <w:sz w:val="44"/>
          <w:szCs w:val="44"/>
        </w:rPr>
        <w:t xml:space="preserve"> учебный год</w:t>
      </w:r>
    </w:p>
    <w:p w:rsidR="004F7230" w:rsidRPr="000015C2" w:rsidRDefault="004F7230" w:rsidP="004F7230">
      <w:pPr>
        <w:tabs>
          <w:tab w:val="left" w:pos="2955"/>
        </w:tabs>
        <w:jc w:val="center"/>
        <w:rPr>
          <w:b/>
          <w:sz w:val="44"/>
          <w:szCs w:val="44"/>
        </w:rPr>
      </w:pPr>
    </w:p>
    <w:p w:rsidR="004F7230" w:rsidRPr="000015C2" w:rsidRDefault="004F7230" w:rsidP="004F7230">
      <w:pPr>
        <w:numPr>
          <w:ilvl w:val="0"/>
          <w:numId w:val="1"/>
        </w:numPr>
        <w:tabs>
          <w:tab w:val="left" w:pos="2955"/>
        </w:tabs>
        <w:rPr>
          <w:b/>
          <w:sz w:val="44"/>
          <w:szCs w:val="44"/>
        </w:rPr>
      </w:pPr>
      <w:r w:rsidRPr="000015C2">
        <w:rPr>
          <w:b/>
          <w:sz w:val="44"/>
          <w:szCs w:val="44"/>
        </w:rPr>
        <w:t xml:space="preserve">Фамилия, имя, отчество </w:t>
      </w:r>
    </w:p>
    <w:p w:rsidR="004F7230" w:rsidRPr="000015C2" w:rsidRDefault="004F7230" w:rsidP="004F7230">
      <w:pPr>
        <w:tabs>
          <w:tab w:val="left" w:pos="2955"/>
        </w:tabs>
        <w:ind w:left="360"/>
        <w:rPr>
          <w:sz w:val="44"/>
          <w:szCs w:val="44"/>
        </w:rPr>
      </w:pPr>
      <w:r w:rsidRPr="000015C2">
        <w:rPr>
          <w:b/>
          <w:sz w:val="44"/>
          <w:szCs w:val="44"/>
        </w:rPr>
        <w:t xml:space="preserve">     заведующей кабинетом:</w:t>
      </w:r>
      <w:r w:rsidRPr="000015C2">
        <w:rPr>
          <w:sz w:val="44"/>
          <w:szCs w:val="44"/>
        </w:rPr>
        <w:t xml:space="preserve"> Альбориева Д.К.</w:t>
      </w:r>
    </w:p>
    <w:p w:rsidR="004F7230" w:rsidRPr="000015C2" w:rsidRDefault="004F7230" w:rsidP="004F7230">
      <w:pPr>
        <w:numPr>
          <w:ilvl w:val="0"/>
          <w:numId w:val="1"/>
        </w:numPr>
        <w:tabs>
          <w:tab w:val="left" w:pos="2955"/>
        </w:tabs>
        <w:rPr>
          <w:sz w:val="44"/>
          <w:szCs w:val="44"/>
        </w:rPr>
      </w:pPr>
      <w:r w:rsidRPr="000015C2">
        <w:rPr>
          <w:b/>
          <w:sz w:val="44"/>
          <w:szCs w:val="44"/>
        </w:rPr>
        <w:t>Класс, ответственный за кабинет:</w:t>
      </w:r>
      <w:r>
        <w:rPr>
          <w:sz w:val="44"/>
          <w:szCs w:val="44"/>
        </w:rPr>
        <w:t xml:space="preserve"> 10 «а</w:t>
      </w:r>
      <w:r w:rsidRPr="000015C2">
        <w:rPr>
          <w:sz w:val="44"/>
          <w:szCs w:val="44"/>
        </w:rPr>
        <w:t>»</w:t>
      </w:r>
    </w:p>
    <w:p w:rsidR="004F7230" w:rsidRPr="000015C2" w:rsidRDefault="004F7230" w:rsidP="004F7230">
      <w:pPr>
        <w:numPr>
          <w:ilvl w:val="0"/>
          <w:numId w:val="1"/>
        </w:numPr>
        <w:tabs>
          <w:tab w:val="left" w:pos="2955"/>
        </w:tabs>
        <w:spacing w:before="240"/>
        <w:rPr>
          <w:sz w:val="44"/>
          <w:szCs w:val="44"/>
        </w:rPr>
      </w:pPr>
      <w:r w:rsidRPr="000015C2">
        <w:rPr>
          <w:b/>
          <w:sz w:val="44"/>
          <w:szCs w:val="44"/>
        </w:rPr>
        <w:t xml:space="preserve">Классы, для которых оборудован кабинет: </w:t>
      </w:r>
      <w:r w:rsidRPr="000015C2">
        <w:rPr>
          <w:sz w:val="44"/>
          <w:szCs w:val="44"/>
        </w:rPr>
        <w:t>5,6,7,8,9.10,11е классы.</w:t>
      </w:r>
    </w:p>
    <w:p w:rsidR="004F7230" w:rsidRPr="000015C2" w:rsidRDefault="004F7230" w:rsidP="004F7230">
      <w:pPr>
        <w:numPr>
          <w:ilvl w:val="0"/>
          <w:numId w:val="1"/>
        </w:numPr>
        <w:tabs>
          <w:tab w:val="left" w:pos="2955"/>
        </w:tabs>
        <w:spacing w:before="240"/>
        <w:rPr>
          <w:sz w:val="44"/>
          <w:szCs w:val="44"/>
        </w:rPr>
      </w:pPr>
      <w:r w:rsidRPr="000015C2">
        <w:rPr>
          <w:b/>
          <w:sz w:val="44"/>
          <w:szCs w:val="44"/>
        </w:rPr>
        <w:t>Площадь кабинета</w:t>
      </w:r>
      <w:r w:rsidRPr="000015C2">
        <w:rPr>
          <w:sz w:val="44"/>
          <w:szCs w:val="44"/>
        </w:rPr>
        <w:t>: 50 кв.м.</w:t>
      </w:r>
    </w:p>
    <w:p w:rsidR="004F7230" w:rsidRPr="000015C2" w:rsidRDefault="004F7230" w:rsidP="004F7230">
      <w:pPr>
        <w:numPr>
          <w:ilvl w:val="0"/>
          <w:numId w:val="1"/>
        </w:numPr>
        <w:tabs>
          <w:tab w:val="left" w:pos="2955"/>
        </w:tabs>
        <w:rPr>
          <w:sz w:val="44"/>
          <w:szCs w:val="44"/>
        </w:rPr>
      </w:pPr>
      <w:r w:rsidRPr="000015C2">
        <w:rPr>
          <w:b/>
          <w:sz w:val="44"/>
          <w:szCs w:val="44"/>
        </w:rPr>
        <w:t>Число посадочных мест:</w:t>
      </w:r>
      <w:r w:rsidRPr="000015C2">
        <w:rPr>
          <w:sz w:val="44"/>
          <w:szCs w:val="44"/>
        </w:rPr>
        <w:t xml:space="preserve"> 24 м.</w:t>
      </w:r>
    </w:p>
    <w:p w:rsidR="004F7230" w:rsidRPr="000015C2" w:rsidRDefault="004F7230" w:rsidP="004F7230">
      <w:pPr>
        <w:numPr>
          <w:ilvl w:val="0"/>
          <w:numId w:val="1"/>
        </w:numPr>
        <w:tabs>
          <w:tab w:val="left" w:pos="2955"/>
        </w:tabs>
        <w:rPr>
          <w:sz w:val="44"/>
          <w:szCs w:val="44"/>
        </w:rPr>
      </w:pPr>
      <w:r w:rsidRPr="000015C2">
        <w:rPr>
          <w:b/>
          <w:sz w:val="44"/>
          <w:szCs w:val="44"/>
        </w:rPr>
        <w:t>Совет кабинета</w:t>
      </w:r>
      <w:r w:rsidRPr="000015C2">
        <w:rPr>
          <w:sz w:val="44"/>
          <w:szCs w:val="44"/>
        </w:rPr>
        <w:t>:</w:t>
      </w:r>
      <w:r>
        <w:rPr>
          <w:sz w:val="44"/>
          <w:szCs w:val="44"/>
        </w:rPr>
        <w:t>Алесгендерова П.  8а,Алисултанова Зарема 10,Османова Н. 10Амирханова А</w:t>
      </w:r>
      <w:r w:rsidRPr="000015C2">
        <w:rPr>
          <w:sz w:val="44"/>
          <w:szCs w:val="44"/>
        </w:rPr>
        <w:t xml:space="preserve"> .</w:t>
      </w:r>
    </w:p>
    <w:p w:rsidR="004F7230" w:rsidRPr="000015C2" w:rsidRDefault="004F7230" w:rsidP="004F7230">
      <w:pPr>
        <w:tabs>
          <w:tab w:val="left" w:pos="2955"/>
        </w:tabs>
        <w:ind w:left="720"/>
        <w:rPr>
          <w:sz w:val="44"/>
          <w:szCs w:val="44"/>
        </w:rPr>
      </w:pPr>
      <w:r w:rsidRPr="000015C2">
        <w:rPr>
          <w:sz w:val="44"/>
          <w:szCs w:val="44"/>
        </w:rPr>
        <w:t xml:space="preserve">                               </w:t>
      </w:r>
    </w:p>
    <w:p w:rsidR="004F7230" w:rsidRPr="000015C2" w:rsidRDefault="004F7230" w:rsidP="004F7230">
      <w:pPr>
        <w:tabs>
          <w:tab w:val="left" w:pos="2955"/>
        </w:tabs>
        <w:ind w:left="720"/>
        <w:rPr>
          <w:sz w:val="44"/>
          <w:szCs w:val="44"/>
        </w:rPr>
      </w:pPr>
      <w:r w:rsidRPr="000015C2">
        <w:rPr>
          <w:sz w:val="44"/>
          <w:szCs w:val="44"/>
        </w:rPr>
        <w:t xml:space="preserve">                             </w:t>
      </w:r>
    </w:p>
    <w:p w:rsidR="004F7230" w:rsidRPr="000015C2" w:rsidRDefault="004F7230" w:rsidP="004F7230">
      <w:pPr>
        <w:tabs>
          <w:tab w:val="left" w:pos="2955"/>
        </w:tabs>
        <w:ind w:left="720"/>
        <w:rPr>
          <w:sz w:val="44"/>
          <w:szCs w:val="44"/>
        </w:rPr>
      </w:pPr>
    </w:p>
    <w:p w:rsidR="004F7230" w:rsidRPr="000015C2" w:rsidRDefault="004F7230" w:rsidP="004F7230">
      <w:pPr>
        <w:tabs>
          <w:tab w:val="left" w:pos="2955"/>
        </w:tabs>
        <w:ind w:left="720"/>
        <w:rPr>
          <w:sz w:val="44"/>
          <w:szCs w:val="44"/>
        </w:rPr>
      </w:pPr>
    </w:p>
    <w:p w:rsidR="004F7230" w:rsidRDefault="004F7230" w:rsidP="004F7230">
      <w:pPr>
        <w:tabs>
          <w:tab w:val="left" w:pos="2955"/>
        </w:tabs>
        <w:ind w:left="720"/>
        <w:rPr>
          <w:sz w:val="28"/>
          <w:szCs w:val="28"/>
        </w:rPr>
      </w:pPr>
    </w:p>
    <w:p w:rsidR="004F7230" w:rsidRDefault="004F7230" w:rsidP="004F7230">
      <w:pPr>
        <w:tabs>
          <w:tab w:val="left" w:pos="2955"/>
        </w:tabs>
        <w:ind w:left="720"/>
        <w:rPr>
          <w:sz w:val="28"/>
          <w:szCs w:val="28"/>
        </w:rPr>
      </w:pPr>
    </w:p>
    <w:p w:rsidR="004F7230" w:rsidRDefault="004F7230" w:rsidP="004F7230">
      <w:pPr>
        <w:tabs>
          <w:tab w:val="left" w:pos="2955"/>
        </w:tabs>
        <w:ind w:left="720"/>
        <w:rPr>
          <w:sz w:val="28"/>
          <w:szCs w:val="28"/>
        </w:rPr>
      </w:pPr>
    </w:p>
    <w:p w:rsidR="004F7230" w:rsidRDefault="004F7230" w:rsidP="004F7230">
      <w:pPr>
        <w:rPr>
          <w:b/>
          <w:sz w:val="28"/>
          <w:szCs w:val="28"/>
        </w:rPr>
      </w:pPr>
    </w:p>
    <w:p w:rsidR="004F7230" w:rsidRPr="000015C2" w:rsidRDefault="004F7230" w:rsidP="004F723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Pr="000015C2">
        <w:rPr>
          <w:b/>
          <w:sz w:val="32"/>
          <w:szCs w:val="32"/>
        </w:rPr>
        <w:t>Опись имущества кабинета №12</w:t>
      </w:r>
      <w:r>
        <w:rPr>
          <w:b/>
          <w:sz w:val="32"/>
          <w:szCs w:val="32"/>
        </w:rPr>
        <w:t xml:space="preserve">          </w:t>
      </w:r>
    </w:p>
    <w:tbl>
      <w:tblPr>
        <w:tblStyle w:val="a4"/>
        <w:tblW w:w="0" w:type="auto"/>
        <w:tblLook w:val="04A0"/>
      </w:tblPr>
      <w:tblGrid>
        <w:gridCol w:w="551"/>
        <w:gridCol w:w="4737"/>
        <w:gridCol w:w="3028"/>
        <w:gridCol w:w="1821"/>
      </w:tblGrid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Наименование имущества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Инвентарный номер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Количество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Учительский стол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Парты двуместные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14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Стулья ученические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24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Стул учительский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 xml:space="preserve">Доска учебная настенная 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Шторы на окна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3</w:t>
            </w:r>
          </w:p>
        </w:tc>
      </w:tr>
      <w:tr w:rsidR="004F7230" w:rsidRPr="000015C2" w:rsidTr="007B6D7D">
        <w:trPr>
          <w:trHeight w:val="211"/>
        </w:trPr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Книжные шкафы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2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Корзина мусорная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Магнитофон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Телевизор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Колонки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4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 w:rsidRPr="000015C2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 w:rsidRPr="000015C2">
              <w:rPr>
                <w:sz w:val="32"/>
                <w:szCs w:val="32"/>
              </w:rPr>
              <w:t>Экран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Принтер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Компьюторы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Стенды и плакаты ученические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Уголок пожарной безопасности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Доска магнитная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0" w:type="auto"/>
          </w:tcPr>
          <w:p w:rsidR="004F7230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Классный уголок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0" w:type="auto"/>
          </w:tcPr>
          <w:p w:rsidR="004F7230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Дидактический материал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:rsidR="004F7230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Раздаточный материал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0" w:type="auto"/>
          </w:tcPr>
          <w:p w:rsidR="004F7230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Дивиди и аудио диски обучающие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</w:tr>
      <w:tr w:rsidR="004F7230" w:rsidRPr="000015C2" w:rsidTr="007B6D7D">
        <w:tc>
          <w:tcPr>
            <w:tcW w:w="0" w:type="auto"/>
          </w:tcPr>
          <w:p w:rsidR="004F7230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0" w:type="auto"/>
          </w:tcPr>
          <w:p w:rsidR="004F7230" w:rsidRDefault="004F7230" w:rsidP="007B6D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Тестовые задания</w:t>
            </w: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F7230" w:rsidRPr="000015C2" w:rsidRDefault="004F7230" w:rsidP="007B6D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</w:tr>
    </w:tbl>
    <w:p w:rsidR="004F7230" w:rsidRPr="000015C2" w:rsidRDefault="004F7230" w:rsidP="004F7230">
      <w:pPr>
        <w:rPr>
          <w:b/>
          <w:sz w:val="32"/>
          <w:szCs w:val="32"/>
        </w:rPr>
      </w:pPr>
    </w:p>
    <w:p w:rsidR="004F7230" w:rsidRDefault="004F7230" w:rsidP="004F7230">
      <w:pPr>
        <w:spacing w:after="0"/>
        <w:jc w:val="center"/>
        <w:rPr>
          <w:b/>
          <w:sz w:val="28"/>
          <w:szCs w:val="28"/>
        </w:rPr>
      </w:pPr>
    </w:p>
    <w:p w:rsidR="004F7230" w:rsidRDefault="004F7230" w:rsidP="004F7230">
      <w:pPr>
        <w:spacing w:after="0"/>
        <w:jc w:val="center"/>
        <w:rPr>
          <w:b/>
          <w:sz w:val="28"/>
          <w:szCs w:val="28"/>
        </w:rPr>
      </w:pPr>
    </w:p>
    <w:p w:rsidR="004F7230" w:rsidRDefault="004F7230" w:rsidP="004F7230">
      <w:pPr>
        <w:spacing w:after="0"/>
        <w:jc w:val="center"/>
        <w:rPr>
          <w:b/>
          <w:sz w:val="28"/>
          <w:szCs w:val="28"/>
        </w:rPr>
      </w:pPr>
    </w:p>
    <w:p w:rsidR="004F7230" w:rsidRDefault="004F7230" w:rsidP="004F7230">
      <w:pPr>
        <w:spacing w:after="0"/>
        <w:jc w:val="center"/>
        <w:rPr>
          <w:b/>
          <w:sz w:val="28"/>
          <w:szCs w:val="28"/>
        </w:rPr>
      </w:pPr>
    </w:p>
    <w:p w:rsidR="004F7230" w:rsidRDefault="004F7230" w:rsidP="004F7230">
      <w:pPr>
        <w:spacing w:after="0"/>
        <w:jc w:val="center"/>
        <w:rPr>
          <w:b/>
          <w:sz w:val="28"/>
          <w:szCs w:val="28"/>
        </w:rPr>
      </w:pPr>
    </w:p>
    <w:p w:rsidR="004F7230" w:rsidRDefault="004F7230" w:rsidP="004F7230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</w:p>
    <w:p w:rsidR="004F7230" w:rsidRDefault="004F7230" w:rsidP="004F7230">
      <w:pPr>
        <w:tabs>
          <w:tab w:val="left" w:pos="0"/>
        </w:tabs>
        <w:rPr>
          <w:b/>
          <w:sz w:val="36"/>
          <w:szCs w:val="36"/>
        </w:rPr>
      </w:pPr>
    </w:p>
    <w:p w:rsidR="004F7230" w:rsidRDefault="004F7230" w:rsidP="004F7230">
      <w:pPr>
        <w:tabs>
          <w:tab w:val="left" w:pos="0"/>
        </w:tabs>
        <w:rPr>
          <w:b/>
          <w:sz w:val="36"/>
          <w:szCs w:val="36"/>
        </w:rPr>
      </w:pPr>
    </w:p>
    <w:p w:rsidR="004F7230" w:rsidRDefault="004F7230" w:rsidP="004F7230">
      <w:pPr>
        <w:tabs>
          <w:tab w:val="left" w:pos="0"/>
        </w:tabs>
        <w:rPr>
          <w:b/>
          <w:sz w:val="36"/>
          <w:szCs w:val="36"/>
        </w:rPr>
      </w:pPr>
    </w:p>
    <w:p w:rsidR="004F7230" w:rsidRDefault="004F7230" w:rsidP="004F7230">
      <w:pPr>
        <w:tabs>
          <w:tab w:val="left" w:pos="0"/>
        </w:tabs>
        <w:rPr>
          <w:b/>
          <w:sz w:val="36"/>
          <w:szCs w:val="36"/>
        </w:rPr>
      </w:pPr>
    </w:p>
    <w:p w:rsidR="004F7230" w:rsidRDefault="004F7230" w:rsidP="004F7230">
      <w:pPr>
        <w:tabs>
          <w:tab w:val="left" w:pos="0"/>
        </w:tabs>
        <w:rPr>
          <w:b/>
          <w:sz w:val="36"/>
          <w:szCs w:val="36"/>
        </w:rPr>
      </w:pPr>
    </w:p>
    <w:p w:rsidR="004F7230" w:rsidRDefault="004F7230" w:rsidP="004F7230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План развития кабинета на 2017-2018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953"/>
        <w:gridCol w:w="2548"/>
      </w:tblGrid>
      <w:tr w:rsidR="004F7230" w:rsidRPr="00833DFB" w:rsidTr="007B6D7D">
        <w:tc>
          <w:tcPr>
            <w:tcW w:w="617" w:type="dxa"/>
          </w:tcPr>
          <w:p w:rsidR="004F7230" w:rsidRPr="00833DFB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288" w:type="dxa"/>
          </w:tcPr>
          <w:p w:rsidR="004F7230" w:rsidRPr="00833DFB" w:rsidRDefault="004F7230" w:rsidP="007B6D7D">
            <w:pPr>
              <w:tabs>
                <w:tab w:val="left" w:pos="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2606" w:type="dxa"/>
          </w:tcPr>
          <w:p w:rsidR="004F7230" w:rsidRPr="00833DFB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 xml:space="preserve">Сроки </w:t>
            </w:r>
          </w:p>
          <w:p w:rsidR="004F7230" w:rsidRPr="00833DFB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>выполнения</w:t>
            </w:r>
          </w:p>
        </w:tc>
      </w:tr>
      <w:tr w:rsidR="004F7230" w:rsidRPr="00833DFB" w:rsidTr="007B6D7D">
        <w:tc>
          <w:tcPr>
            <w:tcW w:w="617" w:type="dxa"/>
          </w:tcPr>
          <w:p w:rsidR="004F7230" w:rsidRPr="00833DFB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>1.</w:t>
            </w: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  <w:r w:rsidRPr="00833DFB">
              <w:rPr>
                <w:sz w:val="28"/>
                <w:szCs w:val="28"/>
              </w:rPr>
              <w:t>2.</w:t>
            </w: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  <w:r w:rsidRPr="00833DFB">
              <w:rPr>
                <w:sz w:val="28"/>
                <w:szCs w:val="28"/>
              </w:rPr>
              <w:t>3</w:t>
            </w: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  <w:r w:rsidRPr="00833DFB">
              <w:rPr>
                <w:sz w:val="28"/>
                <w:szCs w:val="28"/>
              </w:rPr>
              <w:t>4</w:t>
            </w: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Default="004F7230" w:rsidP="007B6D7D">
            <w:pPr>
              <w:spacing w:after="0"/>
              <w:rPr>
                <w:sz w:val="28"/>
                <w:szCs w:val="28"/>
              </w:rPr>
            </w:pPr>
          </w:p>
          <w:p w:rsidR="004F7230" w:rsidRPr="00833DFB" w:rsidRDefault="004F7230" w:rsidP="007B6D7D">
            <w:pPr>
              <w:spacing w:after="0"/>
              <w:rPr>
                <w:sz w:val="28"/>
                <w:szCs w:val="28"/>
              </w:rPr>
            </w:pPr>
            <w:r w:rsidRPr="00833DFB">
              <w:rPr>
                <w:sz w:val="28"/>
                <w:szCs w:val="28"/>
              </w:rPr>
              <w:t>5</w:t>
            </w:r>
          </w:p>
        </w:tc>
        <w:tc>
          <w:tcPr>
            <w:tcW w:w="7288" w:type="dxa"/>
          </w:tcPr>
          <w:p w:rsidR="004F7230" w:rsidRPr="00F657E1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>Укрепление материально-технической базы, ремонт кабинета:</w:t>
            </w:r>
          </w:p>
          <w:p w:rsidR="004F7230" w:rsidRPr="003D6942" w:rsidRDefault="004F7230" w:rsidP="007B6D7D">
            <w:p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покраска подоконников</w:t>
            </w:r>
          </w:p>
          <w:p w:rsidR="004F7230" w:rsidRPr="003D6942" w:rsidRDefault="004F7230" w:rsidP="007B6D7D">
            <w:p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 w:rsidRPr="003D6942">
              <w:rPr>
                <w:sz w:val="28"/>
                <w:szCs w:val="28"/>
              </w:rPr>
              <w:t>- покраска дверей</w:t>
            </w:r>
          </w:p>
          <w:p w:rsidR="004F7230" w:rsidRPr="003D6942" w:rsidRDefault="004F7230" w:rsidP="007B6D7D">
            <w:p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ноутбука и проектора</w:t>
            </w:r>
          </w:p>
          <w:p w:rsidR="004F7230" w:rsidRPr="003D6942" w:rsidRDefault="004F7230" w:rsidP="007B6D7D">
            <w:p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>Оформление и пополнение кабинета новыми материалами:</w:t>
            </w:r>
          </w:p>
          <w:p w:rsidR="004F7230" w:rsidRPr="003D6942" w:rsidRDefault="004F7230" w:rsidP="007B6D7D">
            <w:pPr>
              <w:tabs>
                <w:tab w:val="left" w:pos="0"/>
              </w:tabs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3D6942">
              <w:rPr>
                <w:sz w:val="28"/>
                <w:szCs w:val="28"/>
              </w:rPr>
              <w:t>уголок пожарной безопасности</w:t>
            </w:r>
          </w:p>
          <w:p w:rsidR="004F7230" w:rsidRPr="00833DFB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spacing w:after="0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>Проведение индивидуальных и дополнительных занятий с учащимися:</w:t>
            </w:r>
          </w:p>
          <w:p w:rsidR="004F7230" w:rsidRPr="003D6942" w:rsidRDefault="004F7230" w:rsidP="007B6D7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3D6942">
              <w:rPr>
                <w:sz w:val="28"/>
                <w:szCs w:val="28"/>
              </w:rPr>
              <w:t>вновь</w:t>
            </w:r>
            <w:r>
              <w:rPr>
                <w:sz w:val="28"/>
                <w:szCs w:val="28"/>
              </w:rPr>
              <w:t xml:space="preserve"> </w:t>
            </w:r>
            <w:r w:rsidRPr="003D6942">
              <w:rPr>
                <w:sz w:val="28"/>
                <w:szCs w:val="28"/>
              </w:rPr>
              <w:t>прибывшие учащиеся</w:t>
            </w:r>
          </w:p>
          <w:p w:rsidR="004F7230" w:rsidRDefault="004F7230" w:rsidP="007B6D7D">
            <w:pPr>
              <w:spacing w:after="0"/>
              <w:rPr>
                <w:sz w:val="28"/>
                <w:szCs w:val="28"/>
              </w:rPr>
            </w:pPr>
            <w:r w:rsidRPr="003D6942">
              <w:rPr>
                <w:sz w:val="28"/>
                <w:szCs w:val="28"/>
              </w:rPr>
              <w:t>- неуспевающие учащиеся</w:t>
            </w:r>
          </w:p>
          <w:p w:rsidR="004F7230" w:rsidRPr="003D6942" w:rsidRDefault="004F7230" w:rsidP="007B6D7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-одаренные учащиеся</w:t>
            </w:r>
          </w:p>
          <w:p w:rsidR="004F7230" w:rsidRDefault="004F7230" w:rsidP="007B6D7D">
            <w:pPr>
              <w:spacing w:after="0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>Внеклассная работа:</w:t>
            </w:r>
          </w:p>
          <w:p w:rsidR="004F7230" w:rsidRPr="003D6942" w:rsidRDefault="004F7230" w:rsidP="007B6D7D">
            <w:pPr>
              <w:spacing w:after="0"/>
              <w:rPr>
                <w:sz w:val="28"/>
                <w:szCs w:val="28"/>
              </w:rPr>
            </w:pPr>
            <w:r w:rsidRPr="003D6942">
              <w:rPr>
                <w:sz w:val="28"/>
                <w:szCs w:val="28"/>
              </w:rPr>
              <w:t>- проведение праздников</w:t>
            </w:r>
          </w:p>
          <w:p w:rsidR="004F7230" w:rsidRPr="003D6942" w:rsidRDefault="004F7230" w:rsidP="007B6D7D">
            <w:pPr>
              <w:spacing w:after="0"/>
              <w:rPr>
                <w:sz w:val="28"/>
                <w:szCs w:val="28"/>
              </w:rPr>
            </w:pPr>
            <w:r w:rsidRPr="003D6942">
              <w:rPr>
                <w:sz w:val="28"/>
                <w:szCs w:val="28"/>
              </w:rPr>
              <w:t>- проведение методических заседаний</w:t>
            </w:r>
          </w:p>
          <w:p w:rsidR="004F7230" w:rsidRDefault="004F7230" w:rsidP="007B6D7D">
            <w:pPr>
              <w:spacing w:after="0"/>
              <w:rPr>
                <w:b/>
                <w:sz w:val="28"/>
                <w:szCs w:val="28"/>
              </w:rPr>
            </w:pPr>
            <w:r w:rsidRPr="00833DFB">
              <w:rPr>
                <w:b/>
                <w:sz w:val="28"/>
                <w:szCs w:val="28"/>
              </w:rPr>
              <w:t>Методическая работа кабинета:</w:t>
            </w:r>
          </w:p>
          <w:p w:rsidR="004F7230" w:rsidRPr="003D6942" w:rsidRDefault="004F7230" w:rsidP="007B6D7D">
            <w:pPr>
              <w:spacing w:after="0"/>
              <w:rPr>
                <w:sz w:val="28"/>
                <w:szCs w:val="28"/>
              </w:rPr>
            </w:pPr>
            <w:r w:rsidRPr="003D6942">
              <w:rPr>
                <w:sz w:val="28"/>
                <w:szCs w:val="28"/>
              </w:rPr>
              <w:t>- разработка тестового материала</w:t>
            </w:r>
          </w:p>
          <w:p w:rsidR="004F7230" w:rsidRPr="00833DFB" w:rsidRDefault="004F7230" w:rsidP="007B6D7D">
            <w:pPr>
              <w:spacing w:after="0"/>
              <w:rPr>
                <w:b/>
                <w:sz w:val="28"/>
                <w:szCs w:val="28"/>
              </w:rPr>
            </w:pPr>
            <w:r w:rsidRPr="003D6942">
              <w:rPr>
                <w:sz w:val="28"/>
                <w:szCs w:val="28"/>
              </w:rPr>
              <w:t>- разработка дидактического материала</w:t>
            </w:r>
          </w:p>
        </w:tc>
        <w:tc>
          <w:tcPr>
            <w:tcW w:w="2606" w:type="dxa"/>
          </w:tcPr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Август-май</w:t>
            </w: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Сентябрь-май</w:t>
            </w: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</w:p>
          <w:p w:rsidR="004F7230" w:rsidRDefault="004F7230" w:rsidP="007B6D7D">
            <w:pPr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Сентябрь-май</w:t>
            </w:r>
          </w:p>
          <w:p w:rsidR="004F7230" w:rsidRDefault="004F7230" w:rsidP="007B6D7D">
            <w:pPr>
              <w:rPr>
                <w:sz w:val="28"/>
                <w:szCs w:val="28"/>
              </w:rPr>
            </w:pPr>
          </w:p>
          <w:p w:rsidR="004F7230" w:rsidRPr="00FD30D0" w:rsidRDefault="004F7230" w:rsidP="007B6D7D">
            <w:pPr>
              <w:rPr>
                <w:b/>
                <w:sz w:val="28"/>
                <w:szCs w:val="28"/>
              </w:rPr>
            </w:pPr>
            <w:r w:rsidRPr="00FD30D0">
              <w:rPr>
                <w:b/>
                <w:sz w:val="28"/>
                <w:szCs w:val="28"/>
              </w:rPr>
              <w:t>Сентябрь - май</w:t>
            </w:r>
          </w:p>
        </w:tc>
      </w:tr>
    </w:tbl>
    <w:p w:rsidR="004F7230" w:rsidRPr="00427C0B" w:rsidRDefault="004F7230" w:rsidP="004F7230">
      <w:pPr>
        <w:tabs>
          <w:tab w:val="left" w:pos="0"/>
        </w:tabs>
        <w:spacing w:after="0"/>
        <w:rPr>
          <w:b/>
          <w:sz w:val="36"/>
          <w:szCs w:val="36"/>
        </w:rPr>
        <w:sectPr w:rsidR="004F7230" w:rsidRPr="00427C0B" w:rsidSect="00473D98">
          <w:pgSz w:w="11906" w:h="16838" w:code="9"/>
          <w:pgMar w:top="720" w:right="851" w:bottom="902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4F7230" w:rsidRPr="00BA58BB" w:rsidRDefault="004F7230" w:rsidP="004F7230">
      <w:pPr>
        <w:tabs>
          <w:tab w:val="left" w:pos="2955"/>
        </w:tabs>
        <w:jc w:val="center"/>
        <w:rPr>
          <w:b/>
          <w:sz w:val="32"/>
          <w:szCs w:val="32"/>
        </w:rPr>
      </w:pPr>
      <w:r w:rsidRPr="00BA58BB">
        <w:rPr>
          <w:b/>
          <w:sz w:val="32"/>
          <w:szCs w:val="32"/>
        </w:rPr>
        <w:lastRenderedPageBreak/>
        <w:t xml:space="preserve">ЗАНЯТОСТЬ КАБИНЕТА </w:t>
      </w:r>
    </w:p>
    <w:p w:rsidR="004F7230" w:rsidRDefault="004F7230" w:rsidP="004F7230">
      <w:pPr>
        <w:tabs>
          <w:tab w:val="left" w:pos="295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2017/2018 учебный год</w:t>
      </w:r>
    </w:p>
    <w:tbl>
      <w:tblPr>
        <w:tblStyle w:val="a4"/>
        <w:tblW w:w="0" w:type="auto"/>
        <w:tblInd w:w="-1310" w:type="dxa"/>
        <w:tblLook w:val="04A0"/>
      </w:tblPr>
      <w:tblGrid>
        <w:gridCol w:w="1410"/>
        <w:gridCol w:w="2347"/>
        <w:gridCol w:w="1520"/>
        <w:gridCol w:w="1169"/>
        <w:gridCol w:w="1423"/>
        <w:gridCol w:w="1540"/>
        <w:gridCol w:w="1472"/>
      </w:tblGrid>
      <w:tr w:rsidR="004F7230" w:rsidTr="007B6D7D">
        <w:tc>
          <w:tcPr>
            <w:tcW w:w="1410" w:type="dxa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Уроки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Суббота</w:t>
            </w:r>
          </w:p>
        </w:tc>
      </w:tr>
      <w:tr w:rsidR="004F7230" w:rsidTr="007B6D7D">
        <w:tc>
          <w:tcPr>
            <w:tcW w:w="1410" w:type="dxa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4F7230" w:rsidTr="007B6D7D">
        <w:tc>
          <w:tcPr>
            <w:tcW w:w="1410" w:type="dxa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4F7230" w:rsidTr="007B6D7D">
        <w:tc>
          <w:tcPr>
            <w:tcW w:w="1410" w:type="dxa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4F7230" w:rsidTr="007B6D7D">
        <w:tc>
          <w:tcPr>
            <w:tcW w:w="1410" w:type="dxa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4F7230" w:rsidTr="007B6D7D">
        <w:tc>
          <w:tcPr>
            <w:tcW w:w="1410" w:type="dxa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4F7230" w:rsidTr="007B6D7D">
        <w:tc>
          <w:tcPr>
            <w:tcW w:w="1410" w:type="dxa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4F7230" w:rsidTr="007B6D7D">
        <w:tc>
          <w:tcPr>
            <w:tcW w:w="1410" w:type="dxa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4F7230" w:rsidTr="007B6D7D">
        <w:tc>
          <w:tcPr>
            <w:tcW w:w="1410" w:type="dxa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F7230" w:rsidRDefault="004F7230" w:rsidP="007B6D7D">
            <w:pPr>
              <w:tabs>
                <w:tab w:val="left" w:pos="2955"/>
              </w:tabs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F7230" w:rsidRDefault="004F7230" w:rsidP="004F7230">
      <w:pPr>
        <w:spacing w:after="0"/>
        <w:jc w:val="center"/>
        <w:rPr>
          <w:b/>
          <w:sz w:val="28"/>
          <w:szCs w:val="28"/>
        </w:rPr>
      </w:pPr>
    </w:p>
    <w:p w:rsidR="004F7230" w:rsidRDefault="004F7230" w:rsidP="004F7230">
      <w:pPr>
        <w:spacing w:after="0"/>
        <w:jc w:val="center"/>
        <w:rPr>
          <w:b/>
          <w:sz w:val="28"/>
          <w:szCs w:val="28"/>
        </w:rPr>
      </w:pPr>
    </w:p>
    <w:p w:rsidR="004F7230" w:rsidRDefault="004F7230" w:rsidP="004F7230">
      <w:pPr>
        <w:spacing w:after="0"/>
        <w:jc w:val="center"/>
        <w:rPr>
          <w:b/>
          <w:sz w:val="28"/>
          <w:szCs w:val="28"/>
        </w:rPr>
      </w:pPr>
    </w:p>
    <w:p w:rsidR="004F7230" w:rsidRDefault="004F7230" w:rsidP="004F7230">
      <w:pPr>
        <w:spacing w:after="0"/>
        <w:jc w:val="center"/>
        <w:rPr>
          <w:b/>
          <w:sz w:val="28"/>
          <w:szCs w:val="28"/>
        </w:rPr>
      </w:pPr>
    </w:p>
    <w:p w:rsidR="004F7230" w:rsidRDefault="004F7230" w:rsidP="004F7230">
      <w:pPr>
        <w:tabs>
          <w:tab w:val="left" w:pos="0"/>
        </w:tabs>
        <w:jc w:val="center"/>
        <w:rPr>
          <w:b/>
          <w:i/>
          <w:sz w:val="32"/>
          <w:szCs w:val="32"/>
        </w:rPr>
      </w:pPr>
      <w:r w:rsidRPr="00A86D22">
        <w:rPr>
          <w:b/>
          <w:i/>
          <w:sz w:val="32"/>
          <w:szCs w:val="32"/>
        </w:rPr>
        <w:t>Измерители выполнения образовательного стандарта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88"/>
        <w:gridCol w:w="1482"/>
        <w:gridCol w:w="1559"/>
        <w:gridCol w:w="1276"/>
        <w:gridCol w:w="1417"/>
        <w:gridCol w:w="1276"/>
        <w:gridCol w:w="850"/>
      </w:tblGrid>
      <w:tr w:rsidR="004F7230" w:rsidRPr="00833DFB" w:rsidTr="007B6D7D">
        <w:trPr>
          <w:trHeight w:val="401"/>
        </w:trPr>
        <w:tc>
          <w:tcPr>
            <w:tcW w:w="567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 w:rsidRPr="00833DFB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2488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 w:rsidRPr="00833DFB">
              <w:rPr>
                <w:b/>
                <w:i/>
                <w:sz w:val="28"/>
                <w:szCs w:val="28"/>
              </w:rPr>
              <w:t>Виды работ</w:t>
            </w:r>
          </w:p>
        </w:tc>
        <w:tc>
          <w:tcPr>
            <w:tcW w:w="1482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 w:rsidRPr="00833DFB"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 w:rsidRPr="00833DFB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</w:t>
            </w:r>
            <w:r w:rsidRPr="00833DFB">
              <w:rPr>
                <w:b/>
                <w:i/>
                <w:sz w:val="28"/>
                <w:szCs w:val="28"/>
              </w:rPr>
              <w:t>екабрь</w:t>
            </w:r>
          </w:p>
        </w:tc>
        <w:tc>
          <w:tcPr>
            <w:tcW w:w="1417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</w:t>
            </w:r>
            <w:r w:rsidRPr="00833DFB">
              <w:rPr>
                <w:b/>
                <w:i/>
                <w:sz w:val="28"/>
                <w:szCs w:val="28"/>
              </w:rPr>
              <w:t>евраль</w:t>
            </w:r>
          </w:p>
        </w:tc>
        <w:tc>
          <w:tcPr>
            <w:tcW w:w="1276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</w:t>
            </w:r>
            <w:r w:rsidRPr="00833DFB">
              <w:rPr>
                <w:b/>
                <w:i/>
                <w:sz w:val="28"/>
                <w:szCs w:val="28"/>
              </w:rPr>
              <w:t>прель</w:t>
            </w:r>
          </w:p>
        </w:tc>
        <w:tc>
          <w:tcPr>
            <w:tcW w:w="850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</w:t>
            </w:r>
            <w:r w:rsidRPr="00833DFB">
              <w:rPr>
                <w:b/>
                <w:i/>
                <w:sz w:val="28"/>
                <w:szCs w:val="28"/>
              </w:rPr>
              <w:t>ай</w:t>
            </w:r>
          </w:p>
        </w:tc>
      </w:tr>
      <w:tr w:rsidR="004F7230" w:rsidRPr="00833DFB" w:rsidTr="007B6D7D">
        <w:trPr>
          <w:trHeight w:val="760"/>
        </w:trPr>
        <w:tc>
          <w:tcPr>
            <w:tcW w:w="567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 w:rsidRPr="00833DFB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32"/>
                <w:szCs w:val="32"/>
              </w:rPr>
            </w:pPr>
            <w:r w:rsidRPr="00833DFB">
              <w:rPr>
                <w:b/>
                <w:i/>
                <w:sz w:val="32"/>
                <w:szCs w:val="32"/>
              </w:rPr>
              <w:t>Контрольные работы</w:t>
            </w:r>
          </w:p>
        </w:tc>
        <w:tc>
          <w:tcPr>
            <w:tcW w:w="1482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F7230" w:rsidRPr="00833DFB" w:rsidTr="007B6D7D">
        <w:trPr>
          <w:trHeight w:val="444"/>
        </w:trPr>
        <w:tc>
          <w:tcPr>
            <w:tcW w:w="567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 w:rsidRPr="00833DFB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32"/>
                <w:szCs w:val="32"/>
              </w:rPr>
            </w:pPr>
            <w:r w:rsidRPr="00833DFB">
              <w:rPr>
                <w:b/>
                <w:i/>
                <w:sz w:val="32"/>
                <w:szCs w:val="32"/>
              </w:rPr>
              <w:t>Тесты</w:t>
            </w:r>
          </w:p>
        </w:tc>
        <w:tc>
          <w:tcPr>
            <w:tcW w:w="1482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559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F7230" w:rsidRPr="00833DFB" w:rsidTr="007B6D7D">
        <w:trPr>
          <w:trHeight w:val="705"/>
        </w:trPr>
        <w:tc>
          <w:tcPr>
            <w:tcW w:w="567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32"/>
                <w:szCs w:val="32"/>
              </w:rPr>
            </w:pPr>
            <w:r w:rsidRPr="00833DFB">
              <w:rPr>
                <w:b/>
                <w:i/>
                <w:sz w:val="32"/>
                <w:szCs w:val="32"/>
              </w:rPr>
              <w:t>Практические работы</w:t>
            </w:r>
          </w:p>
        </w:tc>
        <w:tc>
          <w:tcPr>
            <w:tcW w:w="1482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559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F7230" w:rsidRPr="00833DFB" w:rsidTr="007B6D7D">
        <w:trPr>
          <w:trHeight w:val="285"/>
        </w:trPr>
        <w:tc>
          <w:tcPr>
            <w:tcW w:w="567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488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32"/>
                <w:szCs w:val="32"/>
              </w:rPr>
            </w:pPr>
            <w:r w:rsidRPr="00833DFB">
              <w:rPr>
                <w:b/>
                <w:i/>
                <w:sz w:val="32"/>
                <w:szCs w:val="32"/>
              </w:rPr>
              <w:t>Экзамены</w:t>
            </w:r>
          </w:p>
        </w:tc>
        <w:tc>
          <w:tcPr>
            <w:tcW w:w="1482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F7230" w:rsidRPr="00833DFB" w:rsidTr="007B6D7D">
        <w:trPr>
          <w:trHeight w:val="345"/>
        </w:trPr>
        <w:tc>
          <w:tcPr>
            <w:tcW w:w="567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488" w:type="dxa"/>
          </w:tcPr>
          <w:p w:rsidR="004F7230" w:rsidRPr="00833DFB" w:rsidRDefault="004F7230" w:rsidP="007B6D7D">
            <w:pPr>
              <w:tabs>
                <w:tab w:val="left" w:pos="0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Проектная деятельность</w:t>
            </w:r>
          </w:p>
        </w:tc>
        <w:tc>
          <w:tcPr>
            <w:tcW w:w="1482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559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4F7230" w:rsidRPr="00645FFF" w:rsidRDefault="004F7230" w:rsidP="007B6D7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</w:tbl>
    <w:p w:rsidR="004F7230" w:rsidRDefault="004F7230" w:rsidP="004F7230">
      <w:pPr>
        <w:rPr>
          <w:b/>
          <w:i/>
          <w:sz w:val="32"/>
          <w:szCs w:val="32"/>
        </w:rPr>
      </w:pPr>
    </w:p>
    <w:p w:rsidR="004F7230" w:rsidRPr="004C4CE1" w:rsidRDefault="004F7230" w:rsidP="004F7230">
      <w:pPr>
        <w:rPr>
          <w:b/>
          <w:sz w:val="44"/>
          <w:szCs w:val="44"/>
        </w:rPr>
      </w:pPr>
      <w:r w:rsidRPr="004C4CE1">
        <w:rPr>
          <w:b/>
          <w:i/>
          <w:sz w:val="44"/>
          <w:szCs w:val="44"/>
        </w:rPr>
        <w:lastRenderedPageBreak/>
        <w:t xml:space="preserve">                                           </w:t>
      </w:r>
      <w:r w:rsidRPr="004C4CE1">
        <w:rPr>
          <w:b/>
          <w:sz w:val="44"/>
          <w:szCs w:val="44"/>
        </w:rPr>
        <w:t xml:space="preserve"> Наличие ТСО</w:t>
      </w:r>
    </w:p>
    <w:p w:rsidR="004F7230" w:rsidRPr="004C4CE1" w:rsidRDefault="004F7230" w:rsidP="004F7230">
      <w:pPr>
        <w:rPr>
          <w:sz w:val="44"/>
          <w:szCs w:val="44"/>
        </w:rPr>
      </w:pPr>
      <w:r>
        <w:rPr>
          <w:sz w:val="44"/>
          <w:szCs w:val="44"/>
        </w:rPr>
        <w:t>1. комьюторы</w:t>
      </w:r>
    </w:p>
    <w:p w:rsidR="004F7230" w:rsidRPr="004C4CE1" w:rsidRDefault="004F7230" w:rsidP="004F7230">
      <w:pPr>
        <w:rPr>
          <w:sz w:val="44"/>
          <w:szCs w:val="44"/>
        </w:rPr>
      </w:pPr>
      <w:r>
        <w:rPr>
          <w:sz w:val="44"/>
          <w:szCs w:val="44"/>
        </w:rPr>
        <w:t>2.телевизор</w:t>
      </w:r>
      <w:r w:rsidRPr="004C4CE1">
        <w:rPr>
          <w:sz w:val="44"/>
          <w:szCs w:val="44"/>
        </w:rPr>
        <w:t xml:space="preserve"> </w:t>
      </w:r>
    </w:p>
    <w:p w:rsidR="004F7230" w:rsidRPr="004C4CE1" w:rsidRDefault="004F7230" w:rsidP="004F7230">
      <w:pPr>
        <w:rPr>
          <w:sz w:val="44"/>
          <w:szCs w:val="44"/>
        </w:rPr>
      </w:pPr>
      <w:r>
        <w:rPr>
          <w:sz w:val="44"/>
          <w:szCs w:val="44"/>
        </w:rPr>
        <w:t>3</w:t>
      </w:r>
      <w:r w:rsidRPr="004C4CE1">
        <w:rPr>
          <w:sz w:val="44"/>
          <w:szCs w:val="44"/>
        </w:rPr>
        <w:t xml:space="preserve">. </w:t>
      </w:r>
      <w:r w:rsidRPr="004C4CE1">
        <w:rPr>
          <w:sz w:val="44"/>
          <w:szCs w:val="44"/>
          <w:lang w:val="en-US"/>
        </w:rPr>
        <w:t>CD</w:t>
      </w:r>
      <w:r w:rsidRPr="004C4CE1">
        <w:rPr>
          <w:sz w:val="44"/>
          <w:szCs w:val="44"/>
        </w:rPr>
        <w:t xml:space="preserve"> и </w:t>
      </w:r>
      <w:r w:rsidRPr="004C4CE1">
        <w:rPr>
          <w:sz w:val="44"/>
          <w:szCs w:val="44"/>
          <w:lang w:val="en-US"/>
        </w:rPr>
        <w:t>DVD</w:t>
      </w:r>
      <w:r w:rsidRPr="004C4CE1">
        <w:rPr>
          <w:sz w:val="44"/>
          <w:szCs w:val="44"/>
        </w:rPr>
        <w:t xml:space="preserve"> диски.</w:t>
      </w:r>
    </w:p>
    <w:p w:rsidR="004F7230" w:rsidRPr="004C4CE1" w:rsidRDefault="004F7230" w:rsidP="004F7230">
      <w:pPr>
        <w:rPr>
          <w:sz w:val="44"/>
          <w:szCs w:val="44"/>
        </w:rPr>
      </w:pPr>
    </w:p>
    <w:p w:rsidR="004F7230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Default="004F7230" w:rsidP="004F72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</w:p>
    <w:p w:rsidR="004F7230" w:rsidRPr="00E939DB" w:rsidRDefault="004F7230" w:rsidP="004F7230">
      <w:pPr>
        <w:pStyle w:val="3"/>
        <w:jc w:val="both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rFonts w:ascii="Georgia" w:hAnsi="Georgia"/>
          <w:b w:val="0"/>
          <w:color w:val="2B0900"/>
          <w:sz w:val="28"/>
          <w:szCs w:val="28"/>
        </w:rPr>
        <w:lastRenderedPageBreak/>
        <w:t xml:space="preserve">Традиционной в школе стала Неделя иностранного языка, включающая в   себя «День святого </w:t>
      </w:r>
      <w:r>
        <w:rPr>
          <w:rFonts w:ascii="Georgia" w:hAnsi="Georgia"/>
          <w:b w:val="0"/>
          <w:color w:val="2B0900"/>
          <w:sz w:val="28"/>
          <w:szCs w:val="28"/>
        </w:rPr>
        <w:t xml:space="preserve">Валентина», </w:t>
      </w:r>
      <w:r w:rsidRPr="00E939DB">
        <w:rPr>
          <w:rFonts w:ascii="Georgia" w:hAnsi="Georgia"/>
          <w:b w:val="0"/>
          <w:color w:val="2B0900"/>
          <w:sz w:val="28"/>
          <w:szCs w:val="28"/>
        </w:rPr>
        <w:t xml:space="preserve"> КВН, праздники   сказок, мастер - классы учителей, где дети с большим удовольствием   общаются на иностранном языке, знакомятся с культурой, традициями и   жизнью сверстников англо-говорящих стран. Учителя-предметники ставят  следующие задачи проведения недели:</w:t>
      </w:r>
    </w:p>
    <w:p w:rsidR="004F7230" w:rsidRPr="00E939DB" w:rsidRDefault="004F7230" w:rsidP="004F7230">
      <w:pPr>
        <w:pStyle w:val="3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rStyle w:val="a3"/>
          <w:rFonts w:ascii="Georgia" w:hAnsi="Georgia"/>
          <w:b w:val="0"/>
          <w:color w:val="2B0900"/>
          <w:sz w:val="28"/>
          <w:szCs w:val="28"/>
          <w:u w:val="single"/>
        </w:rPr>
        <w:t>Познавательная:</w:t>
      </w:r>
    </w:p>
    <w:p w:rsidR="004F7230" w:rsidRPr="00E939DB" w:rsidRDefault="004F7230" w:rsidP="004F7230">
      <w:pPr>
        <w:pStyle w:val="3"/>
        <w:ind w:left="720" w:hanging="360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b w:val="0"/>
          <w:bCs w:val="0"/>
          <w:color w:val="2B0900"/>
          <w:sz w:val="28"/>
          <w:szCs w:val="28"/>
        </w:rPr>
        <w:t>   </w:t>
      </w:r>
      <w:r w:rsidRPr="00E939DB">
        <w:rPr>
          <w:rFonts w:ascii="Georgia" w:hAnsi="Georgia"/>
          <w:b w:val="0"/>
          <w:color w:val="2B0900"/>
          <w:sz w:val="28"/>
          <w:szCs w:val="28"/>
        </w:rPr>
        <w:t>способствовать повышению мотивации к изучению иностранного языка, расширять кругозор учащихся, повышать их культурную грамотность.</w:t>
      </w:r>
    </w:p>
    <w:p w:rsidR="004F7230" w:rsidRPr="00E939DB" w:rsidRDefault="004F7230" w:rsidP="004F7230">
      <w:pPr>
        <w:pStyle w:val="3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rStyle w:val="a3"/>
          <w:rFonts w:ascii="Georgia" w:hAnsi="Georgia"/>
          <w:b w:val="0"/>
          <w:color w:val="2B0900"/>
          <w:sz w:val="28"/>
          <w:szCs w:val="28"/>
          <w:u w:val="single"/>
        </w:rPr>
        <w:t>Развивающая:</w:t>
      </w:r>
    </w:p>
    <w:p w:rsidR="004F7230" w:rsidRPr="00E939DB" w:rsidRDefault="004F7230" w:rsidP="004F7230">
      <w:pPr>
        <w:pStyle w:val="3"/>
        <w:ind w:left="720" w:hanging="360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b w:val="0"/>
          <w:bCs w:val="0"/>
          <w:color w:val="2B0900"/>
          <w:sz w:val="28"/>
          <w:szCs w:val="28"/>
        </w:rPr>
        <w:t>   </w:t>
      </w:r>
      <w:r w:rsidRPr="00E939DB">
        <w:rPr>
          <w:rFonts w:ascii="Georgia" w:hAnsi="Georgia"/>
          <w:b w:val="0"/>
          <w:color w:val="2B0900"/>
          <w:sz w:val="28"/>
          <w:szCs w:val="28"/>
        </w:rPr>
        <w:t>проверить знания, навыки в соревнованиях с друзьями. Активизировать у учащихся творческие способности при подготовке и проведении мероприятий. Пополнить словарный запас учащихся.</w:t>
      </w:r>
    </w:p>
    <w:p w:rsidR="004F7230" w:rsidRPr="00E939DB" w:rsidRDefault="004F7230" w:rsidP="004F7230">
      <w:pPr>
        <w:pStyle w:val="3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rStyle w:val="a3"/>
          <w:rFonts w:ascii="Georgia" w:hAnsi="Georgia"/>
          <w:b w:val="0"/>
          <w:color w:val="2B0900"/>
          <w:sz w:val="28"/>
          <w:szCs w:val="28"/>
          <w:u w:val="single"/>
        </w:rPr>
        <w:t>Воспитательная:</w:t>
      </w:r>
    </w:p>
    <w:p w:rsidR="004F7230" w:rsidRPr="00E939DB" w:rsidRDefault="004F7230" w:rsidP="004F7230">
      <w:pPr>
        <w:pStyle w:val="3"/>
        <w:ind w:left="720" w:hanging="360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b w:val="0"/>
          <w:bCs w:val="0"/>
          <w:color w:val="2B0900"/>
          <w:sz w:val="28"/>
          <w:szCs w:val="28"/>
        </w:rPr>
        <w:t xml:space="preserve">    </w:t>
      </w:r>
      <w:r w:rsidRPr="00E939DB">
        <w:rPr>
          <w:rFonts w:ascii="Georgia" w:hAnsi="Georgia"/>
          <w:b w:val="0"/>
          <w:color w:val="2B0900"/>
          <w:sz w:val="28"/>
          <w:szCs w:val="28"/>
        </w:rPr>
        <w:t>стремиться помериться своими силами, нести ответственность за команду, желание заслужить одобрение сверстников, возможность узнать что-то новое, воспитывать уважение и толерантность к своим сверстникам стран изучаемого языка.</w:t>
      </w:r>
    </w:p>
    <w:p w:rsidR="004F7230" w:rsidRPr="00E939DB" w:rsidRDefault="004F7230" w:rsidP="004F7230">
      <w:pPr>
        <w:pStyle w:val="3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rStyle w:val="a3"/>
          <w:rFonts w:ascii="Georgia" w:hAnsi="Georgia"/>
          <w:b w:val="0"/>
          <w:color w:val="2B0900"/>
          <w:sz w:val="28"/>
          <w:szCs w:val="28"/>
          <w:u w:val="single"/>
        </w:rPr>
        <w:t>Учебная:</w:t>
      </w:r>
    </w:p>
    <w:p w:rsidR="004F7230" w:rsidRPr="00E939DB" w:rsidRDefault="004F7230" w:rsidP="004F7230">
      <w:pPr>
        <w:pStyle w:val="3"/>
        <w:ind w:left="720" w:hanging="360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b w:val="0"/>
          <w:bCs w:val="0"/>
          <w:color w:val="2B0900"/>
          <w:sz w:val="28"/>
          <w:szCs w:val="28"/>
        </w:rPr>
        <w:t xml:space="preserve">    </w:t>
      </w:r>
      <w:r w:rsidRPr="00E939DB">
        <w:rPr>
          <w:rFonts w:ascii="Georgia" w:hAnsi="Georgia"/>
          <w:b w:val="0"/>
          <w:color w:val="2B0900"/>
          <w:sz w:val="28"/>
          <w:szCs w:val="28"/>
        </w:rPr>
        <w:t>развивать навыки говорения, аудирования, чтения и письма в процессе  творческого общения учащихся друг с другом и учителем на основе изучаемого материала.</w:t>
      </w:r>
    </w:p>
    <w:p w:rsidR="004F7230" w:rsidRPr="00E939DB" w:rsidRDefault="004F7230" w:rsidP="004F7230">
      <w:pPr>
        <w:pStyle w:val="3"/>
        <w:rPr>
          <w:rFonts w:ascii="Georgia" w:hAnsi="Georgia"/>
          <w:b w:val="0"/>
          <w:color w:val="2B0900"/>
          <w:sz w:val="28"/>
          <w:szCs w:val="28"/>
        </w:rPr>
      </w:pPr>
      <w:r w:rsidRPr="00E939DB">
        <w:rPr>
          <w:rFonts w:ascii="Georgia" w:hAnsi="Georgia"/>
          <w:b w:val="0"/>
          <w:color w:val="2B0900"/>
          <w:sz w:val="28"/>
          <w:szCs w:val="28"/>
        </w:rPr>
        <w:t xml:space="preserve">        Учителя и старшеклассники придумывают основной план проведения   недели так, чтобы ученики различных классов могли выбрать творческое   дело, исходя из интересов и имеющихся талантов. В процессе подготовки   важно предоставить ученикам право выбора </w:t>
      </w:r>
      <w:r w:rsidRPr="00E939DB">
        <w:rPr>
          <w:rStyle w:val="spelle"/>
          <w:rFonts w:ascii="Georgia" w:hAnsi="Georgia"/>
          <w:b w:val="0"/>
          <w:color w:val="2B0900"/>
          <w:sz w:val="28"/>
          <w:szCs w:val="28"/>
        </w:rPr>
        <w:t>самореализоваться</w:t>
      </w:r>
      <w:r w:rsidRPr="00E939DB">
        <w:rPr>
          <w:rFonts w:ascii="Georgia" w:hAnsi="Georgia"/>
          <w:b w:val="0"/>
          <w:color w:val="2B0900"/>
          <w:sz w:val="28"/>
          <w:szCs w:val="28"/>
        </w:rPr>
        <w:t xml:space="preserve"> в том виде   деятельности, в котором им хочется себя выразить. Неделя английского   языка планируется таким образом, чтобы были охвачены все ступени   обучения.</w:t>
      </w:r>
    </w:p>
    <w:p w:rsidR="004F7230" w:rsidRDefault="004F7230" w:rsidP="004F7230">
      <w:pPr>
        <w:rPr>
          <w:color w:val="FF0000"/>
          <w:sz w:val="28"/>
          <w:szCs w:val="28"/>
        </w:rPr>
      </w:pPr>
    </w:p>
    <w:p w:rsidR="004F7230" w:rsidRDefault="004F7230" w:rsidP="004F7230">
      <w:pPr>
        <w:rPr>
          <w:color w:val="FF0000"/>
          <w:sz w:val="28"/>
          <w:szCs w:val="28"/>
        </w:rPr>
      </w:pPr>
    </w:p>
    <w:p w:rsidR="000B2CCF" w:rsidRDefault="000B2CCF"/>
    <w:sectPr w:rsidR="000B2CCF" w:rsidSect="00CD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7230"/>
    <w:rsid w:val="000B2CCF"/>
    <w:rsid w:val="003E1BFD"/>
    <w:rsid w:val="004F7230"/>
    <w:rsid w:val="00CD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64"/>
  </w:style>
  <w:style w:type="paragraph" w:styleId="1">
    <w:name w:val="heading 1"/>
    <w:basedOn w:val="a"/>
    <w:link w:val="10"/>
    <w:uiPriority w:val="9"/>
    <w:qFormat/>
    <w:rsid w:val="004F7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B51E0D"/>
      <w:kern w:val="36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F7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230"/>
    <w:rPr>
      <w:rFonts w:ascii="Times New Roman" w:eastAsia="Times New Roman" w:hAnsi="Times New Roman" w:cs="Times New Roman"/>
      <w:b/>
      <w:bCs/>
      <w:color w:val="B51E0D"/>
      <w:kern w:val="36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4F7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Emphasis"/>
    <w:basedOn w:val="a0"/>
    <w:uiPriority w:val="20"/>
    <w:qFormat/>
    <w:rsid w:val="004F7230"/>
    <w:rPr>
      <w:i/>
      <w:iCs/>
    </w:rPr>
  </w:style>
  <w:style w:type="character" w:customStyle="1" w:styleId="spelle">
    <w:name w:val="spelle"/>
    <w:basedOn w:val="a0"/>
    <w:rsid w:val="004F7230"/>
  </w:style>
  <w:style w:type="table" w:styleId="a4">
    <w:name w:val="Table Grid"/>
    <w:basedOn w:val="a1"/>
    <w:uiPriority w:val="59"/>
    <w:rsid w:val="004F72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</Words>
  <Characters>7688</Characters>
  <Application>Microsoft Office Word</Application>
  <DocSecurity>0</DocSecurity>
  <Lines>64</Lines>
  <Paragraphs>18</Paragraphs>
  <ScaleCrop>false</ScaleCrop>
  <Company>Microsoft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4</cp:revision>
  <dcterms:created xsi:type="dcterms:W3CDTF">2018-04-05T10:47:00Z</dcterms:created>
  <dcterms:modified xsi:type="dcterms:W3CDTF">2018-04-15T17:58:00Z</dcterms:modified>
</cp:coreProperties>
</file>