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22" w:rsidRPr="00E03CC4" w:rsidRDefault="00CC2E22" w:rsidP="00CC2E22">
      <w:pPr>
        <w:shd w:val="clear" w:color="auto" w:fill="FFFFFF"/>
        <w:spacing w:before="100" w:beforeAutospacing="1" w:after="100" w:afterAutospacing="1" w:line="240" w:lineRule="auto"/>
        <w:jc w:val="center"/>
        <w:rPr>
          <w:rFonts w:ascii="Times New Roman" w:eastAsia="Times New Roman" w:hAnsi="Times New Roman"/>
          <w:sz w:val="24"/>
          <w:szCs w:val="24"/>
        </w:rPr>
      </w:pPr>
      <w:r w:rsidRPr="00E03CC4">
        <w:rPr>
          <w:rFonts w:ascii="Times New Roman" w:eastAsia="Times New Roman" w:hAnsi="Times New Roman"/>
          <w:b/>
          <w:bCs/>
          <w:color w:val="000000"/>
          <w:sz w:val="28"/>
          <w:szCs w:val="28"/>
        </w:rPr>
        <w:t xml:space="preserve">Примерные нормы оценок успешности овладения </w:t>
      </w:r>
      <w:r>
        <w:rPr>
          <w:rFonts w:ascii="Times New Roman" w:eastAsia="Times New Roman" w:hAnsi="Times New Roman"/>
          <w:b/>
          <w:bCs/>
          <w:color w:val="000000"/>
          <w:sz w:val="28"/>
          <w:szCs w:val="28"/>
        </w:rPr>
        <w:t>иностранными</w:t>
      </w:r>
      <w:r w:rsidRPr="00E03CC4">
        <w:rPr>
          <w:rFonts w:ascii="Times New Roman" w:eastAsia="Times New Roman" w:hAnsi="Times New Roman"/>
          <w:b/>
          <w:bCs/>
          <w:color w:val="000000"/>
          <w:sz w:val="28"/>
          <w:szCs w:val="28"/>
        </w:rPr>
        <w:t xml:space="preserve"> языками</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Контроль является, как известно, важнейшим фактором в процессе обучения любому учебному предмету, в том числе и иностранному языку. Он позволяет не только установить уровень успешности обучения, но и выявить недостатки в знаниях, умениях и навыках учащихся и тем самым определить необходимые изменения, которые следует внести в методику работы. Контроль оказывает воспи</w:t>
      </w:r>
      <w:r w:rsidRPr="00E03CC4">
        <w:rPr>
          <w:rFonts w:ascii="Times New Roman" w:eastAsia="Times New Roman" w:hAnsi="Times New Roman"/>
          <w:color w:val="000000"/>
          <w:sz w:val="24"/>
          <w:szCs w:val="24"/>
        </w:rPr>
        <w:softHyphen/>
        <w:t>тательное воздействие на учащихся, сти</w:t>
      </w:r>
      <w:r w:rsidRPr="00E03CC4">
        <w:rPr>
          <w:rFonts w:ascii="Times New Roman" w:eastAsia="Times New Roman" w:hAnsi="Times New Roman"/>
          <w:color w:val="000000"/>
          <w:sz w:val="24"/>
          <w:szCs w:val="24"/>
        </w:rPr>
        <w:softHyphen/>
        <w:t>мулируя их учебную деятельность. Однако он будет лишь тогда эффективен и спосо</w:t>
      </w:r>
      <w:r w:rsidRPr="00E03CC4">
        <w:rPr>
          <w:rFonts w:ascii="Times New Roman" w:eastAsia="Times New Roman" w:hAnsi="Times New Roman"/>
          <w:color w:val="000000"/>
          <w:sz w:val="24"/>
          <w:szCs w:val="24"/>
        </w:rPr>
        <w:softHyphen/>
        <w:t>бен выполнить свои функции, когда орга</w:t>
      </w:r>
      <w:r w:rsidRPr="00E03CC4">
        <w:rPr>
          <w:rFonts w:ascii="Times New Roman" w:eastAsia="Times New Roman" w:hAnsi="Times New Roman"/>
          <w:color w:val="000000"/>
          <w:sz w:val="24"/>
          <w:szCs w:val="24"/>
        </w:rPr>
        <w:softHyphen/>
        <w:t>низуется и проводится с учетом специфи</w:t>
      </w:r>
      <w:r w:rsidRPr="00E03CC4">
        <w:rPr>
          <w:rFonts w:ascii="Times New Roman" w:eastAsia="Times New Roman" w:hAnsi="Times New Roman"/>
          <w:color w:val="000000"/>
          <w:sz w:val="24"/>
          <w:szCs w:val="24"/>
        </w:rPr>
        <w:softHyphen/>
        <w:t>ки каждого учебного предмета, когда пра</w:t>
      </w:r>
      <w:r w:rsidRPr="00E03CC4">
        <w:rPr>
          <w:rFonts w:ascii="Times New Roman" w:eastAsia="Times New Roman" w:hAnsi="Times New Roman"/>
          <w:color w:val="000000"/>
          <w:sz w:val="24"/>
          <w:szCs w:val="24"/>
        </w:rPr>
        <w:softHyphen/>
        <w:t>вильно определены объекты контроля. При обучении предметам, которые рассматри</w:t>
      </w:r>
      <w:r w:rsidRPr="00E03CC4">
        <w:rPr>
          <w:rFonts w:ascii="Times New Roman" w:eastAsia="Times New Roman" w:hAnsi="Times New Roman"/>
          <w:color w:val="000000"/>
          <w:sz w:val="24"/>
          <w:szCs w:val="24"/>
        </w:rPr>
        <w:softHyphen/>
        <w:t>ваются как «основы наук», например, хи</w:t>
      </w:r>
      <w:r w:rsidRPr="00E03CC4">
        <w:rPr>
          <w:rFonts w:ascii="Times New Roman" w:eastAsia="Times New Roman" w:hAnsi="Times New Roman"/>
          <w:color w:val="000000"/>
          <w:sz w:val="24"/>
          <w:szCs w:val="24"/>
        </w:rPr>
        <w:softHyphen/>
        <w:t>мия, история и другие, объектами контро</w:t>
      </w:r>
      <w:r w:rsidRPr="00E03CC4">
        <w:rPr>
          <w:rFonts w:ascii="Times New Roman" w:eastAsia="Times New Roman" w:hAnsi="Times New Roman"/>
          <w:color w:val="000000"/>
          <w:sz w:val="24"/>
          <w:szCs w:val="24"/>
        </w:rPr>
        <w:softHyphen/>
        <w:t>ля могут и должны выступать, прежде всего, знания законов, фактов и т. п., а также умение решать задачи или работать с картой, историческим документом. Со</w:t>
      </w:r>
      <w:r w:rsidRPr="00E03CC4">
        <w:rPr>
          <w:rFonts w:ascii="Times New Roman" w:eastAsia="Times New Roman" w:hAnsi="Times New Roman"/>
          <w:color w:val="000000"/>
          <w:sz w:val="24"/>
          <w:szCs w:val="24"/>
        </w:rPr>
        <w:softHyphen/>
        <w:t>вершенно иной подход необходим при выделении объектов контроля при про</w:t>
      </w:r>
      <w:r w:rsidRPr="00E03CC4">
        <w:rPr>
          <w:rFonts w:ascii="Times New Roman" w:eastAsia="Times New Roman" w:hAnsi="Times New Roman"/>
          <w:color w:val="000000"/>
          <w:sz w:val="24"/>
          <w:szCs w:val="24"/>
        </w:rPr>
        <w:softHyphen/>
        <w:t>верке успешности овладения иностран</w:t>
      </w:r>
      <w:r w:rsidRPr="00E03CC4">
        <w:rPr>
          <w:rFonts w:ascii="Times New Roman" w:eastAsia="Times New Roman" w:hAnsi="Times New Roman"/>
          <w:color w:val="000000"/>
          <w:sz w:val="24"/>
          <w:szCs w:val="24"/>
        </w:rPr>
        <w:softHyphen/>
        <w:t>ным языком. Дело в том, что основной целью обучения этому предмету является овладение общением на изучаемом языке, т. е. умения говорить на иностранном языке, понимать иностранную речь на слух, излагать свои мысли письменно или читать и понимать иноязычный текст. Поэтому только овладение речевыми уме</w:t>
      </w:r>
      <w:r w:rsidRPr="00E03CC4">
        <w:rPr>
          <w:rFonts w:ascii="Times New Roman" w:eastAsia="Times New Roman" w:hAnsi="Times New Roman"/>
          <w:color w:val="000000"/>
          <w:sz w:val="24"/>
          <w:szCs w:val="24"/>
        </w:rPr>
        <w:softHyphen/>
        <w:t>ниями в разных видах: чтении и понима</w:t>
      </w:r>
      <w:r w:rsidRPr="00E03CC4">
        <w:rPr>
          <w:rFonts w:ascii="Times New Roman" w:eastAsia="Times New Roman" w:hAnsi="Times New Roman"/>
          <w:color w:val="000000"/>
          <w:sz w:val="24"/>
          <w:szCs w:val="24"/>
        </w:rPr>
        <w:softHyphen/>
        <w:t>нии, говорении, понимании на слух, пись</w:t>
      </w:r>
      <w:r w:rsidRPr="00E03CC4">
        <w:rPr>
          <w:rFonts w:ascii="Times New Roman" w:eastAsia="Times New Roman" w:hAnsi="Times New Roman"/>
          <w:color w:val="000000"/>
          <w:sz w:val="24"/>
          <w:szCs w:val="24"/>
        </w:rPr>
        <w:softHyphen/>
        <w:t>ме могут и должны быть основными объ</w:t>
      </w:r>
      <w:r w:rsidRPr="00E03CC4">
        <w:rPr>
          <w:rFonts w:ascii="Times New Roman" w:eastAsia="Times New Roman" w:hAnsi="Times New Roman"/>
          <w:color w:val="000000"/>
          <w:sz w:val="24"/>
          <w:szCs w:val="24"/>
        </w:rPr>
        <w:softHyphen/>
        <w:t>ектами контроля. Они свидетельствуют об умении общаться с партнером. Из сказан</w:t>
      </w:r>
      <w:r w:rsidRPr="00E03CC4">
        <w:rPr>
          <w:rFonts w:ascii="Times New Roman" w:eastAsia="Times New Roman" w:hAnsi="Times New Roman"/>
          <w:color w:val="000000"/>
          <w:sz w:val="24"/>
          <w:szCs w:val="24"/>
        </w:rPr>
        <w:softHyphen/>
        <w:t>ного становится ясным, что знание слов, грамматических форм или правила опери</w:t>
      </w:r>
      <w:r w:rsidRPr="00E03CC4">
        <w:rPr>
          <w:rFonts w:ascii="Times New Roman" w:eastAsia="Times New Roman" w:hAnsi="Times New Roman"/>
          <w:color w:val="000000"/>
          <w:sz w:val="24"/>
          <w:szCs w:val="24"/>
        </w:rPr>
        <w:softHyphen/>
        <w:t xml:space="preserve">рования ими не могут вообще считаться объектами контроля, ибо такие знания не обеспечивают общения сами по себе. </w:t>
      </w:r>
      <w:proofErr w:type="gramStart"/>
      <w:r w:rsidRPr="00E03CC4">
        <w:rPr>
          <w:rFonts w:ascii="Times New Roman" w:eastAsia="Times New Roman" w:hAnsi="Times New Roman"/>
          <w:color w:val="000000"/>
          <w:sz w:val="24"/>
          <w:szCs w:val="24"/>
        </w:rPr>
        <w:t>Не могут быть основными объектами и уме</w:t>
      </w:r>
      <w:r w:rsidRPr="00E03CC4">
        <w:rPr>
          <w:rFonts w:ascii="Times New Roman" w:eastAsia="Times New Roman" w:hAnsi="Times New Roman"/>
          <w:color w:val="000000"/>
          <w:sz w:val="24"/>
          <w:szCs w:val="24"/>
        </w:rPr>
        <w:softHyphen/>
        <w:t>ния, связанные с оперированием языко</w:t>
      </w:r>
      <w:r w:rsidRPr="00E03CC4">
        <w:rPr>
          <w:rFonts w:ascii="Times New Roman" w:eastAsia="Times New Roman" w:hAnsi="Times New Roman"/>
          <w:color w:val="000000"/>
          <w:sz w:val="24"/>
          <w:szCs w:val="24"/>
        </w:rPr>
        <w:softHyphen/>
        <w:t>вым материалом, например, составление предложений, заполнение пропусков, до</w:t>
      </w:r>
      <w:r w:rsidRPr="00E03CC4">
        <w:rPr>
          <w:rFonts w:ascii="Times New Roman" w:eastAsia="Times New Roman" w:hAnsi="Times New Roman"/>
          <w:color w:val="000000"/>
          <w:sz w:val="24"/>
          <w:szCs w:val="24"/>
        </w:rPr>
        <w:softHyphen/>
        <w:t>полнение предложений и т. п.  Дело в том, что умение оперирования языковым ма</w:t>
      </w:r>
      <w:r w:rsidRPr="00E03CC4">
        <w:rPr>
          <w:rFonts w:ascii="Times New Roman" w:eastAsia="Times New Roman" w:hAnsi="Times New Roman"/>
          <w:color w:val="000000"/>
          <w:sz w:val="24"/>
          <w:szCs w:val="24"/>
        </w:rPr>
        <w:softHyphen/>
        <w:t>териалом еще не есть участие в иноязыч</w:t>
      </w:r>
      <w:r w:rsidRPr="00E03CC4">
        <w:rPr>
          <w:rFonts w:ascii="Times New Roman" w:eastAsia="Times New Roman" w:hAnsi="Times New Roman"/>
          <w:color w:val="000000"/>
          <w:sz w:val="24"/>
          <w:szCs w:val="24"/>
        </w:rPr>
        <w:softHyphen/>
        <w:t>ном общении, так как оно не обеспечива</w:t>
      </w:r>
      <w:r w:rsidRPr="00E03CC4">
        <w:rPr>
          <w:rFonts w:ascii="Times New Roman" w:eastAsia="Times New Roman" w:hAnsi="Times New Roman"/>
          <w:color w:val="000000"/>
          <w:sz w:val="24"/>
          <w:szCs w:val="24"/>
        </w:rPr>
        <w:softHyphen/>
        <w:t>ет передачу или получение информации, а поэтому оно лишь необходимая предпо</w:t>
      </w:r>
      <w:r w:rsidRPr="00E03CC4">
        <w:rPr>
          <w:rFonts w:ascii="Times New Roman" w:eastAsia="Times New Roman" w:hAnsi="Times New Roman"/>
          <w:color w:val="000000"/>
          <w:sz w:val="24"/>
          <w:szCs w:val="24"/>
        </w:rPr>
        <w:softHyphen/>
        <w:t>сылка для развития речевых умений.</w:t>
      </w:r>
      <w:proofErr w:type="gramEnd"/>
      <w:r w:rsidRPr="00E03CC4">
        <w:rPr>
          <w:rFonts w:ascii="Times New Roman" w:eastAsia="Times New Roman" w:hAnsi="Times New Roman"/>
          <w:color w:val="000000"/>
          <w:sz w:val="24"/>
          <w:szCs w:val="24"/>
        </w:rPr>
        <w:t xml:space="preserve"> К сожалению, во многих школах четвертные и годовые оценки выставляются на осно</w:t>
      </w:r>
      <w:r w:rsidRPr="00E03CC4">
        <w:rPr>
          <w:rFonts w:ascii="Times New Roman" w:eastAsia="Times New Roman" w:hAnsi="Times New Roman"/>
          <w:color w:val="000000"/>
          <w:sz w:val="24"/>
          <w:szCs w:val="24"/>
        </w:rPr>
        <w:softHyphen/>
        <w:t>ве простого суммирования всех получен</w:t>
      </w:r>
      <w:r w:rsidRPr="00E03CC4">
        <w:rPr>
          <w:rFonts w:ascii="Times New Roman" w:eastAsia="Times New Roman" w:hAnsi="Times New Roman"/>
          <w:color w:val="000000"/>
          <w:sz w:val="24"/>
          <w:szCs w:val="24"/>
        </w:rPr>
        <w:softHyphen/>
        <w:t>ных учеником оценок, когда большинство из них поставлено в связи с выполнением школьником операций с языковым мате</w:t>
      </w:r>
      <w:r w:rsidRPr="00E03CC4">
        <w:rPr>
          <w:rFonts w:ascii="Times New Roman" w:eastAsia="Times New Roman" w:hAnsi="Times New Roman"/>
          <w:color w:val="000000"/>
          <w:sz w:val="24"/>
          <w:szCs w:val="24"/>
        </w:rPr>
        <w:softHyphen/>
        <w:t>риалом. Поэтому эти оценки не отражают степени истинной готовности учащегося вступать в непосредственное (говорение, понимание на слух) и опосредованное (чтение) общение. Для определения ус</w:t>
      </w:r>
      <w:r w:rsidRPr="00E03CC4">
        <w:rPr>
          <w:rFonts w:ascii="Times New Roman" w:eastAsia="Times New Roman" w:hAnsi="Times New Roman"/>
          <w:color w:val="000000"/>
          <w:sz w:val="24"/>
          <w:szCs w:val="24"/>
        </w:rPr>
        <w:softHyphen/>
        <w:t>пешности учащегося в овладении обще</w:t>
      </w:r>
      <w:r w:rsidRPr="00E03CC4">
        <w:rPr>
          <w:rFonts w:ascii="Times New Roman" w:eastAsia="Times New Roman" w:hAnsi="Times New Roman"/>
          <w:color w:val="000000"/>
          <w:sz w:val="24"/>
          <w:szCs w:val="24"/>
        </w:rPr>
        <w:softHyphen/>
        <w:t>нием на иностранном языке должны при</w:t>
      </w:r>
      <w:r w:rsidRPr="00E03CC4">
        <w:rPr>
          <w:rFonts w:ascii="Times New Roman" w:eastAsia="Times New Roman" w:hAnsi="Times New Roman"/>
          <w:color w:val="000000"/>
          <w:sz w:val="24"/>
          <w:szCs w:val="24"/>
        </w:rPr>
        <w:softHyphen/>
        <w:t>ниматься во внимание, прежде всего, оцен</w:t>
      </w:r>
      <w:r w:rsidRPr="00E03CC4">
        <w:rPr>
          <w:rFonts w:ascii="Times New Roman" w:eastAsia="Times New Roman" w:hAnsi="Times New Roman"/>
          <w:color w:val="000000"/>
          <w:sz w:val="24"/>
          <w:szCs w:val="24"/>
        </w:rPr>
        <w:softHyphen/>
        <w:t>ки за выполнение речевых заданий: вы</w:t>
      </w:r>
      <w:r w:rsidRPr="00E03CC4">
        <w:rPr>
          <w:rFonts w:ascii="Times New Roman" w:eastAsia="Times New Roman" w:hAnsi="Times New Roman"/>
          <w:color w:val="000000"/>
          <w:sz w:val="24"/>
          <w:szCs w:val="24"/>
        </w:rPr>
        <w:softHyphen/>
        <w:t>сказываться по теме, участвовать в беседе, понять иноязычный те</w:t>
      </w:r>
      <w:proofErr w:type="gramStart"/>
      <w:r w:rsidRPr="00E03CC4">
        <w:rPr>
          <w:rFonts w:ascii="Times New Roman" w:eastAsia="Times New Roman" w:hAnsi="Times New Roman"/>
          <w:color w:val="000000"/>
          <w:sz w:val="24"/>
          <w:szCs w:val="24"/>
        </w:rPr>
        <w:t>кст в зв</w:t>
      </w:r>
      <w:proofErr w:type="gramEnd"/>
      <w:r w:rsidRPr="00E03CC4">
        <w:rPr>
          <w:rFonts w:ascii="Times New Roman" w:eastAsia="Times New Roman" w:hAnsi="Times New Roman"/>
          <w:color w:val="000000"/>
          <w:sz w:val="24"/>
          <w:szCs w:val="24"/>
        </w:rPr>
        <w:t>учащей или письменной форме.</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i/>
          <w:iCs/>
          <w:color w:val="000000"/>
          <w:sz w:val="24"/>
          <w:szCs w:val="24"/>
        </w:rPr>
        <w:t> Какие же виды речевой деятельности или формы общения должны включаться в ос</w:t>
      </w:r>
      <w:r w:rsidRPr="00E03CC4">
        <w:rPr>
          <w:rFonts w:ascii="Times New Roman" w:eastAsia="Times New Roman" w:hAnsi="Times New Roman"/>
          <w:i/>
          <w:iCs/>
          <w:color w:val="000000"/>
          <w:sz w:val="24"/>
          <w:szCs w:val="24"/>
        </w:rPr>
        <w:softHyphen/>
        <w:t>новные объекты контроля?</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Сюда следует, прежде всего, отнести уме</w:t>
      </w:r>
      <w:r w:rsidRPr="00E03CC4">
        <w:rPr>
          <w:rFonts w:ascii="Times New Roman" w:eastAsia="Times New Roman" w:hAnsi="Times New Roman"/>
          <w:color w:val="000000"/>
          <w:sz w:val="24"/>
          <w:szCs w:val="24"/>
        </w:rPr>
        <w:softHyphen/>
        <w:t>ние понять и извлечь информацию из прочитанного иноязычного текста. Далее несомненным объектом контроля являет</w:t>
      </w:r>
      <w:r w:rsidRPr="00E03CC4">
        <w:rPr>
          <w:rFonts w:ascii="Times New Roman" w:eastAsia="Times New Roman" w:hAnsi="Times New Roman"/>
          <w:color w:val="000000"/>
          <w:sz w:val="24"/>
          <w:szCs w:val="24"/>
        </w:rPr>
        <w:softHyphen/>
        <w:t>ся умение высказаться на иностранном языке и участие в диалоге, т. е. говорение и, наконец, умение понимать на слух иноязычные высказывания. К умениям общения на иностранном языке относит</w:t>
      </w:r>
      <w:r w:rsidRPr="00E03CC4">
        <w:rPr>
          <w:rFonts w:ascii="Times New Roman" w:eastAsia="Times New Roman" w:hAnsi="Times New Roman"/>
          <w:color w:val="000000"/>
          <w:sz w:val="24"/>
          <w:szCs w:val="24"/>
        </w:rPr>
        <w:softHyphen/>
        <w:t>ся также умение письменно выражать свои мысли. В настоящее время письмо некоторыми учителями все еще рассматривается как средство обуче</w:t>
      </w:r>
      <w:r w:rsidRPr="00E03CC4">
        <w:rPr>
          <w:rFonts w:ascii="Times New Roman" w:eastAsia="Times New Roman" w:hAnsi="Times New Roman"/>
          <w:color w:val="000000"/>
          <w:sz w:val="24"/>
          <w:szCs w:val="24"/>
        </w:rPr>
        <w:softHyphen/>
        <w:t xml:space="preserve">ния, хотя в требованиях Госстандарта оно трактуется как цель обучения.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xml:space="preserve">       В настоящее время в большинстве школ оценивание  сформированности  речевых умений ведется по пятибалльной системе. Вместе с тем начинает распространяться </w:t>
      </w:r>
      <w:r w:rsidRPr="00E03CC4">
        <w:rPr>
          <w:rFonts w:ascii="Times New Roman" w:eastAsia="Times New Roman" w:hAnsi="Times New Roman"/>
          <w:color w:val="000000"/>
          <w:sz w:val="24"/>
          <w:szCs w:val="24"/>
        </w:rPr>
        <w:lastRenderedPageBreak/>
        <w:t>тестирование как средство контроля, осо</w:t>
      </w:r>
      <w:r w:rsidRPr="00E03CC4">
        <w:rPr>
          <w:rFonts w:ascii="Times New Roman" w:eastAsia="Times New Roman" w:hAnsi="Times New Roman"/>
          <w:color w:val="000000"/>
          <w:sz w:val="24"/>
          <w:szCs w:val="24"/>
        </w:rPr>
        <w:softHyphen/>
        <w:t xml:space="preserve">бенно при проверке чтения и понимания на слух. Речевые умения, связанные с выражением мысли (говорения, письмо) могут проверяться либо с помощью тестов со свободно конструируемым ответом, либо с помощью речеориентированных знаний.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С помощью тестов и тестовых зада</w:t>
      </w:r>
      <w:r w:rsidRPr="00E03CC4">
        <w:rPr>
          <w:rFonts w:ascii="Times New Roman" w:eastAsia="Times New Roman" w:hAnsi="Times New Roman"/>
          <w:color w:val="000000"/>
          <w:sz w:val="24"/>
          <w:szCs w:val="24"/>
        </w:rPr>
        <w:softHyphen/>
        <w:t>ний удается более точно определить уро</w:t>
      </w:r>
      <w:r w:rsidRPr="00E03CC4">
        <w:rPr>
          <w:rFonts w:ascii="Times New Roman" w:eastAsia="Times New Roman" w:hAnsi="Times New Roman"/>
          <w:color w:val="000000"/>
          <w:sz w:val="24"/>
          <w:szCs w:val="24"/>
        </w:rPr>
        <w:softHyphen/>
        <w:t>вень сформированности речевых умений по иностранным языкам, так как учитель опирается на большее количество баллов, т. е. сумму баллов за каждое из выполнен</w:t>
      </w:r>
      <w:r w:rsidRPr="00E03CC4">
        <w:rPr>
          <w:rFonts w:ascii="Times New Roman" w:eastAsia="Times New Roman" w:hAnsi="Times New Roman"/>
          <w:color w:val="000000"/>
          <w:sz w:val="24"/>
          <w:szCs w:val="24"/>
        </w:rPr>
        <w:softHyphen/>
        <w:t>ных заданий, поскольку тест состоит из ряда заданий.</w:t>
      </w:r>
    </w:p>
    <w:p w:rsidR="00CC2E22" w:rsidRPr="00E03CC4" w:rsidRDefault="00CC2E22" w:rsidP="00CC2E22">
      <w:pPr>
        <w:spacing w:before="100" w:beforeAutospacing="1" w:after="100" w:afterAutospacing="1" w:line="240" w:lineRule="auto"/>
        <w:ind w:firstLine="54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Однако контроль с помощью тестирова</w:t>
      </w:r>
      <w:r w:rsidRPr="00E03CC4">
        <w:rPr>
          <w:rFonts w:ascii="Times New Roman" w:eastAsia="Times New Roman" w:hAnsi="Times New Roman"/>
          <w:color w:val="000000"/>
          <w:sz w:val="24"/>
          <w:szCs w:val="24"/>
        </w:rPr>
        <w:softHyphen/>
        <w:t>ния осуществляется пока еще в неболь</w:t>
      </w:r>
      <w:r w:rsidRPr="00E03CC4">
        <w:rPr>
          <w:rFonts w:ascii="Times New Roman" w:eastAsia="Times New Roman" w:hAnsi="Times New Roman"/>
          <w:color w:val="000000"/>
          <w:sz w:val="24"/>
          <w:szCs w:val="24"/>
        </w:rPr>
        <w:softHyphen/>
        <w:t>шом количестве школ, а основная масса учителей по-прежнему использует пяти</w:t>
      </w:r>
      <w:r w:rsidRPr="00E03CC4">
        <w:rPr>
          <w:rFonts w:ascii="Times New Roman" w:eastAsia="Times New Roman" w:hAnsi="Times New Roman"/>
          <w:color w:val="000000"/>
          <w:sz w:val="24"/>
          <w:szCs w:val="24"/>
        </w:rPr>
        <w:softHyphen/>
        <w:t>балльные оценки. Исходя из существую</w:t>
      </w:r>
      <w:r w:rsidRPr="00E03CC4">
        <w:rPr>
          <w:rFonts w:ascii="Times New Roman" w:eastAsia="Times New Roman" w:hAnsi="Times New Roman"/>
          <w:color w:val="000000"/>
          <w:sz w:val="24"/>
          <w:szCs w:val="24"/>
        </w:rPr>
        <w:softHyphen/>
        <w:t>щей практики, сдела</w:t>
      </w:r>
      <w:r w:rsidRPr="00E03CC4">
        <w:rPr>
          <w:rFonts w:ascii="Times New Roman" w:eastAsia="Times New Roman" w:hAnsi="Times New Roman"/>
          <w:color w:val="000000"/>
          <w:sz w:val="24"/>
          <w:szCs w:val="24"/>
        </w:rPr>
        <w:softHyphen/>
        <w:t>на попытка наметить критерии выставле</w:t>
      </w:r>
      <w:r w:rsidRPr="00E03CC4">
        <w:rPr>
          <w:rFonts w:ascii="Times New Roman" w:eastAsia="Times New Roman" w:hAnsi="Times New Roman"/>
          <w:color w:val="000000"/>
          <w:sz w:val="24"/>
          <w:szCs w:val="24"/>
        </w:rPr>
        <w:softHyphen/>
        <w:t xml:space="preserve">ния оценок. </w:t>
      </w:r>
      <w:r w:rsidRPr="00E03CC4">
        <w:rPr>
          <w:rFonts w:ascii="Times New Roman" w:eastAsia="Times New Roman" w:hAnsi="Times New Roman"/>
          <w:sz w:val="24"/>
          <w:szCs w:val="24"/>
        </w:rPr>
        <w:t>Ориентиром объективного оценивания современных школьников  также должны служить требования к уровню подготовки выпускников основного общего образования и среднего (полного) общего образования, закрепленных в Государственных образовательных стандартах.</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Обратимся к нормам оценок учащихся, опубликованным в журнале «Иностранные языки», 1997 год (А. А. Миролюбов, Л. В. Садомова).</w:t>
      </w:r>
    </w:p>
    <w:p w:rsidR="00CC2E22" w:rsidRPr="00E03CC4" w:rsidRDefault="00CC2E22" w:rsidP="00CC2E22">
      <w:pPr>
        <w:spacing w:before="100" w:beforeAutospacing="1" w:after="100" w:afterAutospacing="1" w:line="240" w:lineRule="auto"/>
        <w:rPr>
          <w:rFonts w:ascii="Times New Roman" w:eastAsia="Times New Roman" w:hAnsi="Times New Roman"/>
          <w:sz w:val="24"/>
          <w:szCs w:val="24"/>
        </w:rPr>
      </w:pPr>
      <w:r w:rsidRPr="00E03CC4">
        <w:rPr>
          <w:rFonts w:ascii="Times New Roman" w:eastAsia="Times New Roman" w:hAnsi="Times New Roman"/>
          <w:sz w:val="24"/>
          <w:szCs w:val="24"/>
        </w:rPr>
        <w:t>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Arial" w:eastAsia="Times New Roman" w:hAnsi="Arial" w:cs="Arial"/>
          <w:b/>
          <w:bCs/>
          <w:color w:val="000000"/>
        </w:rPr>
        <w:t xml:space="preserve">                                        </w:t>
      </w:r>
      <w:r w:rsidRPr="00E03CC4">
        <w:rPr>
          <w:rFonts w:ascii="Times New Roman" w:eastAsia="Times New Roman" w:hAnsi="Times New Roman"/>
          <w:b/>
          <w:bCs/>
          <w:color w:val="000000"/>
          <w:sz w:val="24"/>
          <w:szCs w:val="24"/>
        </w:rPr>
        <w:t>Чтение и понимание иноязычных текстов</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rPr>
        <w:t> </w:t>
      </w:r>
      <w:r w:rsidRPr="00E03CC4">
        <w:rPr>
          <w:rFonts w:ascii="Times New Roman" w:eastAsia="Times New Roman" w:hAnsi="Times New Roman"/>
          <w:color w:val="000000"/>
          <w:sz w:val="24"/>
          <w:szCs w:val="24"/>
        </w:rPr>
        <w:t>Основным показателем успешности ов</w:t>
      </w:r>
      <w:r w:rsidRPr="00E03CC4">
        <w:rPr>
          <w:rFonts w:ascii="Times New Roman" w:eastAsia="Times New Roman" w:hAnsi="Times New Roman"/>
          <w:color w:val="000000"/>
          <w:sz w:val="24"/>
          <w:szCs w:val="24"/>
        </w:rPr>
        <w:softHyphen/>
        <w:t>ладения чтением является степень извле</w:t>
      </w:r>
      <w:r w:rsidRPr="00E03CC4">
        <w:rPr>
          <w:rFonts w:ascii="Times New Roman" w:eastAsia="Times New Roman" w:hAnsi="Times New Roman"/>
          <w:color w:val="000000"/>
          <w:sz w:val="24"/>
          <w:szCs w:val="24"/>
        </w:rPr>
        <w:softHyphen/>
        <w:t>чения информации из прочитанного тек</w:t>
      </w:r>
      <w:r w:rsidRPr="00E03CC4">
        <w:rPr>
          <w:rFonts w:ascii="Times New Roman" w:eastAsia="Times New Roman" w:hAnsi="Times New Roman"/>
          <w:color w:val="000000"/>
          <w:sz w:val="24"/>
          <w:szCs w:val="24"/>
        </w:rPr>
        <w:softHyphen/>
        <w:t>ста. В жизни мы читаем тексты с разными задачами по извлечению информации. В связи с этим различают виды чтения с такими речевыми задачами как понима</w:t>
      </w:r>
      <w:r w:rsidRPr="00E03CC4">
        <w:rPr>
          <w:rFonts w:ascii="Times New Roman" w:eastAsia="Times New Roman" w:hAnsi="Times New Roman"/>
          <w:color w:val="000000"/>
          <w:sz w:val="24"/>
          <w:szCs w:val="24"/>
        </w:rPr>
        <w:softHyphen/>
        <w:t>ние основного содержания и основных фактов, содержащихся в тексте, полное понимание имеющейся в тексте инфор</w:t>
      </w:r>
      <w:r w:rsidRPr="00E03CC4">
        <w:rPr>
          <w:rFonts w:ascii="Times New Roman" w:eastAsia="Times New Roman" w:hAnsi="Times New Roman"/>
          <w:color w:val="000000"/>
          <w:sz w:val="24"/>
          <w:szCs w:val="24"/>
        </w:rPr>
        <w:softHyphen/>
        <w:t>мации и, наконец, нахождение в тексте или ряде текстов нужной нам или задан</w:t>
      </w:r>
      <w:r w:rsidRPr="00E03CC4">
        <w:rPr>
          <w:rFonts w:ascii="Times New Roman" w:eastAsia="Times New Roman" w:hAnsi="Times New Roman"/>
          <w:color w:val="000000"/>
          <w:sz w:val="24"/>
          <w:szCs w:val="24"/>
        </w:rPr>
        <w:softHyphen/>
        <w:t xml:space="preserve">ной информации. </w:t>
      </w:r>
      <w:proofErr w:type="gramStart"/>
      <w:r w:rsidRPr="00E03CC4">
        <w:rPr>
          <w:rFonts w:ascii="Times New Roman" w:eastAsia="Times New Roman" w:hAnsi="Times New Roman"/>
          <w:color w:val="000000"/>
          <w:sz w:val="24"/>
          <w:szCs w:val="24"/>
        </w:rPr>
        <w:t>Поскольку практиче</w:t>
      </w:r>
      <w:r w:rsidRPr="00E03CC4">
        <w:rPr>
          <w:rFonts w:ascii="Times New Roman" w:eastAsia="Times New Roman" w:hAnsi="Times New Roman"/>
          <w:color w:val="000000"/>
          <w:sz w:val="24"/>
          <w:szCs w:val="24"/>
        </w:rPr>
        <w:softHyphen/>
        <w:t>ской целью изучения иностранного языка является овладение общением на изучае</w:t>
      </w:r>
      <w:r w:rsidRPr="00E03CC4">
        <w:rPr>
          <w:rFonts w:ascii="Times New Roman" w:eastAsia="Times New Roman" w:hAnsi="Times New Roman"/>
          <w:color w:val="000000"/>
          <w:sz w:val="24"/>
          <w:szCs w:val="24"/>
        </w:rPr>
        <w:softHyphen/>
        <w:t>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w:t>
      </w:r>
      <w:r w:rsidRPr="00E03CC4">
        <w:rPr>
          <w:rFonts w:ascii="Times New Roman" w:eastAsia="Times New Roman" w:hAnsi="Times New Roman"/>
          <w:color w:val="000000"/>
          <w:sz w:val="24"/>
          <w:szCs w:val="24"/>
        </w:rPr>
        <w:softHyphen/>
        <w:t>ке его называют ознакомительным), чте</w:t>
      </w:r>
      <w:r w:rsidRPr="00E03CC4">
        <w:rPr>
          <w:rFonts w:ascii="Times New Roman" w:eastAsia="Times New Roman" w:hAnsi="Times New Roman"/>
          <w:color w:val="000000"/>
          <w:sz w:val="24"/>
          <w:szCs w:val="24"/>
        </w:rPr>
        <w:softHyphen/>
        <w:t>нием с полным пониманием содержания, включая  детали   (изучающее  чтение)   и чтением с извлечением нужной либо ин</w:t>
      </w:r>
      <w:r w:rsidRPr="00E03CC4">
        <w:rPr>
          <w:rFonts w:ascii="Times New Roman" w:eastAsia="Times New Roman" w:hAnsi="Times New Roman"/>
          <w:color w:val="000000"/>
          <w:sz w:val="24"/>
          <w:szCs w:val="24"/>
        </w:rPr>
        <w:softHyphen/>
        <w:t>тересующей читателя информации (про</w:t>
      </w:r>
      <w:r w:rsidRPr="00E03CC4">
        <w:rPr>
          <w:rFonts w:ascii="Times New Roman" w:eastAsia="Times New Roman" w:hAnsi="Times New Roman"/>
          <w:color w:val="000000"/>
          <w:sz w:val="24"/>
          <w:szCs w:val="24"/>
        </w:rPr>
        <w:softHyphen/>
        <w:t>смотровое).</w:t>
      </w:r>
      <w:proofErr w:type="gramEnd"/>
      <w:r w:rsidRPr="00E03CC4">
        <w:rPr>
          <w:rFonts w:ascii="Times New Roman" w:eastAsia="Times New Roman" w:hAnsi="Times New Roman"/>
          <w:color w:val="000000"/>
          <w:sz w:val="24"/>
          <w:szCs w:val="24"/>
        </w:rPr>
        <w:t xml:space="preserve"> Совершенно очевидно, что проверку умений, связанных с каждым из перечисленных видов чтения, необходимо проводить отдельно.</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sz w:val="24"/>
          <w:szCs w:val="24"/>
        </w:rPr>
        <w:t> </w:t>
      </w:r>
    </w:p>
    <w:p w:rsidR="00CC2E22" w:rsidRPr="00E03CC4" w:rsidRDefault="00CC2E22" w:rsidP="00CC2E22">
      <w:pPr>
        <w:shd w:val="clear" w:color="auto" w:fill="FFFFFF"/>
        <w:spacing w:before="100" w:beforeAutospacing="1" w:after="100" w:afterAutospacing="1" w:line="240" w:lineRule="auto"/>
        <w:jc w:val="center"/>
        <w:rPr>
          <w:rFonts w:ascii="Times New Roman" w:eastAsia="Times New Roman" w:hAnsi="Times New Roman"/>
          <w:sz w:val="24"/>
          <w:szCs w:val="24"/>
        </w:rPr>
      </w:pPr>
      <w:r w:rsidRPr="00E03CC4">
        <w:rPr>
          <w:rFonts w:ascii="Times New Roman" w:eastAsia="Times New Roman" w:hAnsi="Times New Roman"/>
          <w:b/>
          <w:bCs/>
          <w:color w:val="000000"/>
          <w:sz w:val="24"/>
          <w:szCs w:val="24"/>
        </w:rPr>
        <w:t>Чтение с пониманием основного содер</w:t>
      </w:r>
      <w:r w:rsidRPr="00E03CC4">
        <w:rPr>
          <w:rFonts w:ascii="Times New Roman" w:eastAsia="Times New Roman" w:hAnsi="Times New Roman"/>
          <w:b/>
          <w:bCs/>
          <w:color w:val="000000"/>
          <w:sz w:val="24"/>
          <w:szCs w:val="24"/>
        </w:rPr>
        <w:softHyphen/>
        <w:t>жания прочитанного (ознакомительное)</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b/>
          <w:bCs/>
          <w:i/>
          <w:iCs/>
          <w:color w:val="000000"/>
          <w:sz w:val="24"/>
          <w:szCs w:val="24"/>
        </w:rPr>
        <w:t>Оценка «5»</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учащемуся, если он понял основное содержание оригиналь</w:t>
      </w:r>
      <w:r w:rsidRPr="00E03CC4">
        <w:rPr>
          <w:rFonts w:ascii="Times New Roman" w:eastAsia="Times New Roman" w:hAnsi="Times New Roman"/>
          <w:color w:val="000000"/>
          <w:sz w:val="24"/>
          <w:szCs w:val="24"/>
        </w:rPr>
        <w:softHyphen/>
        <w:t>ного текста</w:t>
      </w:r>
      <w:proofErr w:type="gramStart"/>
      <w:r w:rsidRPr="00E03CC4">
        <w:rPr>
          <w:rFonts w:ascii="Times New Roman" w:eastAsia="Times New Roman" w:hAnsi="Times New Roman"/>
          <w:color w:val="000000"/>
          <w:sz w:val="24"/>
          <w:szCs w:val="24"/>
          <w:vertAlign w:val="superscript"/>
        </w:rPr>
        <w:t>1</w:t>
      </w:r>
      <w:proofErr w:type="gramEnd"/>
      <w:r w:rsidRPr="00E03CC4">
        <w:rPr>
          <w:rFonts w:ascii="Times New Roman" w:eastAsia="Times New Roman" w:hAnsi="Times New Roman"/>
          <w:color w:val="000000"/>
          <w:sz w:val="24"/>
          <w:szCs w:val="24"/>
        </w:rPr>
        <w:t>, может выделить основную мысль, определить основные факты, уме</w:t>
      </w:r>
      <w:r w:rsidRPr="00E03CC4">
        <w:rPr>
          <w:rFonts w:ascii="Times New Roman" w:eastAsia="Times New Roman" w:hAnsi="Times New Roman"/>
          <w:color w:val="000000"/>
          <w:sz w:val="24"/>
          <w:szCs w:val="24"/>
        </w:rPr>
        <w:softHyphen/>
        <w:t>ет догадываться о значении незнакомых слов из контекста, либо по словообразо</w:t>
      </w:r>
      <w:r w:rsidRPr="00E03CC4">
        <w:rPr>
          <w:rFonts w:ascii="Times New Roman" w:eastAsia="Times New Roman" w:hAnsi="Times New Roman"/>
          <w:color w:val="000000"/>
          <w:sz w:val="24"/>
          <w:szCs w:val="24"/>
        </w:rPr>
        <w:softHyphen/>
        <w:t>вательным элементам, либо по сходству с родным языком. Скорость чтения иноя</w:t>
      </w:r>
      <w:r w:rsidRPr="00E03CC4">
        <w:rPr>
          <w:rFonts w:ascii="Times New Roman" w:eastAsia="Times New Roman" w:hAnsi="Times New Roman"/>
          <w:color w:val="000000"/>
          <w:sz w:val="24"/>
          <w:szCs w:val="24"/>
        </w:rPr>
        <w:softHyphen/>
        <w:t>зычного текста может быть несколько замедленной по сравнению с той, с кото</w:t>
      </w:r>
      <w:r w:rsidRPr="00E03CC4">
        <w:rPr>
          <w:rFonts w:ascii="Times New Roman" w:eastAsia="Times New Roman" w:hAnsi="Times New Roman"/>
          <w:color w:val="000000"/>
          <w:sz w:val="24"/>
          <w:szCs w:val="24"/>
        </w:rPr>
        <w:softHyphen/>
        <w:t>рой ученик читает на родном языке. За</w:t>
      </w:r>
      <w:r w:rsidRPr="00E03CC4">
        <w:rPr>
          <w:rFonts w:ascii="Times New Roman" w:eastAsia="Times New Roman" w:hAnsi="Times New Roman"/>
          <w:color w:val="000000"/>
          <w:sz w:val="24"/>
          <w:szCs w:val="24"/>
        </w:rPr>
        <w:softHyphen/>
        <w:t>метим, что скорость чтения на родном языке у учащихся разная.</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lastRenderedPageBreak/>
        <w:t>      Оценка «4»</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ученику, если он понял основное содержание оригиналь</w:t>
      </w:r>
      <w:r w:rsidRPr="00E03CC4">
        <w:rPr>
          <w:rFonts w:ascii="Times New Roman" w:eastAsia="Times New Roman" w:hAnsi="Times New Roman"/>
          <w:color w:val="000000"/>
          <w:sz w:val="24"/>
          <w:szCs w:val="24"/>
        </w:rPr>
        <w:softHyphen/>
        <w:t>ного текста, может выделить основную мысль, определить отдельные факты. Од</w:t>
      </w:r>
      <w:r w:rsidRPr="00E03CC4">
        <w:rPr>
          <w:rFonts w:ascii="Times New Roman" w:eastAsia="Times New Roman" w:hAnsi="Times New Roman"/>
          <w:color w:val="000000"/>
          <w:sz w:val="24"/>
          <w:szCs w:val="24"/>
        </w:rPr>
        <w:softHyphen/>
        <w:t>нако у него недостаточно развита языко</w:t>
      </w:r>
      <w:r w:rsidRPr="00E03CC4">
        <w:rPr>
          <w:rFonts w:ascii="Times New Roman" w:eastAsia="Times New Roman" w:hAnsi="Times New Roman"/>
          <w:color w:val="000000"/>
          <w:sz w:val="24"/>
          <w:szCs w:val="24"/>
        </w:rPr>
        <w:softHyphen/>
        <w:t>вая догадка, и он затрудняется в понима</w:t>
      </w:r>
      <w:r w:rsidRPr="00E03CC4">
        <w:rPr>
          <w:rFonts w:ascii="Times New Roman" w:eastAsia="Times New Roman" w:hAnsi="Times New Roman"/>
          <w:color w:val="000000"/>
          <w:sz w:val="24"/>
          <w:szCs w:val="24"/>
        </w:rPr>
        <w:softHyphen/>
        <w:t>нии некоторых незнакомых слов, он вы</w:t>
      </w:r>
      <w:r w:rsidRPr="00E03CC4">
        <w:rPr>
          <w:rFonts w:ascii="Times New Roman" w:eastAsia="Times New Roman" w:hAnsi="Times New Roman"/>
          <w:color w:val="000000"/>
          <w:sz w:val="24"/>
          <w:szCs w:val="24"/>
        </w:rPr>
        <w:softHyphen/>
        <w:t>нужден чаще обращаться к словарю, а темп чтения более замедленен.</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     Оценка «3»</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школьнику, кото</w:t>
      </w:r>
      <w:r w:rsidRPr="00E03CC4">
        <w:rPr>
          <w:rFonts w:ascii="Times New Roman" w:eastAsia="Times New Roman" w:hAnsi="Times New Roman"/>
          <w:color w:val="000000"/>
          <w:sz w:val="24"/>
          <w:szCs w:val="24"/>
        </w:rPr>
        <w:softHyphen/>
        <w:t>рый не совсем точно понял основное содержание прочитанного, умеет выде</w:t>
      </w:r>
      <w:r w:rsidRPr="00E03CC4">
        <w:rPr>
          <w:rFonts w:ascii="Times New Roman" w:eastAsia="Times New Roman" w:hAnsi="Times New Roman"/>
          <w:color w:val="000000"/>
          <w:sz w:val="24"/>
          <w:szCs w:val="24"/>
        </w:rPr>
        <w:softHyphen/>
        <w:t>лить в тексте только небольшое количес</w:t>
      </w:r>
      <w:r w:rsidRPr="00E03CC4">
        <w:rPr>
          <w:rFonts w:ascii="Times New Roman" w:eastAsia="Times New Roman" w:hAnsi="Times New Roman"/>
          <w:color w:val="000000"/>
          <w:sz w:val="24"/>
          <w:szCs w:val="24"/>
        </w:rPr>
        <w:softHyphen/>
        <w:t>тво фактов, совсем не развита языковая догадка.</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b/>
          <w:bCs/>
          <w:i/>
          <w:iCs/>
          <w:color w:val="000000"/>
          <w:sz w:val="24"/>
          <w:szCs w:val="24"/>
        </w:rPr>
        <w:t>Оценка «2»</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выставляется ученику в том случае, если он не понял текст или понял содержание текста неправильно, не ори</w:t>
      </w:r>
      <w:r w:rsidRPr="00E03CC4">
        <w:rPr>
          <w:rFonts w:ascii="Times New Roman" w:eastAsia="Times New Roman" w:hAnsi="Times New Roman"/>
          <w:color w:val="000000"/>
          <w:sz w:val="24"/>
          <w:szCs w:val="24"/>
        </w:rPr>
        <w:softHyphen/>
        <w:t>ентируется в тексте при поиске опреде</w:t>
      </w:r>
      <w:r w:rsidRPr="00E03CC4">
        <w:rPr>
          <w:rFonts w:ascii="Times New Roman" w:eastAsia="Times New Roman" w:hAnsi="Times New Roman"/>
          <w:color w:val="000000"/>
          <w:sz w:val="24"/>
          <w:szCs w:val="24"/>
        </w:rPr>
        <w:softHyphen/>
        <w:t>ленных фактов, не умеет семантизировать незнакомую лексику.</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sz w:val="24"/>
          <w:szCs w:val="24"/>
        </w:rPr>
        <w:t> </w:t>
      </w:r>
    </w:p>
    <w:p w:rsidR="00CC2E22" w:rsidRPr="00E03CC4" w:rsidRDefault="00CC2E22" w:rsidP="00CC2E22">
      <w:pPr>
        <w:shd w:val="clear" w:color="auto" w:fill="FFFFFF"/>
        <w:spacing w:before="100" w:beforeAutospacing="1" w:after="100" w:afterAutospacing="1" w:line="240" w:lineRule="auto"/>
        <w:jc w:val="center"/>
        <w:rPr>
          <w:rFonts w:ascii="Times New Roman" w:eastAsia="Times New Roman" w:hAnsi="Times New Roman"/>
          <w:sz w:val="24"/>
          <w:szCs w:val="24"/>
        </w:rPr>
      </w:pPr>
      <w:r w:rsidRPr="00E03CC4">
        <w:rPr>
          <w:rFonts w:ascii="Times New Roman" w:eastAsia="Times New Roman" w:hAnsi="Times New Roman"/>
          <w:b/>
          <w:bCs/>
          <w:color w:val="000000"/>
          <w:sz w:val="24"/>
          <w:szCs w:val="24"/>
        </w:rPr>
        <w:t>Чтение с полным пониманием содержания (изучающее)</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i/>
          <w:iCs/>
          <w:color w:val="000000"/>
        </w:rPr>
        <w:t xml:space="preserve">           </w:t>
      </w:r>
      <w:r w:rsidRPr="00E03CC4">
        <w:rPr>
          <w:rFonts w:ascii="Times New Roman" w:eastAsia="Times New Roman" w:hAnsi="Times New Roman"/>
          <w:b/>
          <w:bCs/>
          <w:i/>
          <w:iCs/>
          <w:color w:val="000000"/>
          <w:sz w:val="24"/>
          <w:szCs w:val="24"/>
        </w:rPr>
        <w:t>Оценка «5»</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ученику, когда он полностью понял несложный оригиналь</w:t>
      </w:r>
      <w:r w:rsidRPr="00E03CC4">
        <w:rPr>
          <w:rFonts w:ascii="Times New Roman" w:eastAsia="Times New Roman" w:hAnsi="Times New Roman"/>
          <w:color w:val="000000"/>
          <w:sz w:val="24"/>
          <w:szCs w:val="24"/>
        </w:rPr>
        <w:softHyphen/>
        <w:t>ный текст (публицистический, научно-популярный; инструкцию или отрывок из туристического проспекта). Он использо</w:t>
      </w:r>
      <w:r w:rsidRPr="00E03CC4">
        <w:rPr>
          <w:rFonts w:ascii="Times New Roman" w:eastAsia="Times New Roman" w:hAnsi="Times New Roman"/>
          <w:color w:val="000000"/>
          <w:sz w:val="24"/>
          <w:szCs w:val="24"/>
        </w:rPr>
        <w:softHyphen/>
        <w:t>вал при этом все известные приемы, на</w:t>
      </w:r>
      <w:r w:rsidRPr="00E03CC4">
        <w:rPr>
          <w:rFonts w:ascii="Times New Roman" w:eastAsia="Times New Roman" w:hAnsi="Times New Roman"/>
          <w:color w:val="000000"/>
          <w:sz w:val="24"/>
          <w:szCs w:val="24"/>
        </w:rPr>
        <w:softHyphen/>
        <w:t xml:space="preserve">правленные на понимание </w:t>
      </w:r>
      <w:proofErr w:type="gramStart"/>
      <w:r w:rsidRPr="00E03CC4">
        <w:rPr>
          <w:rFonts w:ascii="Times New Roman" w:eastAsia="Times New Roman" w:hAnsi="Times New Roman"/>
          <w:color w:val="000000"/>
          <w:sz w:val="24"/>
          <w:szCs w:val="24"/>
        </w:rPr>
        <w:t>читаемого</w:t>
      </w:r>
      <w:proofErr w:type="gramEnd"/>
      <w:r w:rsidRPr="00E03CC4">
        <w:rPr>
          <w:rFonts w:ascii="Times New Roman" w:eastAsia="Times New Roman" w:hAnsi="Times New Roman"/>
          <w:color w:val="000000"/>
          <w:sz w:val="24"/>
          <w:szCs w:val="24"/>
        </w:rPr>
        <w:t xml:space="preserve"> (смысловую догадку, анализ).</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         Оценка «4»</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выставляется учащемуся, если он полностью понял текст, но многократ</w:t>
      </w:r>
      <w:r w:rsidRPr="00E03CC4">
        <w:rPr>
          <w:rFonts w:ascii="Times New Roman" w:eastAsia="Times New Roman" w:hAnsi="Times New Roman"/>
          <w:color w:val="000000"/>
          <w:sz w:val="24"/>
          <w:szCs w:val="24"/>
        </w:rPr>
        <w:softHyphen/>
        <w:t>но обращался к словарю.</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        Оценка «3»</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если ученик понял</w:t>
      </w:r>
      <w:r w:rsidRPr="00E03CC4">
        <w:rPr>
          <w:rFonts w:ascii="Times New Roman" w:eastAsia="Times New Roman" w:hAnsi="Times New Roman"/>
          <w:sz w:val="24"/>
          <w:szCs w:val="24"/>
        </w:rPr>
        <w:t xml:space="preserve"> </w:t>
      </w:r>
      <w:r w:rsidRPr="00E03CC4">
        <w:rPr>
          <w:rFonts w:ascii="Times New Roman" w:eastAsia="Times New Roman" w:hAnsi="Times New Roman"/>
          <w:color w:val="000000"/>
          <w:sz w:val="24"/>
          <w:szCs w:val="24"/>
        </w:rPr>
        <w:t>текст не полностью, не владеет приемами его смысловой переработки.</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b/>
          <w:bCs/>
          <w:i/>
          <w:iCs/>
          <w:color w:val="000000"/>
          <w:sz w:val="24"/>
          <w:szCs w:val="24"/>
        </w:rPr>
        <w:t xml:space="preserve">Оценка </w:t>
      </w:r>
      <w:r w:rsidRPr="00E03CC4">
        <w:rPr>
          <w:rFonts w:ascii="Times New Roman" w:eastAsia="Times New Roman" w:hAnsi="Times New Roman"/>
          <w:b/>
          <w:bCs/>
          <w:color w:val="000000"/>
          <w:sz w:val="24"/>
          <w:szCs w:val="24"/>
        </w:rPr>
        <w:t>«2»</w:t>
      </w:r>
      <w:r w:rsidRPr="00E03CC4">
        <w:rPr>
          <w:rFonts w:ascii="Times New Roman" w:eastAsia="Times New Roman" w:hAnsi="Times New Roman"/>
          <w:color w:val="000000"/>
          <w:sz w:val="24"/>
          <w:szCs w:val="24"/>
        </w:rPr>
        <w:t xml:space="preserve"> ставится в том случае, когда текст учеником не понят. Он с трудом может найти незнакомые слова в словаре.</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sz w:val="24"/>
          <w:szCs w:val="24"/>
        </w:rPr>
        <w:t> </w:t>
      </w:r>
    </w:p>
    <w:p w:rsidR="00CC2E22" w:rsidRPr="00E03CC4" w:rsidRDefault="00CC2E22" w:rsidP="00CC2E22">
      <w:pPr>
        <w:shd w:val="clear" w:color="auto" w:fill="FFFFFF"/>
        <w:spacing w:before="100" w:beforeAutospacing="1" w:after="100" w:afterAutospacing="1" w:line="240" w:lineRule="auto"/>
        <w:jc w:val="center"/>
        <w:rPr>
          <w:rFonts w:ascii="Times New Roman" w:eastAsia="Times New Roman" w:hAnsi="Times New Roman"/>
          <w:sz w:val="24"/>
          <w:szCs w:val="24"/>
        </w:rPr>
      </w:pPr>
      <w:r w:rsidRPr="00E03CC4">
        <w:rPr>
          <w:rFonts w:ascii="Times New Roman" w:eastAsia="Times New Roman" w:hAnsi="Times New Roman"/>
          <w:b/>
          <w:bCs/>
          <w:color w:val="000000"/>
          <w:sz w:val="24"/>
          <w:szCs w:val="24"/>
        </w:rPr>
        <w:t>Чтение с нахождением интересующей или нужной информации (просмотровое)</w:t>
      </w:r>
    </w:p>
    <w:p w:rsidR="00CC2E22" w:rsidRPr="00E03CC4" w:rsidRDefault="00CC2E22" w:rsidP="00CC2E22">
      <w:pPr>
        <w:shd w:val="clear" w:color="auto" w:fill="FFFFFF"/>
        <w:spacing w:before="100" w:beforeAutospacing="1" w:after="100" w:afterAutospacing="1" w:line="240" w:lineRule="auto"/>
        <w:ind w:firstLine="400"/>
        <w:jc w:val="both"/>
        <w:rPr>
          <w:rFonts w:ascii="Times New Roman" w:eastAsia="Times New Roman" w:hAnsi="Times New Roman"/>
          <w:sz w:val="24"/>
          <w:szCs w:val="24"/>
        </w:rPr>
      </w:pPr>
      <w:r w:rsidRPr="00E03CC4">
        <w:rPr>
          <w:rFonts w:ascii="Times New Roman" w:eastAsia="Times New Roman" w:hAnsi="Times New Roman"/>
          <w:i/>
          <w:iCs/>
          <w:color w:val="000000"/>
        </w:rPr>
        <w:t> </w:t>
      </w:r>
      <w:r w:rsidRPr="00E03CC4">
        <w:rPr>
          <w:rFonts w:ascii="Times New Roman" w:eastAsia="Times New Roman" w:hAnsi="Times New Roman"/>
          <w:b/>
          <w:bCs/>
          <w:i/>
          <w:iCs/>
          <w:color w:val="000000"/>
        </w:rPr>
        <w:t>Оценка «5»</w:t>
      </w:r>
      <w:r w:rsidRPr="00E03CC4">
        <w:rPr>
          <w:rFonts w:ascii="Times New Roman" w:eastAsia="Times New Roman" w:hAnsi="Times New Roman"/>
          <w:i/>
          <w:iCs/>
          <w:color w:val="000000"/>
        </w:rPr>
        <w:t xml:space="preserve"> </w:t>
      </w:r>
      <w:r w:rsidRPr="00E03CC4">
        <w:rPr>
          <w:rFonts w:ascii="Times New Roman" w:eastAsia="Times New Roman" w:hAnsi="Times New Roman"/>
          <w:color w:val="000000"/>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E03CC4">
        <w:rPr>
          <w:rFonts w:ascii="Times New Roman" w:eastAsia="Times New Roman" w:hAnsi="Times New Roman"/>
          <w:color w:val="000000"/>
        </w:rPr>
        <w:softHyphen/>
        <w:t>емую информацию.</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rPr>
        <w:t>Оценка «4»</w:t>
      </w:r>
      <w:r w:rsidRPr="00E03CC4">
        <w:rPr>
          <w:rFonts w:ascii="Times New Roman" w:eastAsia="Times New Roman" w:hAnsi="Times New Roman"/>
          <w:i/>
          <w:iCs/>
          <w:color w:val="000000"/>
        </w:rPr>
        <w:t xml:space="preserve"> </w:t>
      </w:r>
      <w:r w:rsidRPr="00E03CC4">
        <w:rPr>
          <w:rFonts w:ascii="Times New Roman" w:eastAsia="Times New Roman" w:hAnsi="Times New Roman"/>
          <w:color w:val="000000"/>
        </w:rPr>
        <w:t>ставится ученику при доста</w:t>
      </w:r>
      <w:r w:rsidRPr="00E03CC4">
        <w:rPr>
          <w:rFonts w:ascii="Times New Roman" w:eastAsia="Times New Roman" w:hAnsi="Times New Roman"/>
          <w:color w:val="000000"/>
        </w:rPr>
        <w:softHyphen/>
        <w:t>точно быстром просмотре текста, но при этом он находит только примерно 2/3 за</w:t>
      </w:r>
      <w:r w:rsidRPr="00E03CC4">
        <w:rPr>
          <w:rFonts w:ascii="Times New Roman" w:eastAsia="Times New Roman" w:hAnsi="Times New Roman"/>
          <w:color w:val="000000"/>
        </w:rPr>
        <w:softHyphen/>
        <w:t>данной информации.</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i/>
          <w:iCs/>
          <w:color w:val="000000"/>
        </w:rPr>
        <w:t xml:space="preserve">        </w:t>
      </w:r>
      <w:r w:rsidRPr="00E03CC4">
        <w:rPr>
          <w:rFonts w:ascii="Times New Roman" w:eastAsia="Times New Roman" w:hAnsi="Times New Roman"/>
          <w:b/>
          <w:bCs/>
          <w:i/>
          <w:iCs/>
          <w:color w:val="000000"/>
        </w:rPr>
        <w:t>Оценка «3»</w:t>
      </w:r>
      <w:r w:rsidRPr="00E03CC4">
        <w:rPr>
          <w:rFonts w:ascii="Times New Roman" w:eastAsia="Times New Roman" w:hAnsi="Times New Roman"/>
          <w:i/>
          <w:iCs/>
          <w:color w:val="000000"/>
        </w:rPr>
        <w:t xml:space="preserve"> </w:t>
      </w:r>
      <w:r w:rsidRPr="00E03CC4">
        <w:rPr>
          <w:rFonts w:ascii="Times New Roman" w:eastAsia="Times New Roman" w:hAnsi="Times New Roman"/>
          <w:color w:val="000000"/>
        </w:rPr>
        <w:t>выставляется, если ученик находит в данном тексте (или данных текстах) примерно 1/3 заданной инфор</w:t>
      </w:r>
      <w:r w:rsidRPr="00E03CC4">
        <w:rPr>
          <w:rFonts w:ascii="Times New Roman" w:eastAsia="Times New Roman" w:hAnsi="Times New Roman"/>
          <w:color w:val="000000"/>
        </w:rPr>
        <w:softHyphen/>
        <w:t>мации.</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i/>
          <w:iCs/>
          <w:color w:val="000000"/>
        </w:rPr>
        <w:t xml:space="preserve">       </w:t>
      </w:r>
      <w:r w:rsidRPr="00E03CC4">
        <w:rPr>
          <w:rFonts w:ascii="Times New Roman" w:eastAsia="Times New Roman" w:hAnsi="Times New Roman"/>
          <w:b/>
          <w:bCs/>
          <w:i/>
          <w:iCs/>
          <w:color w:val="000000"/>
        </w:rPr>
        <w:t>Оценка «2»</w:t>
      </w:r>
      <w:r w:rsidRPr="00E03CC4">
        <w:rPr>
          <w:rFonts w:ascii="Times New Roman" w:eastAsia="Times New Roman" w:hAnsi="Times New Roman"/>
          <w:i/>
          <w:iCs/>
          <w:color w:val="000000"/>
        </w:rPr>
        <w:t xml:space="preserve"> </w:t>
      </w:r>
      <w:r w:rsidRPr="00E03CC4">
        <w:rPr>
          <w:rFonts w:ascii="Times New Roman" w:eastAsia="Times New Roman" w:hAnsi="Times New Roman"/>
          <w:color w:val="000000"/>
        </w:rPr>
        <w:t>выставляется в том случае, если ученик практически не ориентирует</w:t>
      </w:r>
      <w:r w:rsidRPr="00E03CC4">
        <w:rPr>
          <w:rFonts w:ascii="Times New Roman" w:eastAsia="Times New Roman" w:hAnsi="Times New Roman"/>
          <w:color w:val="000000"/>
        </w:rPr>
        <w:softHyphen/>
        <w:t>ся в тексте.</w:t>
      </w:r>
    </w:p>
    <w:p w:rsidR="00CC2E22" w:rsidRPr="00CC2E22" w:rsidRDefault="00CC2E22" w:rsidP="00CC2E22">
      <w:pPr>
        <w:shd w:val="clear" w:color="auto" w:fill="FFFFFF"/>
        <w:spacing w:before="100" w:beforeAutospacing="1" w:after="100" w:afterAutospacing="1" w:line="240" w:lineRule="auto"/>
        <w:jc w:val="both"/>
        <w:rPr>
          <w:rFonts w:ascii="Times New Roman" w:eastAsia="Times New Roman" w:hAnsi="Times New Roman"/>
        </w:rPr>
      </w:pPr>
      <w:r w:rsidRPr="00E03CC4">
        <w:rPr>
          <w:rFonts w:ascii="Times New Roman" w:eastAsia="Times New Roman" w:hAnsi="Times New Roman"/>
        </w:rPr>
        <w:t> </w:t>
      </w:r>
    </w:p>
    <w:p w:rsidR="00CC2E22" w:rsidRPr="00CC2E22" w:rsidRDefault="00CC2E22" w:rsidP="00CC2E22">
      <w:pPr>
        <w:shd w:val="clear" w:color="auto" w:fill="FFFFFF"/>
        <w:spacing w:before="100" w:beforeAutospacing="1" w:after="100" w:afterAutospacing="1" w:line="240" w:lineRule="auto"/>
        <w:jc w:val="both"/>
        <w:rPr>
          <w:rFonts w:ascii="Times New Roman" w:eastAsia="Times New Roman" w:hAnsi="Times New Roman"/>
        </w:rPr>
      </w:pPr>
    </w:p>
    <w:p w:rsidR="00CC2E22" w:rsidRPr="00CC2E22"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Arial" w:eastAsia="Times New Roman" w:hAnsi="Arial" w:cs="Arial"/>
          <w:b/>
          <w:bCs/>
          <w:color w:val="000000"/>
        </w:rPr>
        <w:lastRenderedPageBreak/>
        <w:t xml:space="preserve">                                                    </w:t>
      </w:r>
      <w:r w:rsidRPr="00E03CC4">
        <w:rPr>
          <w:rFonts w:ascii="Times New Roman" w:eastAsia="Times New Roman" w:hAnsi="Times New Roman"/>
          <w:b/>
          <w:bCs/>
          <w:color w:val="000000"/>
          <w:sz w:val="24"/>
          <w:szCs w:val="24"/>
        </w:rPr>
        <w:t>Понимание речи на слух</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rPr>
        <w:t xml:space="preserve">           </w:t>
      </w:r>
      <w:r w:rsidRPr="00E03CC4">
        <w:rPr>
          <w:rFonts w:ascii="Times New Roman" w:eastAsia="Times New Roman" w:hAnsi="Times New Roman"/>
          <w:color w:val="000000"/>
          <w:sz w:val="24"/>
          <w:szCs w:val="24"/>
        </w:rPr>
        <w:t>Основной речевой задачей при понима</w:t>
      </w:r>
      <w:r w:rsidRPr="00E03CC4">
        <w:rPr>
          <w:rFonts w:ascii="Times New Roman" w:eastAsia="Times New Roman" w:hAnsi="Times New Roman"/>
          <w:color w:val="000000"/>
          <w:sz w:val="24"/>
          <w:szCs w:val="24"/>
        </w:rPr>
        <w:softHyphen/>
        <w:t>нии звучащих текстов на слух является извлечение основной или заданной уче</w:t>
      </w:r>
      <w:r w:rsidRPr="00E03CC4">
        <w:rPr>
          <w:rFonts w:ascii="Times New Roman" w:eastAsia="Times New Roman" w:hAnsi="Times New Roman"/>
          <w:color w:val="000000"/>
          <w:sz w:val="24"/>
          <w:szCs w:val="24"/>
        </w:rPr>
        <w:softHyphen/>
        <w:t>нику информации.</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 xml:space="preserve">      Оценка </w:t>
      </w:r>
      <w:r w:rsidRPr="00E03CC4">
        <w:rPr>
          <w:rFonts w:ascii="Times New Roman" w:eastAsia="Times New Roman" w:hAnsi="Times New Roman"/>
          <w:b/>
          <w:bCs/>
          <w:color w:val="000000"/>
          <w:sz w:val="24"/>
          <w:szCs w:val="24"/>
        </w:rPr>
        <w:t>«5»</w:t>
      </w:r>
      <w:r w:rsidRPr="00E03CC4">
        <w:rPr>
          <w:rFonts w:ascii="Times New Roman" w:eastAsia="Times New Roman" w:hAnsi="Times New Roman"/>
          <w:color w:val="000000"/>
          <w:sz w:val="24"/>
          <w:szCs w:val="24"/>
        </w:rPr>
        <w:t xml:space="preserve"> ставится ученику, который понял основные факты, сумел выделить отдельную, значимую для себя информа</w:t>
      </w:r>
      <w:r w:rsidRPr="00E03CC4">
        <w:rPr>
          <w:rFonts w:ascii="Times New Roman" w:eastAsia="Times New Roman" w:hAnsi="Times New Roman"/>
          <w:color w:val="000000"/>
          <w:sz w:val="24"/>
          <w:szCs w:val="24"/>
        </w:rPr>
        <w:softHyphen/>
        <w:t>цию (например, из прогноза погоды, объ</w:t>
      </w:r>
      <w:r w:rsidRPr="00E03CC4">
        <w:rPr>
          <w:rFonts w:ascii="Times New Roman" w:eastAsia="Times New Roman" w:hAnsi="Times New Roman"/>
          <w:color w:val="000000"/>
          <w:sz w:val="24"/>
          <w:szCs w:val="24"/>
        </w:rPr>
        <w:softHyphen/>
        <w:t>явления, программы радио и телепере</w:t>
      </w:r>
      <w:r w:rsidRPr="00E03CC4">
        <w:rPr>
          <w:rFonts w:ascii="Times New Roman" w:eastAsia="Times New Roman" w:hAnsi="Times New Roman"/>
          <w:color w:val="000000"/>
          <w:sz w:val="24"/>
          <w:szCs w:val="24"/>
        </w:rPr>
        <w:softHyphen/>
        <w:t>дач), догадался о значении части незнако</w:t>
      </w:r>
      <w:r w:rsidRPr="00E03CC4">
        <w:rPr>
          <w:rFonts w:ascii="Times New Roman" w:eastAsia="Times New Roman" w:hAnsi="Times New Roman"/>
          <w:color w:val="000000"/>
          <w:sz w:val="24"/>
          <w:szCs w:val="24"/>
        </w:rPr>
        <w:softHyphen/>
        <w:t>мых слов по контексту, сумел использо</w:t>
      </w:r>
      <w:r w:rsidRPr="00E03CC4">
        <w:rPr>
          <w:rFonts w:ascii="Times New Roman" w:eastAsia="Times New Roman" w:hAnsi="Times New Roman"/>
          <w:color w:val="000000"/>
          <w:sz w:val="24"/>
          <w:szCs w:val="24"/>
        </w:rPr>
        <w:softHyphen/>
        <w:t>вать информацию для решения постав</w:t>
      </w:r>
      <w:r w:rsidRPr="00E03CC4">
        <w:rPr>
          <w:rFonts w:ascii="Times New Roman" w:eastAsia="Times New Roman" w:hAnsi="Times New Roman"/>
          <w:color w:val="000000"/>
          <w:sz w:val="24"/>
          <w:szCs w:val="24"/>
        </w:rPr>
        <w:softHyphen/>
        <w:t>ленной задачи (</w:t>
      </w:r>
      <w:proofErr w:type="gramStart"/>
      <w:r w:rsidRPr="00E03CC4">
        <w:rPr>
          <w:rFonts w:ascii="Times New Roman" w:eastAsia="Times New Roman" w:hAnsi="Times New Roman"/>
          <w:color w:val="000000"/>
          <w:sz w:val="24"/>
          <w:szCs w:val="24"/>
        </w:rPr>
        <w:t>например</w:t>
      </w:r>
      <w:proofErr w:type="gramEnd"/>
      <w:r w:rsidRPr="00E03CC4">
        <w:rPr>
          <w:rFonts w:ascii="Times New Roman" w:eastAsia="Times New Roman" w:hAnsi="Times New Roman"/>
          <w:color w:val="000000"/>
          <w:sz w:val="24"/>
          <w:szCs w:val="24"/>
        </w:rPr>
        <w:t xml:space="preserve"> найти ту или иную радиопередачу).</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     Оценка «4»</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ученику, который понял не все основные факты. При реше</w:t>
      </w:r>
      <w:r w:rsidRPr="00E03CC4">
        <w:rPr>
          <w:rFonts w:ascii="Times New Roman" w:eastAsia="Times New Roman" w:hAnsi="Times New Roman"/>
          <w:color w:val="000000"/>
          <w:sz w:val="24"/>
          <w:szCs w:val="24"/>
        </w:rPr>
        <w:softHyphen/>
        <w:t>нии коммуникативной задачи он исполь</w:t>
      </w:r>
      <w:r w:rsidRPr="00E03CC4">
        <w:rPr>
          <w:rFonts w:ascii="Times New Roman" w:eastAsia="Times New Roman" w:hAnsi="Times New Roman"/>
          <w:color w:val="000000"/>
          <w:sz w:val="24"/>
          <w:szCs w:val="24"/>
        </w:rPr>
        <w:softHyphen/>
        <w:t>зовал только 2/3 информации.</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b/>
          <w:bCs/>
          <w:i/>
          <w:iCs/>
          <w:color w:val="000000"/>
          <w:sz w:val="24"/>
          <w:szCs w:val="24"/>
        </w:rPr>
        <w:t>Оценка «3»</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 xml:space="preserve">свидетельствует, что ученик понял только 50 </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текста. Отдельные факты понял неправильно. Не сумел пол</w:t>
      </w:r>
      <w:r w:rsidRPr="00E03CC4">
        <w:rPr>
          <w:rFonts w:ascii="Times New Roman" w:eastAsia="Times New Roman" w:hAnsi="Times New Roman"/>
          <w:color w:val="000000"/>
          <w:sz w:val="24"/>
          <w:szCs w:val="24"/>
        </w:rPr>
        <w:softHyphen/>
        <w:t>ностью решить поставленную перед ним коммуникативную задачу.</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b/>
          <w:bCs/>
          <w:i/>
          <w:iCs/>
          <w:color w:val="000000"/>
          <w:sz w:val="24"/>
          <w:szCs w:val="24"/>
        </w:rPr>
        <w:t>Оценка «2»</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sz w:val="24"/>
          <w:szCs w:val="24"/>
        </w:rPr>
        <w:t>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b/>
          <w:bCs/>
          <w:color w:val="000000"/>
          <w:sz w:val="24"/>
          <w:szCs w:val="24"/>
        </w:rPr>
        <w:t>                                                             Говорение</w:t>
      </w:r>
    </w:p>
    <w:p w:rsidR="00CC2E22" w:rsidRPr="00E03CC4" w:rsidRDefault="00CC2E22" w:rsidP="00CC2E22">
      <w:pPr>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rPr>
        <w:t xml:space="preserve">             </w:t>
      </w:r>
      <w:r w:rsidRPr="00E03CC4">
        <w:rPr>
          <w:rFonts w:ascii="Times New Roman" w:eastAsia="Times New Roman" w:hAnsi="Times New Roman"/>
          <w:color w:val="000000"/>
          <w:sz w:val="24"/>
          <w:szCs w:val="24"/>
        </w:rPr>
        <w:t>Говорение в реальной жизни выступает в двух формах общения: в виде связных высказываний типа описания или расска</w:t>
      </w:r>
      <w:r w:rsidRPr="00E03CC4">
        <w:rPr>
          <w:rFonts w:ascii="Times New Roman" w:eastAsia="Times New Roman" w:hAnsi="Times New Roman"/>
          <w:color w:val="000000"/>
          <w:sz w:val="24"/>
          <w:szCs w:val="24"/>
        </w:rPr>
        <w:softHyphen/>
        <w:t>за и в виде участия в беседе с партнером.</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Выдвижение овладения общением в ка</w:t>
      </w:r>
      <w:r w:rsidRPr="00E03CC4">
        <w:rPr>
          <w:rFonts w:ascii="Times New Roman" w:eastAsia="Times New Roman" w:hAnsi="Times New Roman"/>
          <w:color w:val="000000"/>
          <w:sz w:val="24"/>
          <w:szCs w:val="24"/>
        </w:rPr>
        <w:softHyphen/>
        <w:t>честве практической задачи требует по</w:t>
      </w:r>
      <w:r w:rsidRPr="00E03CC4">
        <w:rPr>
          <w:rFonts w:ascii="Times New Roman" w:eastAsia="Times New Roman" w:hAnsi="Times New Roman"/>
          <w:color w:val="000000"/>
          <w:sz w:val="24"/>
          <w:szCs w:val="24"/>
        </w:rPr>
        <w:softHyphen/>
        <w:t>этому, чтобы учащийся выявил свою спо</w:t>
      </w:r>
      <w:r w:rsidRPr="00E03CC4">
        <w:rPr>
          <w:rFonts w:ascii="Times New Roman" w:eastAsia="Times New Roman" w:hAnsi="Times New Roman"/>
          <w:color w:val="000000"/>
          <w:sz w:val="24"/>
          <w:szCs w:val="24"/>
        </w:rPr>
        <w:softHyphen/>
        <w:t>собность, как в продуцировании связных высказываний, так и в умелом участии в беседе с партнером. При оценивании связ</w:t>
      </w:r>
      <w:r w:rsidRPr="00E03CC4">
        <w:rPr>
          <w:rFonts w:ascii="Times New Roman" w:eastAsia="Times New Roman" w:hAnsi="Times New Roman"/>
          <w:color w:val="000000"/>
          <w:sz w:val="24"/>
          <w:szCs w:val="24"/>
        </w:rPr>
        <w:softHyphen/>
        <w:t>ных высказываний или участия в беседе учащихся многие учителя обращают ос</w:t>
      </w:r>
      <w:r w:rsidRPr="00E03CC4">
        <w:rPr>
          <w:rFonts w:ascii="Times New Roman" w:eastAsia="Times New Roman" w:hAnsi="Times New Roman"/>
          <w:color w:val="000000"/>
          <w:sz w:val="24"/>
          <w:szCs w:val="24"/>
        </w:rPr>
        <w:softHyphen/>
        <w:t>новное внимание на ошибки лексическо</w:t>
      </w:r>
      <w:r w:rsidRPr="00E03CC4">
        <w:rPr>
          <w:rFonts w:ascii="Times New Roman" w:eastAsia="Times New Roman" w:hAnsi="Times New Roman"/>
          <w:color w:val="000000"/>
          <w:sz w:val="24"/>
          <w:szCs w:val="24"/>
        </w:rPr>
        <w:softHyphen/>
        <w:t>го, грамматического характера и выстав</w:t>
      </w:r>
      <w:r w:rsidRPr="00E03CC4">
        <w:rPr>
          <w:rFonts w:ascii="Times New Roman" w:eastAsia="Times New Roman" w:hAnsi="Times New Roman"/>
          <w:color w:val="000000"/>
          <w:sz w:val="24"/>
          <w:szCs w:val="24"/>
        </w:rPr>
        <w:softHyphen/>
        <w:t>ляют отметки, исходя только исключи</w:t>
      </w:r>
      <w:r w:rsidRPr="00E03CC4">
        <w:rPr>
          <w:rFonts w:ascii="Times New Roman" w:eastAsia="Times New Roman" w:hAnsi="Times New Roman"/>
          <w:color w:val="000000"/>
          <w:sz w:val="24"/>
          <w:szCs w:val="24"/>
        </w:rPr>
        <w:softHyphen/>
        <w:t>тельно из количества ошибок. Подобный подход вряд ли можно назвать правиль</w:t>
      </w:r>
      <w:r w:rsidRPr="00E03CC4">
        <w:rPr>
          <w:rFonts w:ascii="Times New Roman" w:eastAsia="Times New Roman" w:hAnsi="Times New Roman"/>
          <w:color w:val="000000"/>
          <w:sz w:val="24"/>
          <w:szCs w:val="24"/>
        </w:rPr>
        <w:softHyphen/>
        <w:t xml:space="preserve">ным.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Во-первых, важными показателями рассказа или описания являются соответ</w:t>
      </w:r>
      <w:r w:rsidRPr="00E03CC4">
        <w:rPr>
          <w:rFonts w:ascii="Times New Roman" w:eastAsia="Times New Roman" w:hAnsi="Times New Roman"/>
          <w:color w:val="000000"/>
          <w:sz w:val="24"/>
          <w:szCs w:val="24"/>
        </w:rPr>
        <w:softHyphen/>
        <w:t>ствия темы, полнота изложения, разнооб</w:t>
      </w:r>
      <w:r w:rsidRPr="00E03CC4">
        <w:rPr>
          <w:rFonts w:ascii="Times New Roman" w:eastAsia="Times New Roman" w:hAnsi="Times New Roman"/>
          <w:color w:val="000000"/>
          <w:sz w:val="24"/>
          <w:szCs w:val="24"/>
        </w:rPr>
        <w:softHyphen/>
        <w:t>разие языковых средств, а в ходе бесе</w:t>
      </w:r>
      <w:r w:rsidRPr="00E03CC4">
        <w:rPr>
          <w:rFonts w:ascii="Times New Roman" w:eastAsia="Times New Roman" w:hAnsi="Times New Roman"/>
          <w:color w:val="000000"/>
          <w:sz w:val="24"/>
          <w:szCs w:val="24"/>
        </w:rPr>
        <w:softHyphen/>
        <w:t>ды — понимание партнера, правильное реагирование на реплики партнера, раз</w:t>
      </w:r>
      <w:r w:rsidRPr="00E03CC4">
        <w:rPr>
          <w:rFonts w:ascii="Times New Roman" w:eastAsia="Times New Roman" w:hAnsi="Times New Roman"/>
          <w:color w:val="000000"/>
          <w:sz w:val="24"/>
          <w:szCs w:val="24"/>
        </w:rPr>
        <w:softHyphen/>
        <w:t>нообразие своих реплик. Только при со</w:t>
      </w:r>
      <w:r w:rsidRPr="00E03CC4">
        <w:rPr>
          <w:rFonts w:ascii="Times New Roman" w:eastAsia="Times New Roman" w:hAnsi="Times New Roman"/>
          <w:color w:val="000000"/>
          <w:sz w:val="24"/>
          <w:szCs w:val="24"/>
        </w:rPr>
        <w:softHyphen/>
        <w:t>блюдении этих условий речевой деятель</w:t>
      </w:r>
      <w:r w:rsidRPr="00E03CC4">
        <w:rPr>
          <w:rFonts w:ascii="Times New Roman" w:eastAsia="Times New Roman" w:hAnsi="Times New Roman"/>
          <w:color w:val="000000"/>
          <w:sz w:val="24"/>
          <w:szCs w:val="24"/>
        </w:rPr>
        <w:softHyphen/>
        <w:t>ности можно говорить о реальном обще</w:t>
      </w:r>
      <w:r w:rsidRPr="00E03CC4">
        <w:rPr>
          <w:rFonts w:ascii="Times New Roman" w:eastAsia="Times New Roman" w:hAnsi="Times New Roman"/>
          <w:color w:val="000000"/>
          <w:sz w:val="24"/>
          <w:szCs w:val="24"/>
        </w:rPr>
        <w:softHyphen/>
        <w:t>нии. Поэтому все</w:t>
      </w:r>
      <w:r w:rsidRPr="00E03CC4">
        <w:rPr>
          <w:rFonts w:ascii="Times New Roman" w:eastAsia="Times New Roman" w:hAnsi="Times New Roman"/>
          <w:color w:val="000000"/>
        </w:rPr>
        <w:t xml:space="preserve"> </w:t>
      </w:r>
      <w:r w:rsidRPr="00E03CC4">
        <w:rPr>
          <w:rFonts w:ascii="Times New Roman" w:eastAsia="Times New Roman" w:hAnsi="Times New Roman"/>
          <w:color w:val="000000"/>
          <w:sz w:val="24"/>
          <w:szCs w:val="24"/>
        </w:rPr>
        <w:t xml:space="preserve">эти моменты должны учитываться, прежде всего, при оценке речевых произведений школьников.                                </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Во-вторых, ошибки бывают разными. Одни из них нарушают общение, т. е. ведут к непониманию. Другие же, хотя и свиде</w:t>
      </w:r>
      <w:r w:rsidRPr="00E03CC4">
        <w:rPr>
          <w:rFonts w:ascii="Times New Roman" w:eastAsia="Times New Roman" w:hAnsi="Times New Roman"/>
          <w:color w:val="000000"/>
          <w:sz w:val="24"/>
          <w:szCs w:val="24"/>
        </w:rPr>
        <w:softHyphen/>
        <w:t>тельствуют о нарушениях нормы, но не нарушают понимания. Последние можно рассматривать как оговорки.</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В связи с этим основными критериями оценки умений говорения следует счи</w:t>
      </w:r>
      <w:r w:rsidRPr="00E03CC4">
        <w:rPr>
          <w:rFonts w:ascii="Times New Roman" w:eastAsia="Times New Roman" w:hAnsi="Times New Roman"/>
          <w:color w:val="000000"/>
          <w:sz w:val="24"/>
          <w:szCs w:val="24"/>
        </w:rPr>
        <w:softHyphen/>
        <w:t xml:space="preserve">тать: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xml:space="preserve">-соответствие теме,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-достаточный объ</w:t>
      </w:r>
      <w:r w:rsidRPr="00E03CC4">
        <w:rPr>
          <w:rFonts w:ascii="Times New Roman" w:eastAsia="Times New Roman" w:hAnsi="Times New Roman"/>
          <w:color w:val="000000"/>
          <w:sz w:val="24"/>
          <w:szCs w:val="24"/>
        </w:rPr>
        <w:softHyphen/>
        <w:t>ем высказывания,</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lastRenderedPageBreak/>
        <w:t>- разнообразие языковых средств и т. п.,</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а ошибки целесообразно рассматривать как дополнительный кри</w:t>
      </w:r>
      <w:r w:rsidRPr="00E03CC4">
        <w:rPr>
          <w:rFonts w:ascii="Times New Roman" w:eastAsia="Times New Roman" w:hAnsi="Times New Roman"/>
          <w:color w:val="000000"/>
          <w:sz w:val="24"/>
          <w:szCs w:val="24"/>
        </w:rPr>
        <w:softHyphen/>
        <w:t>терий.</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sz w:val="24"/>
          <w:szCs w:val="24"/>
        </w:rPr>
        <w:t> </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Arial" w:eastAsia="Times New Roman" w:hAnsi="Arial" w:cs="Arial"/>
          <w:b/>
          <w:bCs/>
          <w:color w:val="000000"/>
        </w:rPr>
        <w:t xml:space="preserve">                                        </w:t>
      </w:r>
      <w:r w:rsidRPr="00E03CC4">
        <w:rPr>
          <w:rFonts w:ascii="Times New Roman" w:eastAsia="Times New Roman" w:hAnsi="Times New Roman"/>
          <w:b/>
          <w:bCs/>
          <w:color w:val="000000"/>
          <w:sz w:val="24"/>
          <w:szCs w:val="24"/>
        </w:rPr>
        <w:t>Высказывание в форме рассказа, описания</w:t>
      </w:r>
    </w:p>
    <w:p w:rsidR="00CC2E22" w:rsidRPr="00E03CC4" w:rsidRDefault="00CC2E22" w:rsidP="00CC2E22">
      <w:pPr>
        <w:spacing w:before="100" w:beforeAutospacing="1" w:after="100" w:afterAutospacing="1" w:line="240" w:lineRule="auto"/>
        <w:ind w:firstLine="400"/>
        <w:jc w:val="both"/>
        <w:rPr>
          <w:rFonts w:ascii="Times New Roman" w:eastAsia="Times New Roman" w:hAnsi="Times New Roman"/>
          <w:sz w:val="24"/>
          <w:szCs w:val="24"/>
        </w:rPr>
      </w:pPr>
      <w:r w:rsidRPr="00E03CC4">
        <w:rPr>
          <w:rFonts w:ascii="Times New Roman" w:eastAsia="Times New Roman" w:hAnsi="Times New Roman"/>
          <w:i/>
          <w:iCs/>
          <w:color w:val="000000"/>
        </w:rPr>
        <w:t> </w:t>
      </w:r>
      <w:r w:rsidRPr="00E03CC4">
        <w:rPr>
          <w:rFonts w:ascii="Times New Roman" w:eastAsia="Times New Roman" w:hAnsi="Times New Roman"/>
          <w:b/>
          <w:bCs/>
          <w:i/>
          <w:iCs/>
          <w:color w:val="000000"/>
          <w:sz w:val="24"/>
          <w:szCs w:val="24"/>
        </w:rPr>
        <w:t xml:space="preserve">Оценка </w:t>
      </w:r>
      <w:r w:rsidRPr="00E03CC4">
        <w:rPr>
          <w:rFonts w:ascii="Times New Roman" w:eastAsia="Times New Roman" w:hAnsi="Times New Roman"/>
          <w:b/>
          <w:bCs/>
          <w:color w:val="000000"/>
          <w:sz w:val="24"/>
          <w:szCs w:val="24"/>
        </w:rPr>
        <w:t>«5»</w:t>
      </w:r>
      <w:r w:rsidRPr="00E03CC4">
        <w:rPr>
          <w:rFonts w:ascii="Times New Roman" w:eastAsia="Times New Roman" w:hAnsi="Times New Roman"/>
          <w:color w:val="000000"/>
          <w:sz w:val="24"/>
          <w:szCs w:val="24"/>
        </w:rPr>
        <w:t xml:space="preserve"> ставится ученику, если он в целом справился с поставленными рече</w:t>
      </w:r>
      <w:r w:rsidRPr="00E03CC4">
        <w:rPr>
          <w:rFonts w:ascii="Times New Roman" w:eastAsia="Times New Roman" w:hAnsi="Times New Roman"/>
          <w:color w:val="000000"/>
          <w:sz w:val="24"/>
          <w:szCs w:val="24"/>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E03CC4">
        <w:rPr>
          <w:rFonts w:ascii="Times New Roman" w:eastAsia="Times New Roman" w:hAnsi="Times New Roman"/>
          <w:color w:val="000000"/>
          <w:sz w:val="24"/>
          <w:szCs w:val="24"/>
        </w:rPr>
        <w:softHyphen/>
        <w:t>ски отсутствовали ошибки, нарушающие коммуникацию, или они были незначи</w:t>
      </w:r>
      <w:r w:rsidRPr="00E03CC4">
        <w:rPr>
          <w:rFonts w:ascii="Times New Roman" w:eastAsia="Times New Roman" w:hAnsi="Times New Roman"/>
          <w:color w:val="000000"/>
          <w:sz w:val="24"/>
          <w:szCs w:val="24"/>
        </w:rPr>
        <w:softHyphen/>
        <w:t>тельны. Объем высказывания соответство</w:t>
      </w:r>
      <w:r w:rsidRPr="00E03CC4">
        <w:rPr>
          <w:rFonts w:ascii="Times New Roman" w:eastAsia="Times New Roman" w:hAnsi="Times New Roman"/>
          <w:color w:val="000000"/>
          <w:sz w:val="24"/>
          <w:szCs w:val="24"/>
        </w:rPr>
        <w:softHyphen/>
        <w:t>вал тому, что задано программой на дан</w:t>
      </w:r>
      <w:r w:rsidRPr="00E03CC4">
        <w:rPr>
          <w:rFonts w:ascii="Times New Roman" w:eastAsia="Times New Roman" w:hAnsi="Times New Roman"/>
          <w:color w:val="000000"/>
          <w:sz w:val="24"/>
          <w:szCs w:val="24"/>
        </w:rPr>
        <w:softHyphen/>
        <w:t>ном году обучения. Наблюдалась легкость речи и достаточно правильное произно</w:t>
      </w:r>
      <w:r w:rsidRPr="00E03CC4">
        <w:rPr>
          <w:rFonts w:ascii="Times New Roman" w:eastAsia="Times New Roman" w:hAnsi="Times New Roman"/>
          <w:color w:val="000000"/>
          <w:sz w:val="24"/>
          <w:szCs w:val="24"/>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 xml:space="preserve">Оценка «4» </w:t>
      </w:r>
      <w:r w:rsidRPr="00E03CC4">
        <w:rPr>
          <w:rFonts w:ascii="Times New Roman" w:eastAsia="Times New Roman" w:hAnsi="Times New Roman"/>
          <w:color w:val="000000"/>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E03CC4">
        <w:rPr>
          <w:rFonts w:ascii="Times New Roman" w:eastAsia="Times New Roman" w:hAnsi="Times New Roman"/>
          <w:color w:val="000000"/>
          <w:sz w:val="24"/>
          <w:szCs w:val="24"/>
        </w:rPr>
        <w:softHyphen/>
        <w:t>лены правильно. Однако были сделаны отдельные ошибки, нарушающие комму</w:t>
      </w:r>
      <w:r w:rsidRPr="00E03CC4">
        <w:rPr>
          <w:rFonts w:ascii="Times New Roman" w:eastAsia="Times New Roman" w:hAnsi="Times New Roman"/>
          <w:color w:val="000000"/>
          <w:sz w:val="24"/>
          <w:szCs w:val="24"/>
        </w:rPr>
        <w:softHyphen/>
        <w:t>никацию. Темп речи был несколько за</w:t>
      </w:r>
      <w:r w:rsidRPr="00E03CC4">
        <w:rPr>
          <w:rFonts w:ascii="Times New Roman" w:eastAsia="Times New Roman" w:hAnsi="Times New Roman"/>
          <w:color w:val="000000"/>
          <w:sz w:val="24"/>
          <w:szCs w:val="24"/>
        </w:rPr>
        <w:softHyphen/>
        <w:t>медлен. Отмечалось произношение, стра</w:t>
      </w:r>
      <w:r w:rsidRPr="00E03CC4">
        <w:rPr>
          <w:rFonts w:ascii="Times New Roman" w:eastAsia="Times New Roman" w:hAnsi="Times New Roman"/>
          <w:color w:val="000000"/>
          <w:sz w:val="24"/>
          <w:szCs w:val="24"/>
        </w:rPr>
        <w:softHyphen/>
        <w:t>дающее сильным влиянием родного язы</w:t>
      </w:r>
      <w:r w:rsidRPr="00E03CC4">
        <w:rPr>
          <w:rFonts w:ascii="Times New Roman" w:eastAsia="Times New Roman" w:hAnsi="Times New Roman"/>
          <w:color w:val="000000"/>
          <w:sz w:val="24"/>
          <w:szCs w:val="24"/>
        </w:rPr>
        <w:softHyphen/>
        <w:t>ка. Речь была недостаточно эмоциональ</w:t>
      </w:r>
      <w:r w:rsidRPr="00E03CC4">
        <w:rPr>
          <w:rFonts w:ascii="Times New Roman" w:eastAsia="Times New Roman" w:hAnsi="Times New Roman"/>
          <w:color w:val="000000"/>
          <w:sz w:val="24"/>
          <w:szCs w:val="24"/>
        </w:rPr>
        <w:softHyphen/>
        <w:t>но окрашена. Элементы оценки имели место, но в большей степени высказыва</w:t>
      </w:r>
      <w:r w:rsidRPr="00E03CC4">
        <w:rPr>
          <w:rFonts w:ascii="Times New Roman" w:eastAsia="Times New Roman" w:hAnsi="Times New Roman"/>
          <w:color w:val="000000"/>
          <w:sz w:val="24"/>
          <w:szCs w:val="24"/>
        </w:rPr>
        <w:softHyphen/>
        <w:t>ние содержало информацию и отражало конкретные факты.</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Оценка «3»</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 xml:space="preserve">ставится ученику, если он сумел в основном решить поставленную речевую задачу, но диапазон языковых средств был ограничен, </w:t>
      </w:r>
      <w:proofErr w:type="gramStart"/>
      <w:r w:rsidRPr="00E03CC4">
        <w:rPr>
          <w:rFonts w:ascii="Times New Roman" w:eastAsia="Times New Roman" w:hAnsi="Times New Roman"/>
          <w:color w:val="000000"/>
          <w:sz w:val="24"/>
          <w:szCs w:val="24"/>
        </w:rPr>
        <w:t>объем высказыва</w:t>
      </w:r>
      <w:r w:rsidRPr="00E03CC4">
        <w:rPr>
          <w:rFonts w:ascii="Times New Roman" w:eastAsia="Times New Roman" w:hAnsi="Times New Roman"/>
          <w:color w:val="000000"/>
          <w:sz w:val="24"/>
          <w:szCs w:val="24"/>
        </w:rPr>
        <w:softHyphen/>
        <w:t>ния не достигал</w:t>
      </w:r>
      <w:proofErr w:type="gramEnd"/>
      <w:r w:rsidRPr="00E03CC4">
        <w:rPr>
          <w:rFonts w:ascii="Times New Roman" w:eastAsia="Times New Roman" w:hAnsi="Times New Roman"/>
          <w:color w:val="000000"/>
          <w:sz w:val="24"/>
          <w:szCs w:val="24"/>
        </w:rPr>
        <w:t xml:space="preserve"> нормы. Ученик допускал языковые ошибки. В некоторых местах нарушалась последовательность высказы</w:t>
      </w:r>
      <w:r w:rsidRPr="00E03CC4">
        <w:rPr>
          <w:rFonts w:ascii="Times New Roman" w:eastAsia="Times New Roman" w:hAnsi="Times New Roman"/>
          <w:color w:val="000000"/>
          <w:sz w:val="24"/>
          <w:szCs w:val="24"/>
        </w:rPr>
        <w:softHyphen/>
        <w:t>вания. Практически отсутствовали эле</w:t>
      </w:r>
      <w:r w:rsidRPr="00E03CC4">
        <w:rPr>
          <w:rFonts w:ascii="Times New Roman" w:eastAsia="Times New Roman" w:hAnsi="Times New Roman"/>
          <w:color w:val="000000"/>
          <w:sz w:val="24"/>
          <w:szCs w:val="24"/>
        </w:rPr>
        <w:softHyphen/>
        <w:t>менты оценки и выражения собственного мнения. Речь не была эмоционально ок</w:t>
      </w:r>
      <w:r w:rsidRPr="00E03CC4">
        <w:rPr>
          <w:rFonts w:ascii="Times New Roman" w:eastAsia="Times New Roman" w:hAnsi="Times New Roman"/>
          <w:color w:val="000000"/>
          <w:sz w:val="24"/>
          <w:szCs w:val="24"/>
        </w:rPr>
        <w:softHyphen/>
        <w:t>рашенной. Темп речи был за</w:t>
      </w:r>
      <w:r w:rsidRPr="00E03CC4">
        <w:rPr>
          <w:rFonts w:ascii="Times New Roman" w:eastAsia="Times New Roman" w:hAnsi="Times New Roman"/>
          <w:color w:val="000000"/>
          <w:sz w:val="24"/>
          <w:szCs w:val="24"/>
        </w:rPr>
        <w:softHyphen/>
        <w:t>медленным.</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Оценка «2»</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ученику, если он только частично справился с решением коммуникативной задачи. Высказывание было небольшим по объему (не соответ</w:t>
      </w:r>
      <w:r w:rsidRPr="00E03CC4">
        <w:rPr>
          <w:rFonts w:ascii="Times New Roman" w:eastAsia="Times New Roman" w:hAnsi="Times New Roman"/>
          <w:color w:val="000000"/>
          <w:sz w:val="24"/>
          <w:szCs w:val="24"/>
        </w:rPr>
        <w:softHyphen/>
        <w:t>ствовало требованиям программы). Наб</w:t>
      </w:r>
      <w:r w:rsidRPr="00E03CC4">
        <w:rPr>
          <w:rFonts w:ascii="Times New Roman" w:eastAsia="Times New Roman" w:hAnsi="Times New Roman"/>
          <w:color w:val="000000"/>
          <w:sz w:val="24"/>
          <w:szCs w:val="24"/>
        </w:rPr>
        <w:softHyphen/>
        <w:t>людалась узость вокабуляра. Отсутствова</w:t>
      </w:r>
      <w:r w:rsidRPr="00E03CC4">
        <w:rPr>
          <w:rFonts w:ascii="Times New Roman" w:eastAsia="Times New Roman" w:hAnsi="Times New Roman"/>
          <w:color w:val="000000"/>
          <w:sz w:val="24"/>
          <w:szCs w:val="24"/>
        </w:rPr>
        <w:softHyphen/>
        <w:t>ли элементы собственной оценки. Уча</w:t>
      </w:r>
      <w:r w:rsidRPr="00E03CC4">
        <w:rPr>
          <w:rFonts w:ascii="Times New Roman" w:eastAsia="Times New Roman" w:hAnsi="Times New Roman"/>
          <w:color w:val="000000"/>
          <w:sz w:val="24"/>
          <w:szCs w:val="24"/>
        </w:rPr>
        <w:softHyphen/>
        <w:t>щийся допускал большое количество оши</w:t>
      </w:r>
      <w:r w:rsidRPr="00E03CC4">
        <w:rPr>
          <w:rFonts w:ascii="Times New Roman" w:eastAsia="Times New Roman" w:hAnsi="Times New Roman"/>
          <w:color w:val="000000"/>
          <w:sz w:val="24"/>
          <w:szCs w:val="24"/>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Arial" w:eastAsia="Times New Roman" w:hAnsi="Arial" w:cs="Arial"/>
          <w:b/>
          <w:bCs/>
          <w:color w:val="000000"/>
        </w:rPr>
        <w:t xml:space="preserve">                                                          </w:t>
      </w:r>
      <w:r w:rsidRPr="00E03CC4">
        <w:rPr>
          <w:rFonts w:ascii="Times New Roman" w:eastAsia="Times New Roman" w:hAnsi="Times New Roman"/>
          <w:b/>
          <w:bCs/>
          <w:color w:val="000000"/>
          <w:sz w:val="24"/>
          <w:szCs w:val="24"/>
        </w:rPr>
        <w:t>Участие в беседе</w:t>
      </w:r>
    </w:p>
    <w:p w:rsidR="00CC2E22" w:rsidRPr="00E03CC4" w:rsidRDefault="00CC2E22" w:rsidP="00CC2E22">
      <w:pPr>
        <w:shd w:val="clear" w:color="auto" w:fill="FFFFFF"/>
        <w:spacing w:before="100" w:beforeAutospacing="1" w:after="100" w:afterAutospacing="1" w:line="240" w:lineRule="auto"/>
        <w:jc w:val="both"/>
        <w:rPr>
          <w:rFonts w:ascii="Times New Roman" w:eastAsia="Times New Roman" w:hAnsi="Times New Roman"/>
          <w:sz w:val="24"/>
          <w:szCs w:val="24"/>
        </w:rPr>
      </w:pPr>
      <w:r w:rsidRPr="00E03CC4">
        <w:rPr>
          <w:rFonts w:ascii="Times New Roman" w:eastAsia="Times New Roman" w:hAnsi="Times New Roman"/>
          <w:color w:val="000000"/>
        </w:rPr>
        <w:t xml:space="preserve">            </w:t>
      </w:r>
      <w:r w:rsidRPr="00E03CC4">
        <w:rPr>
          <w:rFonts w:ascii="Times New Roman" w:eastAsia="Times New Roman" w:hAnsi="Times New Roman"/>
          <w:color w:val="000000"/>
          <w:sz w:val="24"/>
          <w:szCs w:val="24"/>
        </w:rPr>
        <w:t>При оценивании этого вида говорения важнейшим критерием также как и при оценивании связных высказываний явля</w:t>
      </w:r>
      <w:r w:rsidRPr="00E03CC4">
        <w:rPr>
          <w:rFonts w:ascii="Times New Roman" w:eastAsia="Times New Roman" w:hAnsi="Times New Roman"/>
          <w:color w:val="000000"/>
          <w:sz w:val="24"/>
          <w:szCs w:val="24"/>
        </w:rPr>
        <w:softHyphen/>
        <w:t>ется речевое качество и умение справить</w:t>
      </w:r>
      <w:r w:rsidRPr="00E03CC4">
        <w:rPr>
          <w:rFonts w:ascii="Times New Roman" w:eastAsia="Times New Roman" w:hAnsi="Times New Roman"/>
          <w:color w:val="000000"/>
          <w:sz w:val="24"/>
          <w:szCs w:val="24"/>
        </w:rPr>
        <w:softHyphen/>
        <w:t>ся с речевой задачей, т. е. понять партне</w:t>
      </w:r>
      <w:r w:rsidRPr="00E03CC4">
        <w:rPr>
          <w:rFonts w:ascii="Times New Roman" w:eastAsia="Times New Roman" w:hAnsi="Times New Roman"/>
          <w:color w:val="000000"/>
          <w:sz w:val="24"/>
          <w:szCs w:val="24"/>
        </w:rPr>
        <w:softHyphen/>
        <w:t>ра и реагировать правильно на его репли</w:t>
      </w:r>
      <w:r w:rsidRPr="00E03CC4">
        <w:rPr>
          <w:rFonts w:ascii="Times New Roman" w:eastAsia="Times New Roman" w:hAnsi="Times New Roman"/>
          <w:color w:val="000000"/>
          <w:sz w:val="24"/>
          <w:szCs w:val="24"/>
        </w:rPr>
        <w:softHyphen/>
        <w:t>ки, умение поддержать беседу на опреде</w:t>
      </w:r>
      <w:r w:rsidRPr="00E03CC4">
        <w:rPr>
          <w:rFonts w:ascii="Times New Roman" w:eastAsia="Times New Roman" w:hAnsi="Times New Roman"/>
          <w:color w:val="000000"/>
          <w:sz w:val="24"/>
          <w:szCs w:val="24"/>
        </w:rPr>
        <w:softHyphen/>
        <w:t>ленную тему. Диапазон используемых язы</w:t>
      </w:r>
      <w:r w:rsidRPr="00E03CC4">
        <w:rPr>
          <w:rFonts w:ascii="Times New Roman" w:eastAsia="Times New Roman" w:hAnsi="Times New Roman"/>
          <w:color w:val="000000"/>
          <w:sz w:val="24"/>
          <w:szCs w:val="24"/>
        </w:rPr>
        <w:softHyphen/>
        <w:t>ковых средств, в данном случае, предостав</w:t>
      </w:r>
      <w:r w:rsidRPr="00E03CC4">
        <w:rPr>
          <w:rFonts w:ascii="Times New Roman" w:eastAsia="Times New Roman" w:hAnsi="Times New Roman"/>
          <w:color w:val="000000"/>
          <w:sz w:val="24"/>
          <w:szCs w:val="24"/>
        </w:rPr>
        <w:softHyphen/>
        <w:t>ляется учащемуся.</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 xml:space="preserve">Оценка </w:t>
      </w:r>
      <w:r w:rsidRPr="00E03CC4">
        <w:rPr>
          <w:rFonts w:ascii="Times New Roman" w:eastAsia="Times New Roman" w:hAnsi="Times New Roman"/>
          <w:b/>
          <w:bCs/>
          <w:color w:val="000000"/>
          <w:sz w:val="24"/>
          <w:szCs w:val="24"/>
        </w:rPr>
        <w:t>«5»</w:t>
      </w:r>
      <w:r w:rsidRPr="00E03CC4">
        <w:rPr>
          <w:rFonts w:ascii="Times New Roman" w:eastAsia="Times New Roman" w:hAnsi="Times New Roman"/>
          <w:color w:val="000000"/>
          <w:sz w:val="24"/>
          <w:szCs w:val="24"/>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E03CC4">
        <w:rPr>
          <w:rFonts w:ascii="Times New Roman" w:eastAsia="Times New Roman" w:hAnsi="Times New Roman"/>
          <w:color w:val="000000"/>
          <w:sz w:val="24"/>
          <w:szCs w:val="24"/>
        </w:rPr>
        <w:softHyphen/>
        <w:t>щие коммуникацию.</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lastRenderedPageBreak/>
        <w:t>Оценка «4»</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ставится учащемуся, кото</w:t>
      </w:r>
      <w:r w:rsidRPr="00E03CC4">
        <w:rPr>
          <w:rFonts w:ascii="Times New Roman" w:eastAsia="Times New Roman" w:hAnsi="Times New Roman"/>
          <w:color w:val="000000"/>
          <w:sz w:val="24"/>
          <w:szCs w:val="24"/>
        </w:rPr>
        <w:softHyphen/>
        <w:t>рый решил речевую задачу, но произно</w:t>
      </w:r>
      <w:r w:rsidRPr="00E03CC4">
        <w:rPr>
          <w:rFonts w:ascii="Times New Roman" w:eastAsia="Times New Roman" w:hAnsi="Times New Roman"/>
          <w:color w:val="000000"/>
          <w:sz w:val="24"/>
          <w:szCs w:val="24"/>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E03CC4">
        <w:rPr>
          <w:rFonts w:ascii="Times New Roman" w:eastAsia="Times New Roman" w:hAnsi="Times New Roman"/>
          <w:color w:val="000000"/>
          <w:sz w:val="24"/>
          <w:szCs w:val="24"/>
        </w:rPr>
        <w:softHyphen/>
        <w:t>ствовали ошибки, нарушающие коммуни</w:t>
      </w:r>
      <w:r w:rsidRPr="00E03CC4">
        <w:rPr>
          <w:rFonts w:ascii="Times New Roman" w:eastAsia="Times New Roman" w:hAnsi="Times New Roman"/>
          <w:color w:val="000000"/>
          <w:sz w:val="24"/>
          <w:szCs w:val="24"/>
        </w:rPr>
        <w:softHyphen/>
        <w:t>кацию.</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Оценка «3»</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CC2E22" w:rsidRPr="00E03CC4" w:rsidRDefault="00CC2E22" w:rsidP="00CC2E22">
      <w:pPr>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Оценка «2»</w:t>
      </w:r>
      <w:r w:rsidRPr="00E03CC4">
        <w:rPr>
          <w:rFonts w:ascii="Times New Roman" w:eastAsia="Times New Roman" w:hAnsi="Times New Roman"/>
          <w:i/>
          <w:iCs/>
          <w:color w:val="000000"/>
          <w:sz w:val="24"/>
          <w:szCs w:val="24"/>
        </w:rPr>
        <w:t xml:space="preserve"> </w:t>
      </w:r>
      <w:r w:rsidRPr="00E03CC4">
        <w:rPr>
          <w:rFonts w:ascii="Times New Roman" w:eastAsia="Times New Roman" w:hAnsi="Times New Roman"/>
          <w:color w:val="000000"/>
          <w:sz w:val="24"/>
          <w:szCs w:val="24"/>
        </w:rPr>
        <w:t>выставляется, если учащий</w:t>
      </w:r>
      <w:r w:rsidRPr="00E03CC4">
        <w:rPr>
          <w:rFonts w:ascii="Times New Roman" w:eastAsia="Times New Roman" w:hAnsi="Times New Roman"/>
          <w:color w:val="000000"/>
          <w:sz w:val="24"/>
          <w:szCs w:val="24"/>
        </w:rPr>
        <w:softHyphen/>
        <w:t>ся не справился с решением речевой зада</w:t>
      </w:r>
      <w:r w:rsidRPr="00E03CC4">
        <w:rPr>
          <w:rFonts w:ascii="Times New Roman" w:eastAsia="Times New Roman" w:hAnsi="Times New Roman"/>
          <w:color w:val="000000"/>
          <w:sz w:val="24"/>
          <w:szCs w:val="24"/>
        </w:rPr>
        <w:softHyphen/>
        <w:t>чи. Затруднялся ответить на побуждаю</w:t>
      </w:r>
      <w:r w:rsidRPr="00E03CC4">
        <w:rPr>
          <w:rFonts w:ascii="Times New Roman" w:eastAsia="Times New Roman" w:hAnsi="Times New Roman"/>
          <w:color w:val="000000"/>
          <w:sz w:val="24"/>
          <w:szCs w:val="24"/>
        </w:rPr>
        <w:softHyphen/>
        <w:t>щие к говорению реплики партнера. Ком</w:t>
      </w:r>
      <w:r w:rsidRPr="00E03CC4">
        <w:rPr>
          <w:rFonts w:ascii="Times New Roman" w:eastAsia="Times New Roman" w:hAnsi="Times New Roman"/>
          <w:color w:val="000000"/>
          <w:sz w:val="24"/>
          <w:szCs w:val="24"/>
        </w:rPr>
        <w:softHyphen/>
        <w:t>муникация не состоялась.</w:t>
      </w:r>
    </w:p>
    <w:p w:rsidR="00CC2E22" w:rsidRPr="00E03CC4" w:rsidRDefault="00CC2E22" w:rsidP="00CC2E22">
      <w:pPr>
        <w:shd w:val="clear" w:color="auto" w:fill="FFFFFF"/>
        <w:spacing w:before="100" w:beforeAutospacing="1" w:after="100" w:afterAutospacing="1" w:line="240" w:lineRule="auto"/>
        <w:jc w:val="center"/>
        <w:rPr>
          <w:rFonts w:ascii="Times New Roman" w:eastAsia="Times New Roman" w:hAnsi="Times New Roman"/>
          <w:sz w:val="24"/>
          <w:szCs w:val="24"/>
        </w:rPr>
      </w:pPr>
      <w:r w:rsidRPr="00E03CC4">
        <w:rPr>
          <w:rFonts w:ascii="Arial" w:eastAsia="Times New Roman" w:hAnsi="Arial" w:cs="Arial"/>
          <w:b/>
          <w:bCs/>
          <w:color w:val="000000"/>
        </w:rPr>
        <w:t>Оценивание письменной речи учащихся</w:t>
      </w:r>
    </w:p>
    <w:p w:rsidR="00CC2E22" w:rsidRPr="00E03CC4" w:rsidRDefault="00CC2E22" w:rsidP="00CC2E22">
      <w:pPr>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И.Л. Бим так определяет критерии оценивания письменной речи учащихся, изложенные в книге для учителя к учебнику для 10 класса общеобразовательных учреждений (М., Просвещение, 2006).</w:t>
      </w:r>
    </w:p>
    <w:p w:rsidR="00CC2E22" w:rsidRPr="00E03CC4" w:rsidRDefault="00CC2E22" w:rsidP="00CC2E22">
      <w:pPr>
        <w:spacing w:before="100" w:beforeAutospacing="1" w:after="100" w:afterAutospacing="1" w:line="240" w:lineRule="auto"/>
        <w:ind w:firstLine="400"/>
        <w:jc w:val="both"/>
        <w:rPr>
          <w:rFonts w:ascii="Times New Roman" w:eastAsia="Times New Roman" w:hAnsi="Times New Roman"/>
          <w:sz w:val="24"/>
          <w:szCs w:val="24"/>
        </w:rPr>
      </w:pPr>
      <w:r w:rsidRPr="00E03CC4">
        <w:rPr>
          <w:rFonts w:ascii="Times New Roman" w:eastAsia="Times New Roman" w:hAnsi="Times New Roman"/>
          <w:i/>
          <w:iCs/>
          <w:color w:val="000000"/>
        </w:rPr>
        <w:t> </w:t>
      </w:r>
      <w:r w:rsidRPr="00E03CC4">
        <w:rPr>
          <w:rFonts w:ascii="Times New Roman" w:eastAsia="Times New Roman" w:hAnsi="Times New Roman"/>
          <w:b/>
          <w:bCs/>
          <w:i/>
          <w:iCs/>
          <w:color w:val="000000"/>
          <w:sz w:val="24"/>
          <w:szCs w:val="24"/>
        </w:rPr>
        <w:t xml:space="preserve">Оценка </w:t>
      </w:r>
      <w:r w:rsidRPr="00E03CC4">
        <w:rPr>
          <w:rFonts w:ascii="Times New Roman" w:eastAsia="Times New Roman" w:hAnsi="Times New Roman"/>
          <w:b/>
          <w:bCs/>
          <w:color w:val="000000"/>
          <w:sz w:val="24"/>
          <w:szCs w:val="24"/>
        </w:rPr>
        <w:t>«5»</w:t>
      </w:r>
      <w:r w:rsidRPr="00E03CC4">
        <w:rPr>
          <w:rFonts w:ascii="Times New Roman" w:eastAsia="Times New Roman" w:hAnsi="Times New Roman"/>
          <w:color w:val="000000"/>
          <w:sz w:val="24"/>
          <w:szCs w:val="24"/>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Оценка «4»</w:t>
      </w:r>
      <w:r w:rsidRPr="00E03CC4">
        <w:rPr>
          <w:rFonts w:ascii="Times New Roman" w:eastAsia="Times New Roman" w:hAnsi="Times New Roman"/>
          <w:color w:val="000000"/>
          <w:sz w:val="24"/>
          <w:szCs w:val="24"/>
        </w:rPr>
        <w:t xml:space="preserve"> Коммуникативная задача решена, но лексико-грамматические погрешности, в том числе выходящих за базовый уровень,  препятствуют пониманию.</w:t>
      </w:r>
      <w:r w:rsidRPr="00E03CC4">
        <w:rPr>
          <w:rFonts w:ascii="Times New Roman" w:eastAsia="Times New Roman" w:hAnsi="Times New Roman"/>
          <w:b/>
          <w:bCs/>
          <w:i/>
          <w:iCs/>
          <w:color w:val="000000"/>
          <w:sz w:val="24"/>
          <w:szCs w:val="24"/>
        </w:rPr>
        <w:t xml:space="preserve"> </w:t>
      </w:r>
      <w:r w:rsidRPr="00E03CC4">
        <w:rPr>
          <w:rFonts w:ascii="Times New Roman" w:eastAsia="Times New Roman" w:hAnsi="Times New Roman"/>
          <w:color w:val="000000"/>
          <w:sz w:val="24"/>
          <w:szCs w:val="24"/>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E03CC4">
        <w:rPr>
          <w:rFonts w:ascii="Times New Roman" w:eastAsia="Times New Roman" w:hAnsi="Times New Roman"/>
          <w:b/>
          <w:bCs/>
          <w:i/>
          <w:iCs/>
          <w:color w:val="000000"/>
          <w:sz w:val="24"/>
          <w:szCs w:val="24"/>
        </w:rPr>
        <w:t xml:space="preserve"> </w:t>
      </w:r>
      <w:r w:rsidRPr="00E03CC4">
        <w:rPr>
          <w:rFonts w:ascii="Times New Roman" w:eastAsia="Times New Roman" w:hAnsi="Times New Roman"/>
          <w:color w:val="000000"/>
          <w:sz w:val="24"/>
          <w:szCs w:val="24"/>
        </w:rPr>
        <w:t xml:space="preserve">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t>Оценка «3»</w:t>
      </w:r>
      <w:r w:rsidRPr="00E03CC4">
        <w:rPr>
          <w:rFonts w:ascii="Times New Roman" w:eastAsia="Times New Roman" w:hAnsi="Times New Roman"/>
          <w:color w:val="000000"/>
          <w:sz w:val="24"/>
          <w:szCs w:val="24"/>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b/>
          <w:bCs/>
          <w:i/>
          <w:iCs/>
          <w:color w:val="000000"/>
          <w:sz w:val="24"/>
          <w:szCs w:val="24"/>
        </w:rPr>
        <w:lastRenderedPageBreak/>
        <w:t>Оценка «2»</w:t>
      </w:r>
      <w:r w:rsidRPr="00E03CC4">
        <w:rPr>
          <w:rFonts w:ascii="Times New Roman" w:eastAsia="Times New Roman" w:hAnsi="Times New Roman"/>
          <w:color w:val="000000"/>
          <w:sz w:val="24"/>
          <w:szCs w:val="24"/>
        </w:rPr>
        <w:t>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E03CC4">
        <w:rPr>
          <w:rFonts w:ascii="Times New Roman" w:eastAsia="Times New Roman" w:hAnsi="Times New Roman"/>
          <w:b/>
          <w:bCs/>
          <w:i/>
          <w:iCs/>
          <w:color w:val="000000"/>
          <w:sz w:val="24"/>
          <w:szCs w:val="24"/>
        </w:rPr>
        <w:t xml:space="preserve">. </w:t>
      </w:r>
      <w:r w:rsidRPr="00E03CC4">
        <w:rPr>
          <w:rFonts w:ascii="Times New Roman" w:eastAsia="Times New Roman" w:hAnsi="Times New Roman"/>
          <w:color w:val="000000"/>
          <w:sz w:val="24"/>
          <w:szCs w:val="24"/>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xml:space="preserve"> Выполнение  тестовых заданий  оценивается по следующей схеме (О.В. Афанасьева и др., «Контрольные и проверочные задания к учебнику для </w:t>
      </w:r>
      <w:r w:rsidRPr="00E03CC4">
        <w:rPr>
          <w:rFonts w:ascii="Times New Roman" w:eastAsia="Times New Roman" w:hAnsi="Times New Roman"/>
          <w:color w:val="000000"/>
          <w:sz w:val="24"/>
          <w:szCs w:val="24"/>
          <w:lang w:val="en-US"/>
        </w:rPr>
        <w:t>VI</w:t>
      </w:r>
      <w:r w:rsidRPr="00E03CC4">
        <w:rPr>
          <w:rFonts w:ascii="Times New Roman" w:eastAsia="Times New Roman" w:hAnsi="Times New Roman"/>
          <w:color w:val="000000"/>
          <w:sz w:val="24"/>
          <w:szCs w:val="24"/>
        </w:rPr>
        <w:t xml:space="preserve"> кл.». М.,Просвещение, 2006), если автором теста не предусмотрена другая: </w:t>
      </w:r>
    </w:p>
    <w:p w:rsidR="00CC2E22" w:rsidRPr="00E03CC4" w:rsidRDefault="00CC2E22" w:rsidP="00CC2E22">
      <w:pPr>
        <w:shd w:val="clear" w:color="auto" w:fill="FFFFFF"/>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xml:space="preserve">выполнено 65%  работы –  «3»  </w:t>
      </w:r>
    </w:p>
    <w:p w:rsidR="00CC2E22" w:rsidRPr="00E03CC4" w:rsidRDefault="00CC2E22" w:rsidP="00CC2E22">
      <w:pPr>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80%               -  «4»</w:t>
      </w:r>
    </w:p>
    <w:p w:rsidR="00CC2E22" w:rsidRPr="00E03CC4" w:rsidRDefault="00CC2E22" w:rsidP="00CC2E22">
      <w:pPr>
        <w:spacing w:before="100" w:beforeAutospacing="1" w:after="100" w:afterAutospacing="1" w:line="240" w:lineRule="auto"/>
        <w:ind w:firstLine="500"/>
        <w:jc w:val="both"/>
        <w:rPr>
          <w:rFonts w:ascii="Times New Roman" w:eastAsia="Times New Roman" w:hAnsi="Times New Roman"/>
          <w:sz w:val="24"/>
          <w:szCs w:val="24"/>
        </w:rPr>
      </w:pPr>
      <w:r w:rsidRPr="00E03CC4">
        <w:rPr>
          <w:rFonts w:ascii="Times New Roman" w:eastAsia="Times New Roman" w:hAnsi="Times New Roman"/>
          <w:color w:val="000000"/>
          <w:sz w:val="24"/>
          <w:szCs w:val="24"/>
        </w:rPr>
        <w:t>               95-100%             -  «5»</w:t>
      </w:r>
    </w:p>
    <w:p w:rsidR="00CC2E22" w:rsidRPr="00E03CC4" w:rsidRDefault="00CC2E22" w:rsidP="00CC2E22">
      <w:pPr>
        <w:spacing w:before="100" w:beforeAutospacing="1" w:after="100" w:afterAutospacing="1" w:line="240" w:lineRule="auto"/>
        <w:ind w:firstLine="360"/>
        <w:jc w:val="both"/>
        <w:rPr>
          <w:rFonts w:ascii="Times New Roman" w:eastAsia="Times New Roman" w:hAnsi="Times New Roman"/>
          <w:sz w:val="24"/>
          <w:szCs w:val="24"/>
        </w:rPr>
      </w:pPr>
      <w:r w:rsidRPr="00E03CC4">
        <w:rPr>
          <w:rFonts w:ascii="Times New Roman" w:eastAsia="Times New Roman" w:hAnsi="Times New Roman"/>
          <w:i/>
          <w:iCs/>
          <w:sz w:val="28"/>
          <w:szCs w:val="28"/>
        </w:rPr>
        <w:t> </w:t>
      </w:r>
    </w:p>
    <w:p w:rsidR="00CC2E22" w:rsidRDefault="00CC2E22" w:rsidP="00CC2E22"/>
    <w:p w:rsidR="00832651" w:rsidRDefault="00832651"/>
    <w:sectPr w:rsidR="00832651" w:rsidSect="00E40D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CC2E22"/>
    <w:rsid w:val="00832651"/>
    <w:rsid w:val="00CC2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2711</Words>
  <Characters>15457</Characters>
  <Application>Microsoft Office Word</Application>
  <DocSecurity>0</DocSecurity>
  <Lines>128</Lines>
  <Paragraphs>36</Paragraphs>
  <ScaleCrop>false</ScaleCrop>
  <Company>Microsoft</Company>
  <LinksUpToDate>false</LinksUpToDate>
  <CharactersWithSpaces>18132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2018-04-10T06:54:00Z</dcterms:created>
  <dcterms:modified xsi:type="dcterms:W3CDTF">2018-04-10T06:55:00Z</dcterms:modified>
</cp:coreProperties>
</file>