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CA" w:rsidRDefault="008030CA" w:rsidP="00803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Принято педсоветом</w:t>
      </w:r>
      <w:proofErr w:type="gramStart"/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У</w:t>
      </w:r>
      <w:proofErr w:type="gramEnd"/>
      <w:r>
        <w:rPr>
          <w:color w:val="000000"/>
          <w:sz w:val="21"/>
          <w:szCs w:val="21"/>
        </w:rPr>
        <w:t>тверждаю:</w:t>
      </w:r>
    </w:p>
    <w:p w:rsidR="008030CA" w:rsidRDefault="008030CA" w:rsidP="008030CA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«10»января 2018 г.                                                                                                                   Директор МКОУ</w:t>
      </w:r>
    </w:p>
    <w:p w:rsidR="008030CA" w:rsidRDefault="008030CA" w:rsidP="008030CA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протокол № 3                                                                                                         «</w:t>
      </w:r>
      <w:proofErr w:type="spellStart"/>
      <w:r>
        <w:rPr>
          <w:color w:val="000000"/>
          <w:sz w:val="21"/>
          <w:szCs w:val="21"/>
        </w:rPr>
        <w:t>Нижнеказанищенская</w:t>
      </w:r>
      <w:proofErr w:type="spellEnd"/>
      <w:r>
        <w:rPr>
          <w:color w:val="000000"/>
          <w:sz w:val="21"/>
          <w:szCs w:val="21"/>
        </w:rPr>
        <w:t xml:space="preserve"> СОШ №2                 </w:t>
      </w:r>
    </w:p>
    <w:p w:rsidR="008030CA" w:rsidRDefault="008030CA" w:rsidP="008030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имени </w:t>
      </w:r>
      <w:proofErr w:type="spellStart"/>
      <w:r>
        <w:rPr>
          <w:color w:val="000000"/>
          <w:sz w:val="21"/>
          <w:szCs w:val="21"/>
        </w:rPr>
        <w:t>Наби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Ханмурзаева</w:t>
      </w:r>
      <w:proofErr w:type="spellEnd"/>
      <w:r>
        <w:rPr>
          <w:color w:val="000000"/>
          <w:sz w:val="21"/>
          <w:szCs w:val="21"/>
        </w:rPr>
        <w:t>»</w:t>
      </w:r>
    </w:p>
    <w:p w:rsidR="008030CA" w:rsidRDefault="008030CA" w:rsidP="008030CA">
      <w:pPr>
        <w:pStyle w:val="a3"/>
        <w:tabs>
          <w:tab w:val="left" w:pos="8265"/>
        </w:tabs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473310">
        <w:rPr>
          <w:color w:val="000000"/>
          <w:sz w:val="21"/>
          <w:szCs w:val="21"/>
        </w:rPr>
        <w:t>П.А.Мугутдинова</w:t>
      </w:r>
      <w:proofErr w:type="spellEnd"/>
    </w:p>
    <w:p w:rsidR="008030CA" w:rsidRPr="00473310" w:rsidRDefault="008030CA" w:rsidP="008030CA">
      <w:pPr>
        <w:pStyle w:val="a3"/>
        <w:tabs>
          <w:tab w:val="left" w:pos="8265"/>
        </w:tabs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«10» января 2018г.</w:t>
      </w:r>
    </w:p>
    <w:p w:rsidR="008030CA" w:rsidRDefault="008030CA" w:rsidP="008030CA">
      <w:pPr>
        <w:pStyle w:val="1"/>
        <w:spacing w:before="0" w:after="0"/>
        <w:jc w:val="center"/>
        <w:rPr>
          <w:sz w:val="28"/>
          <w:szCs w:val="28"/>
        </w:rPr>
      </w:pPr>
    </w:p>
    <w:p w:rsidR="008030CA" w:rsidRDefault="008030CA" w:rsidP="008030CA">
      <w:pPr>
        <w:pStyle w:val="1"/>
        <w:spacing w:before="0" w:after="0"/>
        <w:jc w:val="center"/>
        <w:rPr>
          <w:sz w:val="28"/>
          <w:szCs w:val="28"/>
        </w:rPr>
      </w:pPr>
    </w:p>
    <w:p w:rsidR="008030CA" w:rsidRPr="00ED1F5E" w:rsidRDefault="008030CA" w:rsidP="008030CA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ED1F5E">
        <w:rPr>
          <w:b w:val="0"/>
          <w:sz w:val="28"/>
          <w:szCs w:val="28"/>
        </w:rPr>
        <w:t>ПОЛОЖЕНИЕ</w:t>
      </w:r>
    </w:p>
    <w:p w:rsidR="008030CA" w:rsidRPr="00ED1F5E" w:rsidRDefault="008030CA" w:rsidP="008030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>
        <w:rPr>
          <w:rStyle w:val="a4"/>
          <w:rFonts w:ascii="Arial" w:hAnsi="Arial" w:cs="Arial"/>
          <w:color w:val="555555"/>
          <w:sz w:val="20"/>
          <w:szCs w:val="20"/>
        </w:rPr>
        <w:t xml:space="preserve"> </w:t>
      </w:r>
      <w:r>
        <w:rPr>
          <w:rStyle w:val="a4"/>
          <w:b w:val="0"/>
          <w:color w:val="555555"/>
          <w:sz w:val="28"/>
          <w:szCs w:val="28"/>
        </w:rPr>
        <w:t>Р</w:t>
      </w:r>
      <w:r w:rsidRPr="008030CA">
        <w:rPr>
          <w:rStyle w:val="a4"/>
          <w:b w:val="0"/>
          <w:color w:val="555555"/>
          <w:sz w:val="28"/>
          <w:szCs w:val="28"/>
        </w:rPr>
        <w:t>одительском комитете</w:t>
      </w:r>
      <w:r w:rsidRPr="00ED1F5E">
        <w:rPr>
          <w:color w:val="000000"/>
          <w:sz w:val="28"/>
          <w:szCs w:val="28"/>
        </w:rPr>
        <w:t xml:space="preserve"> </w:t>
      </w:r>
      <w:proofErr w:type="gramStart"/>
      <w:r w:rsidRPr="00ED1F5E">
        <w:rPr>
          <w:color w:val="000000"/>
          <w:sz w:val="28"/>
          <w:szCs w:val="28"/>
        </w:rPr>
        <w:t>муниципального</w:t>
      </w:r>
      <w:proofErr w:type="gramEnd"/>
      <w:r w:rsidRPr="00ED1F5E">
        <w:rPr>
          <w:color w:val="000000"/>
          <w:sz w:val="28"/>
          <w:szCs w:val="28"/>
        </w:rPr>
        <w:t xml:space="preserve"> казённого</w:t>
      </w:r>
    </w:p>
    <w:p w:rsidR="008030CA" w:rsidRPr="00ED1F5E" w:rsidRDefault="008030CA" w:rsidP="008030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D1F5E">
        <w:rPr>
          <w:color w:val="000000"/>
          <w:sz w:val="28"/>
          <w:szCs w:val="28"/>
        </w:rPr>
        <w:t>общеобразовательного учреждения</w:t>
      </w:r>
    </w:p>
    <w:p w:rsidR="008030CA" w:rsidRPr="00ED1F5E" w:rsidRDefault="008030CA" w:rsidP="008030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D1F5E">
        <w:rPr>
          <w:color w:val="000000"/>
          <w:sz w:val="28"/>
          <w:szCs w:val="28"/>
        </w:rPr>
        <w:t>«</w:t>
      </w:r>
      <w:proofErr w:type="spellStart"/>
      <w:r w:rsidRPr="00ED1F5E">
        <w:rPr>
          <w:color w:val="000000"/>
          <w:sz w:val="28"/>
          <w:szCs w:val="28"/>
        </w:rPr>
        <w:t>Нижнеказанищенская</w:t>
      </w:r>
      <w:proofErr w:type="spellEnd"/>
      <w:r w:rsidRPr="00ED1F5E">
        <w:rPr>
          <w:color w:val="000000"/>
          <w:sz w:val="28"/>
          <w:szCs w:val="28"/>
        </w:rPr>
        <w:t xml:space="preserve"> средняя общеобразовательная школа № 2 имени </w:t>
      </w:r>
      <w:proofErr w:type="spellStart"/>
      <w:r w:rsidRPr="00ED1F5E">
        <w:rPr>
          <w:color w:val="000000"/>
          <w:sz w:val="28"/>
          <w:szCs w:val="28"/>
        </w:rPr>
        <w:t>Наби</w:t>
      </w:r>
      <w:proofErr w:type="spellEnd"/>
      <w:r w:rsidRPr="00ED1F5E">
        <w:rPr>
          <w:color w:val="000000"/>
          <w:sz w:val="28"/>
          <w:szCs w:val="28"/>
        </w:rPr>
        <w:t xml:space="preserve"> </w:t>
      </w:r>
      <w:proofErr w:type="spellStart"/>
      <w:r w:rsidRPr="00ED1F5E">
        <w:rPr>
          <w:color w:val="000000"/>
          <w:sz w:val="28"/>
          <w:szCs w:val="28"/>
        </w:rPr>
        <w:t>Ханмурзаева</w:t>
      </w:r>
      <w:proofErr w:type="spellEnd"/>
      <w:r w:rsidRPr="00ED1F5E">
        <w:rPr>
          <w:color w:val="000000"/>
          <w:sz w:val="28"/>
          <w:szCs w:val="28"/>
        </w:rPr>
        <w:t>»</w:t>
      </w:r>
    </w:p>
    <w:p w:rsid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555555"/>
          <w:sz w:val="20"/>
          <w:szCs w:val="20"/>
        </w:rPr>
      </w:pP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rStyle w:val="a4"/>
          <w:color w:val="555555"/>
          <w:sz w:val="28"/>
          <w:szCs w:val="28"/>
        </w:rPr>
        <w:t>1. Общие положения.</w:t>
      </w:r>
    </w:p>
    <w:p w:rsidR="008030CA" w:rsidRPr="008030CA" w:rsidRDefault="008030CA" w:rsidP="008030CA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8030CA">
        <w:rPr>
          <w:color w:val="555555"/>
          <w:sz w:val="28"/>
          <w:szCs w:val="28"/>
        </w:rPr>
        <w:t>1.1. Настоящее положение</w:t>
      </w:r>
      <w:r w:rsidR="001C7353" w:rsidRPr="001C7353">
        <w:rPr>
          <w:bCs/>
          <w:sz w:val="28"/>
          <w:szCs w:val="28"/>
        </w:rPr>
        <w:t xml:space="preserve"> </w:t>
      </w:r>
      <w:r w:rsidR="001C7353">
        <w:rPr>
          <w:bCs/>
          <w:sz w:val="28"/>
          <w:szCs w:val="28"/>
        </w:rPr>
        <w:t xml:space="preserve">о </w:t>
      </w:r>
      <w:r w:rsidR="001C7353">
        <w:rPr>
          <w:rStyle w:val="a4"/>
          <w:rFonts w:ascii="Arial" w:hAnsi="Arial" w:cs="Arial"/>
          <w:color w:val="555555"/>
          <w:sz w:val="20"/>
          <w:szCs w:val="20"/>
        </w:rPr>
        <w:t xml:space="preserve"> </w:t>
      </w:r>
      <w:r w:rsidR="001C7353">
        <w:rPr>
          <w:rStyle w:val="a4"/>
          <w:b w:val="0"/>
          <w:color w:val="555555"/>
          <w:sz w:val="28"/>
          <w:szCs w:val="28"/>
        </w:rPr>
        <w:t>Р</w:t>
      </w:r>
      <w:r w:rsidR="001C7353" w:rsidRPr="008030CA">
        <w:rPr>
          <w:rStyle w:val="a4"/>
          <w:b w:val="0"/>
          <w:color w:val="555555"/>
          <w:sz w:val="28"/>
          <w:szCs w:val="28"/>
        </w:rPr>
        <w:t>одительском комитете</w:t>
      </w:r>
      <w:r w:rsidRPr="008030CA">
        <w:rPr>
          <w:color w:val="555555"/>
          <w:sz w:val="28"/>
          <w:szCs w:val="28"/>
        </w:rPr>
        <w:t xml:space="preserve"> разработано в соответствии с Федеральным законом от 29.12.2012 № 273-ФЗ "Об образовании в Российской Федерации", уставом образовательного учреждения МКОУ </w:t>
      </w:r>
      <w:r w:rsidRPr="008030CA">
        <w:rPr>
          <w:color w:val="000000"/>
          <w:sz w:val="28"/>
          <w:szCs w:val="28"/>
        </w:rPr>
        <w:t>«</w:t>
      </w:r>
      <w:proofErr w:type="spellStart"/>
      <w:r w:rsidRPr="008030CA">
        <w:rPr>
          <w:color w:val="000000"/>
          <w:sz w:val="28"/>
          <w:szCs w:val="28"/>
        </w:rPr>
        <w:t>Нижнеказанищенская</w:t>
      </w:r>
      <w:proofErr w:type="spellEnd"/>
      <w:r w:rsidRPr="008030CA">
        <w:rPr>
          <w:color w:val="000000"/>
          <w:sz w:val="28"/>
          <w:szCs w:val="28"/>
        </w:rPr>
        <w:t xml:space="preserve"> средняя общеобразовательная школа № 2 имени </w:t>
      </w:r>
      <w:proofErr w:type="spellStart"/>
      <w:r w:rsidRPr="008030CA">
        <w:rPr>
          <w:color w:val="000000"/>
          <w:sz w:val="28"/>
          <w:szCs w:val="28"/>
        </w:rPr>
        <w:t>Наби</w:t>
      </w:r>
      <w:proofErr w:type="spellEnd"/>
      <w:r w:rsidRPr="008030CA">
        <w:rPr>
          <w:color w:val="000000"/>
          <w:sz w:val="28"/>
          <w:szCs w:val="28"/>
        </w:rPr>
        <w:t xml:space="preserve"> </w:t>
      </w:r>
      <w:proofErr w:type="spellStart"/>
      <w:r w:rsidRPr="008030CA">
        <w:rPr>
          <w:color w:val="000000"/>
          <w:sz w:val="28"/>
          <w:szCs w:val="28"/>
        </w:rPr>
        <w:t>Ханмурзаева</w:t>
      </w:r>
      <w:proofErr w:type="spellEnd"/>
      <w:r w:rsidRPr="008030CA">
        <w:rPr>
          <w:color w:val="000000"/>
          <w:sz w:val="28"/>
          <w:szCs w:val="28"/>
        </w:rPr>
        <w:t>»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 xml:space="preserve"> и регламентирует деятельность родительского комитета, являющегося одним из коллегиальных органов управления ОУ.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1.2. Родительский комитет избирается сроком на </w:t>
      </w:r>
      <w:r w:rsidRPr="008030CA">
        <w:rPr>
          <w:color w:val="555555"/>
          <w:sz w:val="28"/>
          <w:szCs w:val="28"/>
          <w:u w:val="single"/>
        </w:rPr>
        <w:t>3 года</w:t>
      </w:r>
      <w:r w:rsidRPr="008030CA">
        <w:rPr>
          <w:color w:val="555555"/>
          <w:sz w:val="28"/>
          <w:szCs w:val="28"/>
        </w:rPr>
        <w:t> из числа родителей (законных представителей) обучающихся.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1.3.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ОУ и настоящим Положением.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1.4. Решения родительского комитета носят рекомендательный характер для администрации и органов коллегиального управления ОУ.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rStyle w:val="a4"/>
          <w:color w:val="555555"/>
          <w:sz w:val="28"/>
          <w:szCs w:val="28"/>
        </w:rPr>
        <w:t>2. Задачи комитета.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Деятельность родительского комитета направлена на решение следующих задач: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образовательного процесса;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содействие администрации  в совершенствовании условий организации образовательного процесса, охране жизни и здоровья обучающихся, воспитанников, защите их законных прав и интересов, организации и проведении общешкольных</w:t>
      </w:r>
      <w:r>
        <w:rPr>
          <w:color w:val="555555"/>
          <w:sz w:val="28"/>
          <w:szCs w:val="28"/>
        </w:rPr>
        <w:t xml:space="preserve"> </w:t>
      </w:r>
      <w:r w:rsidRPr="008030CA">
        <w:rPr>
          <w:color w:val="555555"/>
          <w:sz w:val="28"/>
          <w:szCs w:val="28"/>
        </w:rPr>
        <w:t xml:space="preserve"> мероприятий.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rStyle w:val="a4"/>
          <w:color w:val="555555"/>
          <w:sz w:val="28"/>
          <w:szCs w:val="28"/>
        </w:rPr>
        <w:t>3. Функции комитета.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Родительский комитет в пределах своей компетенции выполняет следующие функции: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 xml:space="preserve">3.1. Принимает активное участие </w:t>
      </w:r>
      <w:proofErr w:type="gramStart"/>
      <w:r w:rsidRPr="008030CA">
        <w:rPr>
          <w:color w:val="555555"/>
          <w:sz w:val="28"/>
          <w:szCs w:val="28"/>
        </w:rPr>
        <w:t>в</w:t>
      </w:r>
      <w:proofErr w:type="gramEnd"/>
      <w:r w:rsidRPr="008030CA">
        <w:rPr>
          <w:color w:val="555555"/>
          <w:sz w:val="28"/>
          <w:szCs w:val="28"/>
        </w:rPr>
        <w:t>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426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 xml:space="preserve">-  воспитании у </w:t>
      </w:r>
      <w:proofErr w:type="gramStart"/>
      <w:r w:rsidRPr="008030CA">
        <w:rPr>
          <w:color w:val="555555"/>
          <w:sz w:val="28"/>
          <w:szCs w:val="28"/>
        </w:rPr>
        <w:t>обучающихся</w:t>
      </w:r>
      <w:proofErr w:type="gramEnd"/>
      <w:r w:rsidRPr="008030CA">
        <w:rPr>
          <w:color w:val="555555"/>
          <w:sz w:val="28"/>
          <w:szCs w:val="28"/>
        </w:rPr>
        <w:t xml:space="preserve"> уважения к окружающим, сознательной        дисциплины, культуры поведения, заботливого отношения к родителям и старшим;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lastRenderedPageBreak/>
        <w:t xml:space="preserve">-   </w:t>
      </w:r>
      <w:proofErr w:type="gramStart"/>
      <w:r w:rsidRPr="008030CA">
        <w:rPr>
          <w:color w:val="555555"/>
          <w:sz w:val="28"/>
          <w:szCs w:val="28"/>
        </w:rPr>
        <w:t>повышении</w:t>
      </w:r>
      <w:proofErr w:type="gramEnd"/>
      <w:r w:rsidRPr="008030CA">
        <w:rPr>
          <w:color w:val="555555"/>
          <w:sz w:val="28"/>
          <w:szCs w:val="28"/>
        </w:rPr>
        <w:t xml:space="preserve"> педагогической культуры родителей (законных представителей) обучающихся на основе программы их педагогического всеобуча;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 xml:space="preserve">-   </w:t>
      </w:r>
      <w:proofErr w:type="gramStart"/>
      <w:r w:rsidRPr="008030CA">
        <w:rPr>
          <w:color w:val="555555"/>
          <w:sz w:val="28"/>
          <w:szCs w:val="28"/>
        </w:rPr>
        <w:t>проведении</w:t>
      </w:r>
      <w:proofErr w:type="gramEnd"/>
      <w:r w:rsidRPr="008030CA">
        <w:rPr>
          <w:color w:val="555555"/>
          <w:sz w:val="28"/>
          <w:szCs w:val="28"/>
        </w:rPr>
        <w:t xml:space="preserve"> разъяснительной и консультативной работы среди родителей (законных представителей) обучающихся о правах, обязанностях и ответственности участников образовательного процесса;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proofErr w:type="gramStart"/>
      <w:r w:rsidRPr="008030CA">
        <w:rPr>
          <w:color w:val="555555"/>
          <w:sz w:val="28"/>
          <w:szCs w:val="28"/>
        </w:rPr>
        <w:t>-   привлечении родителей (законных представителей)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обучающимися, воспитанниками;</w:t>
      </w:r>
      <w:proofErr w:type="gramEnd"/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подготовке  к новому учебному году.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3.2. Оказывает содействие педагогам  в воспитан</w:t>
      </w:r>
      <w:proofErr w:type="gramStart"/>
      <w:r w:rsidRPr="008030CA">
        <w:rPr>
          <w:color w:val="555555"/>
          <w:sz w:val="28"/>
          <w:szCs w:val="28"/>
        </w:rPr>
        <w:t>ии у о</w:t>
      </w:r>
      <w:proofErr w:type="gramEnd"/>
      <w:r w:rsidRPr="008030CA">
        <w:rPr>
          <w:color w:val="555555"/>
          <w:sz w:val="28"/>
          <w:szCs w:val="28"/>
        </w:rPr>
        <w:t>бучающихся ответственного отношения к учебе, привитии им навыков учебного труда и самообразования.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3.3. Оказывает помощь: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семьям в создании необходимых условий для своевременного получения детьми среднего общего образования;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администрации  в организации и проведении родительских собраний.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3.4. Контролирует совместно с администрацией ОУ организацию и качество питания, медицинского обслуживания обучающихся, воспитанников.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3.5. Рассматривает обращения обучающихся, родителей (законных представителей) обучающихся, работников  и других лиц в свой адрес, а также по поручению руководителя  в адрес администрации ОУ.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3.6. Вносит предложения на рассмотрение администрации ОУ по вопросам организации образовательного процесса.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3.7. Координирует деятельность родительских комитетов классов, групп.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3.8. Взаимодействует с педагогическим коллективом ОУ по вопросам профилактики правонарушений, безнадзорности и беспризорности обучающихся, воспитанников, а также с другими органами коллегиального управления ОУ по вопросам проведения общешкольных мероприятий.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rStyle w:val="a4"/>
          <w:color w:val="555555"/>
          <w:sz w:val="28"/>
          <w:szCs w:val="28"/>
        </w:rPr>
        <w:t>4. Права комитета.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Родительский комитет имеет право: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4.1. Обращаться к администрации и другим коллегиальным органам управления ОУ и получать информацию о результатах рассмотрения обращений.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4.2. Приглашать: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на свои заседания родителей (законных представителей) обучающихся по представлениям (решениям) родительских комитетов классов, групп;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lastRenderedPageBreak/>
        <w:t>-   любых специалистов для работы в составе своих комиссий.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4.3. Принимать участие: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в разработке локальных актов ОУ;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организации деятельности блока дополнительного образования детей.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4.4. Принимать меры по соблюдению обучающимися, воспитанниками и их родителями (законными представителями) требований законодательства РФ об образовании и локальных актов ОО.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4.5. Выносить общественное порицание родителям (законным представителям) обучающихся, воспитанников, уклоняющимся от воспитания детей в семье.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4.6. Вносить предложения на рассмотрение администрации ОУ о поощрениях обучающихся и их родителей (законных представителей).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4.7. Разрабатывать и принимать: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положение о родительском комитете;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положения о постоянных и (или) временных комиссиях комитета;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план работы комитета;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планы работы комиссий комитета.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4.8. Выбирать председателя родительского комитета, его заместителя и контролировать их деятельность.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4.9. Принимать решения: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о создании или прекращении своей деятельности;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 xml:space="preserve">-   </w:t>
      </w:r>
      <w:proofErr w:type="gramStart"/>
      <w:r w:rsidRPr="008030CA">
        <w:rPr>
          <w:color w:val="555555"/>
          <w:sz w:val="28"/>
          <w:szCs w:val="28"/>
        </w:rPr>
        <w:t>создании</w:t>
      </w:r>
      <w:proofErr w:type="gramEnd"/>
      <w:r w:rsidRPr="008030CA">
        <w:rPr>
          <w:color w:val="555555"/>
          <w:sz w:val="28"/>
          <w:szCs w:val="28"/>
        </w:rPr>
        <w:t xml:space="preserve"> и роспуске своих постоянных и (или) временных комиссий, назначении их руководителей;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 xml:space="preserve">-   </w:t>
      </w:r>
      <w:proofErr w:type="gramStart"/>
      <w:r w:rsidRPr="008030CA">
        <w:rPr>
          <w:color w:val="555555"/>
          <w:sz w:val="28"/>
          <w:szCs w:val="28"/>
        </w:rPr>
        <w:t>прекращении</w:t>
      </w:r>
      <w:proofErr w:type="gramEnd"/>
      <w:r w:rsidRPr="008030CA">
        <w:rPr>
          <w:color w:val="555555"/>
          <w:sz w:val="28"/>
          <w:szCs w:val="28"/>
        </w:rPr>
        <w:t xml:space="preserve"> полномочий председателя родительского комитета и его заместителя.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rStyle w:val="a4"/>
          <w:color w:val="555555"/>
          <w:sz w:val="28"/>
          <w:szCs w:val="28"/>
        </w:rPr>
        <w:t>5. Ответственность комитета.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Родительский комитет несет ответственность: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за</w:t>
      </w:r>
      <w:r>
        <w:rPr>
          <w:color w:val="555555"/>
          <w:sz w:val="28"/>
          <w:szCs w:val="28"/>
        </w:rPr>
        <w:t xml:space="preserve"> </w:t>
      </w:r>
      <w:r w:rsidRPr="008030CA">
        <w:rPr>
          <w:color w:val="555555"/>
          <w:sz w:val="28"/>
          <w:szCs w:val="28"/>
        </w:rPr>
        <w:t>выполнение плана работы;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соответствие принятых решений действующему законодательству РФ и локальным актам ОУ;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выполнение принятых решений и рекомендаций;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 xml:space="preserve">-   установление взаимодействия между администрацией ОУ и родителями (законными представителями) </w:t>
      </w:r>
      <w:proofErr w:type="gramStart"/>
      <w:r w:rsidRPr="008030CA">
        <w:rPr>
          <w:color w:val="555555"/>
          <w:sz w:val="28"/>
          <w:szCs w:val="28"/>
        </w:rPr>
        <w:t>обучающихся</w:t>
      </w:r>
      <w:proofErr w:type="gramEnd"/>
      <w:r w:rsidRPr="008030CA">
        <w:rPr>
          <w:color w:val="555555"/>
          <w:sz w:val="28"/>
          <w:szCs w:val="28"/>
        </w:rPr>
        <w:t>  по вопросам семейного и общественного воспитания.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rStyle w:val="a4"/>
          <w:color w:val="555555"/>
          <w:sz w:val="28"/>
          <w:szCs w:val="28"/>
        </w:rPr>
        <w:t>6. Порядок организации деятельности комитета.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 xml:space="preserve">6.1. В состав родительского комитета входят по одному представителю от каждого класса (параллели), группы. Представители от классов (параллелей), групп избираются </w:t>
      </w:r>
      <w:r w:rsidRPr="008030CA">
        <w:rPr>
          <w:color w:val="555555"/>
          <w:sz w:val="28"/>
          <w:szCs w:val="28"/>
        </w:rPr>
        <w:lastRenderedPageBreak/>
        <w:t>ежегодно на родительских собраниях классов (параллели), групп в начале каждого учебного года.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6.2. Родительский комитет работает по плану, согласованному с руководителем ОУ.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6.3. Заседания родительского комитета проводятся по мере необходимости, но не реже одного раза в  четверть.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6.4. Кворумом для принятия решений является присутствие на заседании более половины членов комитета.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6.5. 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6.6. Непосредственное руководство деятельностью родительского комитета осуществляет его председатель, который: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обеспечивает ведение документации комитета;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координирует работу комитета и его комиссий;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ведет заседания комитета;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ind w:left="36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-   ведет переписку комитета.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6.7. О своей работе родительский комитет отчитывается перед общешкольным родительским собранием по мере необходимости, но не реже двух раз в год.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6.8. Свою деятельность члены родительского комитета осуществляют на безвозмездной основе.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6.9. Родительский комитет ведет протоколы своих заседаний и общешкольных родительских собраний в соответствии с инструкцией по делопроизводству.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6.10. Протоколы родительского комитета хранятся в составе отдельного дела в канцелярии ОУ.</w:t>
      </w:r>
    </w:p>
    <w:p w:rsidR="008030CA" w:rsidRPr="008030CA" w:rsidRDefault="008030CA" w:rsidP="008030CA">
      <w:pPr>
        <w:pStyle w:val="a3"/>
        <w:shd w:val="clear" w:color="auto" w:fill="FFFFFF"/>
        <w:spacing w:before="0" w:beforeAutospacing="0" w:after="150" w:afterAutospacing="0"/>
        <w:jc w:val="both"/>
        <w:rPr>
          <w:color w:val="555555"/>
          <w:sz w:val="28"/>
          <w:szCs w:val="28"/>
        </w:rPr>
      </w:pPr>
      <w:r w:rsidRPr="008030CA">
        <w:rPr>
          <w:color w:val="555555"/>
          <w:sz w:val="28"/>
          <w:szCs w:val="28"/>
        </w:rPr>
        <w:t>6.11. Ответственность за делопроизводство родительского комитета возлагается на его председателя.</w:t>
      </w:r>
    </w:p>
    <w:p w:rsidR="002F5412" w:rsidRPr="008030CA" w:rsidRDefault="002F5412" w:rsidP="008030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5412" w:rsidRPr="008030CA" w:rsidSect="00803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30CA"/>
    <w:rsid w:val="001C7353"/>
    <w:rsid w:val="002F5412"/>
    <w:rsid w:val="005C49D2"/>
    <w:rsid w:val="0080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12"/>
  </w:style>
  <w:style w:type="paragraph" w:styleId="1">
    <w:name w:val="heading 1"/>
    <w:basedOn w:val="a"/>
    <w:next w:val="a"/>
    <w:link w:val="10"/>
    <w:qFormat/>
    <w:rsid w:val="008030C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0CA"/>
    <w:rPr>
      <w:b/>
      <w:bCs/>
    </w:rPr>
  </w:style>
  <w:style w:type="character" w:customStyle="1" w:styleId="10">
    <w:name w:val="Заголовок 1 Знак"/>
    <w:basedOn w:val="a0"/>
    <w:link w:val="1"/>
    <w:rsid w:val="008030C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1195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2018-02-22T09:43:00Z</dcterms:created>
  <dcterms:modified xsi:type="dcterms:W3CDTF">2018-02-22T09:48:00Z</dcterms:modified>
</cp:coreProperties>
</file>