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4D332A" w:rsidRPr="009C0588" w:rsidRDefault="00066898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«</w:t>
      </w:r>
      <w:proofErr w:type="spellStart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Нижнеказанищенская</w:t>
      </w:r>
      <w:proofErr w:type="spellEnd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СОШ </w:t>
      </w:r>
      <w:r w:rsidR="004D332A"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№2»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066898" w:rsidRPr="009C0588" w:rsidRDefault="00066898" w:rsidP="000668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                                       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9C0588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ПЛАН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работы социального педагога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 2020 – 2021 учебный год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F4271" w:rsidRDefault="00FF4271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F4271" w:rsidRDefault="00FF4271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F4271" w:rsidRDefault="00FF4271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F4271" w:rsidRPr="004D332A" w:rsidRDefault="00FF4271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p w:rsidR="004D332A" w:rsidRPr="004D332A" w:rsidRDefault="004D332A" w:rsidP="009C05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Цель:</w:t>
      </w: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 оказание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комплексной помощи в саморазвитии и 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Выявлять социальные и личностные проблемы обучающихся, их родителей и педагогов.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Формировать у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способности к самоопределению, саморазвитию.</w:t>
      </w:r>
    </w:p>
    <w:p w:rsidR="004D332A" w:rsidRPr="009C0588" w:rsidRDefault="004D332A" w:rsidP="009C05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Осуществлять помощь семьям в проблемах, связанных с воспитанием, учебой детей.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Организовать помощь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в устранении причин, негативно влияющих на их успеваемость и посещение школы.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Проводить индивидуальное и групповое консультирование детей, родителей по вопросам разрешения проблемных ситуаций, конфликтов и т.п.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Распространять пропаганду здорового образа жизни.</w:t>
      </w: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Циклограмма работы социального педагога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9"/>
        <w:gridCol w:w="7476"/>
      </w:tblGrid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мероприятий, анкетирования, диагностики и др.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семей, анкетирование, диагностика и др.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занятия, тренинги, мероприятия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с обучающимися, родителями, педагогами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документацией</w:t>
            </w: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 на год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Составление социального паспорта школы.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Выявление и учет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требующих повышенного педагогического внимания (группа риска).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Утверждение состава школьного Совета по профилактике.</w:t>
            </w:r>
          </w:p>
          <w:p w:rsidR="004D332A" w:rsidRPr="004D332A" w:rsidRDefault="0006689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Постановка и снятие с учета обучающихся, семей.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Оформление документац</w:t>
            </w:r>
            <w:r w:rsidR="00BC75A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ии.</w:t>
            </w:r>
          </w:p>
          <w:p w:rsidR="004D332A" w:rsidRPr="004D332A" w:rsidRDefault="0006689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Вовлечении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обучающихся группы «риска» в кружковую и секционную деятельность.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Работа с обучающимися и </w:t>
            </w: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05EA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Беседа на тему: «Учимся разрешать конфликты».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Утверждение картотеки и банка данных на обучающихся, состоящих на раз</w:t>
            </w:r>
            <w:r w:rsidR="00705EA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личных формах учета в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ПДН.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Организационное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Вовлечение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кружки, секции и другие творческие объединения.</w:t>
            </w:r>
          </w:p>
          <w:p w:rsidR="004D332A" w:rsidRPr="004D332A" w:rsidRDefault="00BC75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05EA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Специалисты ПДН.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Корректировка банка данных на обучающихся, состоящих на различных формах учета.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Выявление трудностей в работе классных руководителей с обучающимися и их семьями.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5. Анкетирование учащихся. Выявление способностей и интересов учащихся группы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«риска».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Мероприятие на тему: «Жестокое обращение с детьми в семье: ответственность, профилактика».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8.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руководители;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девиантного</w:t>
            </w:r>
            <w:proofErr w:type="spell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поведения.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</w:t>
            </w:r>
            <w:r w:rsidR="00BC75A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Беседа с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9-11 классов о правонарушениях, об ответственности за правонарушения, совместно с инспектором ПДН.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BC75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«Поговорим о толерантности».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Инспектор ПДН.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Работа с педагогическим </w:t>
            </w: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Индивидуальные консультации с классными руководителями по организации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B6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B637EC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B637EC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Анализ профилактической работы за 1 полугодие.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rPr>
          <w:trHeight w:val="915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4. Посещение семей с целью обследования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жилищно - бытовых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Проведение тренинга с родителями: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«Тепло семьи»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Беседа по теме «Правонарушения и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ответственность за 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E71A1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E71A1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</w:t>
            </w: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Корректировка социального паспорта школы.</w:t>
            </w: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Индивидуальные и групповые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Работа с детьми группы «риска» по предупреждению неуспеваемости.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Консультирование родителей, проведение п</w:t>
            </w:r>
            <w:r w:rsidR="0052314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рофилактических бесед </w:t>
            </w:r>
            <w:proofErr w:type="gramStart"/>
            <w:r w:rsidR="0052314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«Семейные традиции. Их роль в воспитании ребенка».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«Профилактика курения. Социальные последствия курения.</w:t>
            </w: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8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Анкетирование обучающихся 8-11 классов «Легко ли со мной общаться». </w:t>
            </w:r>
          </w:p>
          <w:p w:rsidR="004D332A" w:rsidRPr="004D332A" w:rsidRDefault="002C657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«Здоровый образ жизни формируется в семье».</w:t>
            </w:r>
          </w:p>
          <w:p w:rsidR="004D332A" w:rsidRPr="004D332A" w:rsidRDefault="002C657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Диспут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“Какой ты в 21 веке?”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Анализ вовлечения в кружки и секции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стоящих на учете, категории ТЖС, опекаемых, «группы риска».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ED3C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на тему: «Толерантность»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Работа с учащимися и их </w:t>
            </w: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Проведение разъяснительной работы среди родителей и учащихся по положениям Закона -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Работа с инспектором ПДН по сверочному списку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74181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руководители;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4181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Просмотр к/ф «Вредные привычки».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Групповое занятие на тему: «Профилактика агрессивного поведения».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Беседы «Основы нравственных взаимоотношений девушек и юношей»: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о скромности и девичьей гордости;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любовь и дружба в жизни человека;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этика взаимоотношений девушек и юношей</w:t>
            </w:r>
            <w:r w:rsidR="0074181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Анализ работы социального педагога за год.</w:t>
            </w: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отчетной документации.</w:t>
            </w: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летней занятости детей, состоящих на ВШУ и ПДН.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на тему: «Терроризму скажем-нет!»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Социальный педаго</w:t>
      </w:r>
      <w:r w:rsidR="009C0588">
        <w:rPr>
          <w:rFonts w:ascii="Arial" w:eastAsia="Times New Roman" w:hAnsi="Arial" w:cs="Arial"/>
          <w:color w:val="000000"/>
          <w:sz w:val="21"/>
          <w:szCs w:val="21"/>
        </w:rPr>
        <w:t xml:space="preserve">г ____________________ </w:t>
      </w:r>
      <w:proofErr w:type="spellStart"/>
      <w:r w:rsidR="009C0588">
        <w:rPr>
          <w:rFonts w:ascii="Arial" w:eastAsia="Times New Roman" w:hAnsi="Arial" w:cs="Arial"/>
          <w:color w:val="000000"/>
          <w:sz w:val="21"/>
          <w:szCs w:val="21"/>
        </w:rPr>
        <w:t>Касимова</w:t>
      </w:r>
      <w:proofErr w:type="spellEnd"/>
      <w:r w:rsidR="009C0588">
        <w:rPr>
          <w:rFonts w:ascii="Arial" w:eastAsia="Times New Roman" w:hAnsi="Arial" w:cs="Arial"/>
          <w:color w:val="000000"/>
          <w:sz w:val="21"/>
          <w:szCs w:val="21"/>
        </w:rPr>
        <w:t xml:space="preserve"> Х.И.</w:t>
      </w:r>
    </w:p>
    <w:p w:rsidR="0069763F" w:rsidRDefault="0069763F"/>
    <w:sectPr w:rsidR="0069763F" w:rsidSect="00A2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0087"/>
    <w:multiLevelType w:val="multilevel"/>
    <w:tmpl w:val="2620F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332A"/>
    <w:rsid w:val="00066898"/>
    <w:rsid w:val="002C6579"/>
    <w:rsid w:val="004D332A"/>
    <w:rsid w:val="0052314E"/>
    <w:rsid w:val="0069763F"/>
    <w:rsid w:val="00705EAA"/>
    <w:rsid w:val="00741819"/>
    <w:rsid w:val="009C0588"/>
    <w:rsid w:val="00A256D1"/>
    <w:rsid w:val="00B637EC"/>
    <w:rsid w:val="00BC75A8"/>
    <w:rsid w:val="00E71A1E"/>
    <w:rsid w:val="00ED3CA8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11</cp:revision>
  <dcterms:created xsi:type="dcterms:W3CDTF">2020-08-12T06:56:00Z</dcterms:created>
  <dcterms:modified xsi:type="dcterms:W3CDTF">2020-11-25T20:42:00Z</dcterms:modified>
</cp:coreProperties>
</file>