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85" w:rsidRDefault="00CC79BF" w:rsidP="00945385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</w:t>
      </w:r>
      <w:r w:rsidR="00945385">
        <w:rPr>
          <w:lang w:eastAsia="ru-RU"/>
        </w:rPr>
        <w:t>П</w:t>
      </w:r>
      <w:r w:rsidR="00945385" w:rsidRPr="00945385">
        <w:rPr>
          <w:lang w:eastAsia="ru-RU"/>
        </w:rPr>
        <w:t xml:space="preserve">ротокол </w:t>
      </w:r>
    </w:p>
    <w:p w:rsidR="00945385" w:rsidRDefault="00945385" w:rsidP="00945385">
      <w:pPr>
        <w:pStyle w:val="a3"/>
        <w:rPr>
          <w:lang w:eastAsia="ru-RU"/>
        </w:rPr>
      </w:pPr>
      <w:r>
        <w:rPr>
          <w:lang w:eastAsia="ru-RU"/>
        </w:rPr>
        <w:t>совещания при завуче от 1.12.2020г.</w:t>
      </w:r>
    </w:p>
    <w:p w:rsidR="00945385" w:rsidRDefault="00945385" w:rsidP="00945385">
      <w:pPr>
        <w:pStyle w:val="a3"/>
        <w:rPr>
          <w:lang w:eastAsia="ru-RU"/>
        </w:rPr>
      </w:pPr>
      <w:r>
        <w:rPr>
          <w:lang w:eastAsia="ru-RU"/>
        </w:rPr>
        <w:t>Присутствовали – 10 (</w:t>
      </w:r>
      <w:proofErr w:type="spellStart"/>
      <w:r>
        <w:rPr>
          <w:lang w:eastAsia="ru-RU"/>
        </w:rPr>
        <w:t>Классоводы</w:t>
      </w:r>
      <w:proofErr w:type="spellEnd"/>
      <w:r>
        <w:rPr>
          <w:lang w:eastAsia="ru-RU"/>
        </w:rPr>
        <w:t xml:space="preserve"> и предметники)</w:t>
      </w:r>
    </w:p>
    <w:p w:rsidR="00945385" w:rsidRDefault="00945385" w:rsidP="00945385">
      <w:pPr>
        <w:pStyle w:val="a3"/>
        <w:rPr>
          <w:lang w:eastAsia="ru-RU"/>
        </w:rPr>
      </w:pPr>
      <w:r>
        <w:rPr>
          <w:lang w:eastAsia="ru-RU"/>
        </w:rPr>
        <w:t xml:space="preserve">Отсутствовали – 4 по </w:t>
      </w:r>
      <w:proofErr w:type="spellStart"/>
      <w:r>
        <w:rPr>
          <w:lang w:eastAsia="ru-RU"/>
        </w:rPr>
        <w:t>ув</w:t>
      </w:r>
      <w:proofErr w:type="spellEnd"/>
      <w:r>
        <w:rPr>
          <w:lang w:eastAsia="ru-RU"/>
        </w:rPr>
        <w:t xml:space="preserve">. причине, 1- </w:t>
      </w:r>
      <w:proofErr w:type="gramStart"/>
      <w:r>
        <w:rPr>
          <w:lang w:eastAsia="ru-RU"/>
        </w:rPr>
        <w:t>на</w:t>
      </w:r>
      <w:proofErr w:type="gramEnd"/>
      <w:r>
        <w:rPr>
          <w:lang w:eastAsia="ru-RU"/>
        </w:rPr>
        <w:t xml:space="preserve"> б/л.</w:t>
      </w:r>
    </w:p>
    <w:p w:rsidR="00945385" w:rsidRDefault="00945385" w:rsidP="00945385">
      <w:pPr>
        <w:pStyle w:val="a3"/>
        <w:rPr>
          <w:lang w:eastAsia="ru-RU"/>
        </w:rPr>
      </w:pPr>
    </w:p>
    <w:p w:rsidR="00945385" w:rsidRDefault="00945385" w:rsidP="00945385">
      <w:pPr>
        <w:pStyle w:val="a3"/>
        <w:rPr>
          <w:lang w:eastAsia="ru-RU"/>
        </w:rPr>
      </w:pPr>
      <w:r>
        <w:rPr>
          <w:lang w:eastAsia="ru-RU"/>
        </w:rPr>
        <w:t>Повестка:</w:t>
      </w:r>
    </w:p>
    <w:p w:rsidR="00945385" w:rsidRDefault="00945385" w:rsidP="00945385">
      <w:pPr>
        <w:pStyle w:val="a3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Система работы на уроках со слабоуспевающими уч-ся. Система работы учителей на уроках с мотивированными учащимися.</w:t>
      </w:r>
      <w:r w:rsidR="00CC79BF">
        <w:rPr>
          <w:lang w:eastAsia="ru-RU"/>
        </w:rPr>
        <w:t xml:space="preserve"> Посещённые уроки</w:t>
      </w:r>
      <w:r w:rsidR="002A46B0">
        <w:rPr>
          <w:lang w:eastAsia="ru-RU"/>
        </w:rPr>
        <w:t>.</w:t>
      </w:r>
    </w:p>
    <w:p w:rsidR="002A46B0" w:rsidRPr="002A46B0" w:rsidRDefault="002A46B0" w:rsidP="002A46B0">
      <w:pPr>
        <w:pStyle w:val="a3"/>
        <w:numPr>
          <w:ilvl w:val="0"/>
          <w:numId w:val="1"/>
        </w:numPr>
        <w:rPr>
          <w:rFonts w:ascii="Helvetica" w:hAnsi="Helvetica" w:cs="Helvetica"/>
          <w:sz w:val="24"/>
          <w:szCs w:val="24"/>
          <w:lang w:eastAsia="ru-RU"/>
        </w:rPr>
      </w:pPr>
      <w:r w:rsidRPr="002A46B0">
        <w:rPr>
          <w:sz w:val="24"/>
          <w:szCs w:val="24"/>
          <w:lang w:eastAsia="ru-RU"/>
        </w:rPr>
        <w:t>Профилактическая работа с учителями-предметниками по организации коррекционной работы с учащимися, имеющими слабые знания</w:t>
      </w:r>
      <w:r>
        <w:rPr>
          <w:sz w:val="24"/>
          <w:szCs w:val="24"/>
          <w:lang w:eastAsia="ru-RU"/>
        </w:rPr>
        <w:t>.</w:t>
      </w:r>
    </w:p>
    <w:p w:rsidR="00CC79BF" w:rsidRDefault="002A46B0" w:rsidP="00945385">
      <w:pPr>
        <w:pStyle w:val="a3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 xml:space="preserve">План работы за декабрь и </w:t>
      </w:r>
      <w:proofErr w:type="gramStart"/>
      <w:r>
        <w:rPr>
          <w:lang w:eastAsia="ru-RU"/>
        </w:rPr>
        <w:t>разное</w:t>
      </w:r>
      <w:proofErr w:type="gramEnd"/>
      <w:r>
        <w:rPr>
          <w:lang w:eastAsia="ru-RU"/>
        </w:rPr>
        <w:t>.</w:t>
      </w:r>
    </w:p>
    <w:p w:rsidR="00945385" w:rsidRDefault="00945385" w:rsidP="00945385">
      <w:pPr>
        <w:pStyle w:val="a3"/>
        <w:rPr>
          <w:lang w:eastAsia="ru-RU"/>
        </w:rPr>
      </w:pPr>
      <w:r>
        <w:rPr>
          <w:lang w:eastAsia="ru-RU"/>
        </w:rPr>
        <w:t xml:space="preserve"> </w:t>
      </w:r>
    </w:p>
    <w:p w:rsidR="002A46B0" w:rsidRDefault="002A46B0" w:rsidP="00945385">
      <w:pPr>
        <w:pStyle w:val="a3"/>
        <w:rPr>
          <w:lang w:eastAsia="ru-RU"/>
        </w:rPr>
      </w:pPr>
      <w:r>
        <w:rPr>
          <w:lang w:eastAsia="ru-RU"/>
        </w:rPr>
        <w:t xml:space="preserve">     По первому вопросу выступила завуч </w:t>
      </w:r>
      <w:proofErr w:type="spellStart"/>
      <w:r>
        <w:rPr>
          <w:lang w:eastAsia="ru-RU"/>
        </w:rPr>
        <w:t>нач</w:t>
      </w:r>
      <w:proofErr w:type="gramStart"/>
      <w:r>
        <w:rPr>
          <w:lang w:eastAsia="ru-RU"/>
        </w:rPr>
        <w:t>.к</w:t>
      </w:r>
      <w:proofErr w:type="gramEnd"/>
      <w:r>
        <w:rPr>
          <w:lang w:eastAsia="ru-RU"/>
        </w:rPr>
        <w:t>лассов</w:t>
      </w:r>
      <w:proofErr w:type="spellEnd"/>
      <w:r>
        <w:rPr>
          <w:lang w:eastAsia="ru-RU"/>
        </w:rPr>
        <w:t xml:space="preserve"> Магомедова Б.А. (Справка по посещённым урокам прилагается)</w:t>
      </w:r>
    </w:p>
    <w:p w:rsidR="002A46B0" w:rsidRPr="002A46B0" w:rsidRDefault="002A46B0" w:rsidP="002A46B0">
      <w:pPr>
        <w:pStyle w:val="a3"/>
        <w:rPr>
          <w:lang w:eastAsia="ru-RU"/>
        </w:rPr>
      </w:pPr>
      <w:r>
        <w:rPr>
          <w:lang w:eastAsia="ru-RU"/>
        </w:rPr>
        <w:t xml:space="preserve">   </w:t>
      </w:r>
      <w:r w:rsidR="00A37E6E">
        <w:rPr>
          <w:lang w:eastAsia="ru-RU"/>
        </w:rPr>
        <w:t xml:space="preserve"> По второму вопросу п</w:t>
      </w:r>
      <w:r>
        <w:rPr>
          <w:lang w:eastAsia="ru-RU"/>
        </w:rPr>
        <w:t xml:space="preserve">рофилактическую работу провела </w:t>
      </w:r>
      <w:proofErr w:type="spellStart"/>
      <w:r>
        <w:rPr>
          <w:lang w:eastAsia="ru-RU"/>
        </w:rPr>
        <w:t>Бучаева</w:t>
      </w:r>
      <w:proofErr w:type="spellEnd"/>
      <w:r>
        <w:rPr>
          <w:lang w:eastAsia="ru-RU"/>
        </w:rPr>
        <w:t xml:space="preserve"> В.З.- рук. ШМО</w:t>
      </w:r>
      <w:r w:rsidRPr="002A46B0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Учебный процесс представляет собой сложную динамическую систему, в которой в органическом единстве осуществляется взаимосвязанная деятельность учителя (преподавание) и ученика (учение). Не секрет, что одна из самых серьезных проблем школы – это не желание большинства учащихся учиться, что приводит к слабой успеваемости и трудностям школьной адаптации. Причин много.  Наиболее распространенные из них: нестойкость усвоенных знаний; низкий познавательный интерес; низкий уровень развития словесно-логического мышления; низкая работоспособность и т. д</w:t>
      </w: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.В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создавшейся ситуации учителю необходимо так организовать учебный процесс, чтобы устранить причины неуспеваемости, подобрать формы и методы работы по повышению качества знаний учащихся.В связи данной  проблемой необходима коррекция ЗУН, способствующая  повышению качества знаний учащихся. Коррекция проводится </w:t>
      </w: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через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</w:p>
    <w:p w:rsidR="002A46B0" w:rsidRPr="002A46B0" w:rsidRDefault="002A46B0" w:rsidP="002A46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Анализ результатов ЗУН, </w:t>
      </w:r>
      <w:proofErr w:type="spell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обученности</w:t>
      </w:r>
      <w:proofErr w:type="spellEnd"/>
    </w:p>
    <w:p w:rsidR="002A46B0" w:rsidRPr="002A46B0" w:rsidRDefault="002A46B0" w:rsidP="002A46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Изучение психологических особенностей школьников</w:t>
      </w:r>
    </w:p>
    <w:p w:rsidR="002A46B0" w:rsidRPr="002A46B0" w:rsidRDefault="002A46B0" w:rsidP="002A46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Изучение мотивации в деятельности и  направленность личности  </w:t>
      </w:r>
    </w:p>
    <w:p w:rsidR="002A46B0" w:rsidRPr="002A46B0" w:rsidRDefault="002A46B0" w:rsidP="002A46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Планомерная работа над повышением внутренней мотивации учащихся</w:t>
      </w:r>
    </w:p>
    <w:p w:rsidR="002A46B0" w:rsidRPr="002A46B0" w:rsidRDefault="002A46B0" w:rsidP="002A46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Подбор оптимальных формы и методов работы по закреплению знаний и устранению недочетов  </w:t>
      </w:r>
    </w:p>
    <w:p w:rsidR="002A46B0" w:rsidRPr="002A46B0" w:rsidRDefault="002A46B0" w:rsidP="002A46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Подбор заданий для развития всех форм мышления для </w:t>
      </w: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учеников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имеющих сложности в обучении, и задания поискового характера для сильных.  </w:t>
      </w:r>
    </w:p>
    <w:p w:rsidR="002A46B0" w:rsidRPr="002A46B0" w:rsidRDefault="002A46B0" w:rsidP="002A46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2"/>
        <w:rPr>
          <w:rFonts w:ascii="Calibri" w:eastAsia="Times New Roman" w:hAnsi="Calibri" w:cs="Calibri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Контроль динамики качества</w:t>
      </w:r>
      <w:r>
        <w:rPr>
          <w:rFonts w:ascii="Calibri" w:eastAsia="Times New Roman" w:hAnsi="Calibri" w:cs="Calibri"/>
          <w:color w:val="212121"/>
          <w:sz w:val="24"/>
          <w:szCs w:val="24"/>
          <w:lang w:eastAsia="ru-RU"/>
        </w:rPr>
        <w:t> знаний учащихся</w:t>
      </w:r>
      <w:r w:rsidRPr="002A46B0">
        <w:rPr>
          <w:rFonts w:ascii="Calibri" w:eastAsia="Times New Roman" w:hAnsi="Calibri" w:cs="Calibri"/>
          <w:color w:val="212121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hd w:val="clear" w:color="auto" w:fill="FFFFFF"/>
        <w:spacing w:line="39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 </w:t>
      </w: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 конец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2 четверти в 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школе обучается 146</w:t>
      </w: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ученика, ка</w:t>
      </w:r>
      <w:r w:rsidR="00820E1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чество знаний показывает, что </w:t>
      </w:r>
      <w:r w:rsidR="00B640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43% учеников</w:t>
      </w:r>
      <w:r w:rsidR="00820E1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(около 28</w:t>
      </w: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без учёта 1</w:t>
      </w:r>
      <w:r w:rsidR="00820E1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-2 классов</w:t>
      </w: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)  имеют слабые знания по основным предметам и требуют дифференцированного подхода при организации учебно-воспитательного процесса.</w:t>
      </w:r>
    </w:p>
    <w:p w:rsidR="002A46B0" w:rsidRPr="002A46B0" w:rsidRDefault="002A46B0" w:rsidP="002A46B0">
      <w:pPr>
        <w:shd w:val="clear" w:color="auto" w:fill="FFFFFF"/>
        <w:spacing w:line="39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Так как анализ мониторинга качества знаний по классам и по предметам </w:t>
      </w:r>
      <w:r w:rsidRPr="002A46B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за 1 четверть</w:t>
      </w: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текущего учебного года в сравнении с концом прошлого учебного года показал негативную  тенденцию - снижение успеваемости у  7 «хорошистов» школы по отдельным предметам, поэтому данная проблема была обсуждена  коллективом школы на совещании при директоре, намечены  мероприятии по её устранению и спланирована работа по повышению КЗ во 2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четверти.</w:t>
      </w:r>
    </w:p>
    <w:p w:rsidR="002A46B0" w:rsidRPr="002A46B0" w:rsidRDefault="002A46B0" w:rsidP="002A46B0">
      <w:pPr>
        <w:shd w:val="clear" w:color="auto" w:fill="FFFFFF"/>
        <w:spacing w:line="39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2.Администрацией школы проведено собеседование с классными руководителями и учителями-предметниками  по выявлению преемственности  и организации индивидуального подхода и его результативности по работе с учащимися, имеющими проблемы в обучении.</w:t>
      </w:r>
    </w:p>
    <w:p w:rsidR="002A46B0" w:rsidRPr="002A46B0" w:rsidRDefault="002A46B0" w:rsidP="002A46B0">
      <w:pPr>
        <w:shd w:val="clear" w:color="auto" w:fill="FFFFFF"/>
        <w:spacing w:line="39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3.Кл рук и предметники  составили списки слабоуспевающих учеников и  учеников, снизивших успеваемость, отметили предполагаемые причины успеваемости,  указали предпринимаемые меры по предупреждению неуспеваемости и коррекционные  мероприятия</w:t>
      </w: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.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Педагоги указали причины слабой успеваемости: низкий уровень интеллектуального развития учеников , слабое владение навыками учебного труда, пробелы в знания, низкий уровень учебной мотивации.</w:t>
      </w:r>
    </w:p>
    <w:p w:rsidR="002A46B0" w:rsidRPr="002A46B0" w:rsidRDefault="002A46B0" w:rsidP="002A46B0">
      <w:pPr>
        <w:shd w:val="clear" w:color="auto" w:fill="FFFFFF"/>
        <w:spacing w:line="39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При посещении уроков, внеклассных мероприятий и по результатам собеседований  выявлено, что  педагоги школы учитывают индивидуальные психологические, физиологические, возрастные особенности учеников, осуществляют индивидуально-дифференцированный подход к данной категории детей, проводят коррекцию, поддерживают  связь с родителями, социальным педагогом и администрацией  школы. Вся работа проводится  в рамках общешкольной программы работы со </w:t>
      </w: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слабоуспевающими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в соответствии с личным планом работы  педагогов-предметников.</w:t>
      </w:r>
    </w:p>
    <w:p w:rsidR="002A46B0" w:rsidRPr="002A46B0" w:rsidRDefault="002A46B0" w:rsidP="002A46B0">
      <w:pPr>
        <w:shd w:val="clear" w:color="auto" w:fill="FFFFFF"/>
        <w:spacing w:line="39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Наиболее распространённые меры по   предупреждению низкой успеваемости применяемые  педагогами называют</w:t>
      </w: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:</w:t>
      </w:r>
      <w:proofErr w:type="gramEnd"/>
    </w:p>
    <w:p w:rsidR="002A46B0" w:rsidRPr="002A46B0" w:rsidRDefault="002A46B0" w:rsidP="002A46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6" w:lineRule="atLeast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обучение по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индивидуальному плану,</w:t>
      </w:r>
    </w:p>
    <w:p w:rsidR="002A46B0" w:rsidRPr="002A46B0" w:rsidRDefault="002A46B0" w:rsidP="002A46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6" w:lineRule="atLeast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помощь более сильного ученика,</w:t>
      </w:r>
    </w:p>
    <w:p w:rsidR="002A46B0" w:rsidRPr="002A46B0" w:rsidRDefault="002A46B0" w:rsidP="002A46B0">
      <w:pPr>
        <w:numPr>
          <w:ilvl w:val="0"/>
          <w:numId w:val="3"/>
        </w:numPr>
        <w:shd w:val="clear" w:color="auto" w:fill="FFFFFF"/>
        <w:spacing w:before="100" w:beforeAutospacing="1" w:line="396" w:lineRule="atLeast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конта</w:t>
      </w: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кт с кл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ассным руководителем.</w:t>
      </w:r>
    </w:p>
    <w:p w:rsidR="002A46B0" w:rsidRPr="002A46B0" w:rsidRDefault="002A46B0" w:rsidP="002A46B0">
      <w:pPr>
        <w:shd w:val="clear" w:color="auto" w:fill="FFFFFF"/>
        <w:spacing w:line="39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Реже педагоги используют:</w:t>
      </w:r>
    </w:p>
    <w:p w:rsidR="002A46B0" w:rsidRPr="002A46B0" w:rsidRDefault="002A46B0" w:rsidP="002A46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6" w:lineRule="atLeast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контакт с родителями,</w:t>
      </w:r>
    </w:p>
    <w:p w:rsidR="002A46B0" w:rsidRPr="002A46B0" w:rsidRDefault="002A46B0" w:rsidP="002A46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6" w:lineRule="atLeast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улучшение условий для занятий (создание ситуаций успеха, опережающие задания,  индивидуальная </w:t>
      </w:r>
      <w:r w:rsidR="00B640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работа после уроков и др.),</w:t>
      </w:r>
    </w:p>
    <w:p w:rsidR="002A46B0" w:rsidRPr="002A46B0" w:rsidRDefault="002A46B0" w:rsidP="002A46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6" w:lineRule="atLeast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привлечение общественного мнения (приглашение на комиссии разного уровня), порицания,</w:t>
      </w:r>
    </w:p>
    <w:p w:rsidR="002A46B0" w:rsidRPr="002A46B0" w:rsidRDefault="002A46B0" w:rsidP="002A46B0">
      <w:pPr>
        <w:numPr>
          <w:ilvl w:val="0"/>
          <w:numId w:val="4"/>
        </w:numPr>
        <w:shd w:val="clear" w:color="auto" w:fill="FFFFFF"/>
        <w:spacing w:before="100" w:beforeAutospacing="1" w:line="396" w:lineRule="atLeast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привлечение </w:t>
      </w: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внеклассной работы по предмету (внеклассные мероприятия, проектная деятельность и т.д.).</w:t>
      </w:r>
    </w:p>
    <w:p w:rsidR="002A46B0" w:rsidRPr="002A46B0" w:rsidRDefault="002A46B0" w:rsidP="002A46B0">
      <w:pPr>
        <w:shd w:val="clear" w:color="auto" w:fill="FFFFFF"/>
        <w:spacing w:line="39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Собеседование</w:t>
      </w: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 педагогами  по проблемам слабой успеваемости по итогам </w:t>
      </w:r>
      <w:r w:rsidR="00B6409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1</w:t>
      </w:r>
      <w:r w:rsidRPr="002A46B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 xml:space="preserve"> четверти</w:t>
      </w: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показало, что намеченные педагогами и классными руководителями  мероприятия</w:t>
      </w:r>
    </w:p>
    <w:p w:rsidR="002A46B0" w:rsidRPr="002A46B0" w:rsidRDefault="002A46B0" w:rsidP="002A46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6" w:lineRule="atLeast"/>
        <w:ind w:left="64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Ведение ежедневника по </w:t>
      </w: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контролю за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пропусками</w:t>
      </w:r>
    </w:p>
    <w:p w:rsidR="002A46B0" w:rsidRPr="002A46B0" w:rsidRDefault="002A46B0" w:rsidP="002A46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6" w:lineRule="atLeast"/>
        <w:ind w:left="64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Сотрудничество предметников с </w:t>
      </w:r>
      <w:proofErr w:type="spell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кл</w:t>
      </w:r>
      <w:proofErr w:type="spell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руководителями</w:t>
      </w:r>
    </w:p>
    <w:p w:rsidR="002A46B0" w:rsidRPr="002A46B0" w:rsidRDefault="002A46B0" w:rsidP="002A46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6" w:lineRule="atLeast"/>
        <w:ind w:left="64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Встречи </w:t>
      </w:r>
      <w:r w:rsidR="00B640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 родителями, посещение на дому</w:t>
      </w: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беседы с учениками</w:t>
      </w:r>
    </w:p>
    <w:p w:rsidR="002A46B0" w:rsidRPr="002A46B0" w:rsidRDefault="002A46B0" w:rsidP="002A46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6" w:lineRule="atLeast"/>
        <w:ind w:left="64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Дополнительные задания для домашней отработки,</w:t>
      </w: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,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занятия после уроков</w:t>
      </w:r>
    </w:p>
    <w:p w:rsidR="002A46B0" w:rsidRPr="002A46B0" w:rsidRDefault="002A46B0" w:rsidP="002A46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6" w:lineRule="atLeast"/>
        <w:ind w:left="64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Консультации по предметам во время болезни учеников,</w:t>
      </w:r>
    </w:p>
    <w:p w:rsidR="002A46B0" w:rsidRPr="002A46B0" w:rsidRDefault="002A46B0" w:rsidP="002A46B0">
      <w:pPr>
        <w:shd w:val="clear" w:color="auto" w:fill="FFFFFF"/>
        <w:spacing w:line="39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Проведённые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коррекционные и профилактические </w:t>
      </w:r>
      <w:proofErr w:type="spell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меропориятия</w:t>
      </w:r>
      <w:proofErr w:type="spell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имеют положительный результат</w:t>
      </w:r>
    </w:p>
    <w:p w:rsidR="002A46B0" w:rsidRPr="002A46B0" w:rsidRDefault="002A46B0" w:rsidP="002A46B0">
      <w:pPr>
        <w:shd w:val="clear" w:color="auto" w:fill="FFFFFF"/>
        <w:spacing w:line="39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Наибольшее увеличение качест</w:t>
      </w:r>
      <w:r w:rsidR="00B640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ва знаний по школе по кумыкскому</w:t>
      </w: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языку у учителя </w:t>
      </w:r>
      <w:r w:rsidR="00B6409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Акаевой А.А. </w:t>
      </w: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Классные руководители 2-4классов отмечают небольшие изменения в результате проводимой работы у отдельных слабоуспевающих учеников по  предметам в начальных классах</w:t>
      </w:r>
    </w:p>
    <w:p w:rsidR="002A46B0" w:rsidRPr="002A46B0" w:rsidRDefault="002A46B0" w:rsidP="002A46B0">
      <w:pPr>
        <w:shd w:val="clear" w:color="auto" w:fill="FFFFFF"/>
        <w:spacing w:after="312" w:line="296" w:lineRule="atLeast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2A46B0">
        <w:rPr>
          <w:rFonts w:ascii="Verdana" w:eastAsia="Times New Roman" w:hAnsi="Verdana" w:cs="Helvetica"/>
          <w:b/>
          <w:bCs/>
          <w:color w:val="212121"/>
          <w:sz w:val="23"/>
          <w:lang w:eastAsia="ru-RU"/>
        </w:rPr>
        <w:t>Рекомендации: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1.Классным руководителям и учителям предметникам  работать в сотрудничестве по оказанию своевременной помощи и коррекции в плане соблюдения учениками </w:t>
      </w:r>
      <w:proofErr w:type="spellStart"/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общеучебных</w:t>
      </w:r>
      <w:proofErr w:type="spellEnd"/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тербований</w:t>
      </w:r>
      <w:proofErr w:type="spellEnd"/>
      <w:proofErr w:type="gramStart"/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,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профилактики пропусков занятий, коррекционных мероприятии по ликвидации </w:t>
      </w:r>
      <w:proofErr w:type="spellStart"/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задолжностей</w:t>
      </w:r>
      <w:proofErr w:type="spellEnd"/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пробелов, организации дополнительных занятий, поддержании связи с семьёй, с целью недопущения снижения успеваемости учеников.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 Социальному педагогу и психологу изучать, диагностировать  психологическое и социальной положение учеников, требующих особого контроля в плане обучения и дисциплины,  иметь тесную связь с предметниками и </w:t>
      </w:r>
      <w:proofErr w:type="spellStart"/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кл</w:t>
      </w:r>
      <w:proofErr w:type="spellEnd"/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руководителями, родителями   по оказанию своевременной помощи и организации профилактических мероприятий (индивидуальные собеседования),  держать на контроле результаты успеваемости учеников данной  группы риска и своевременно  оказывать психологическую  и социальную помощь  учениками и их родителям</w:t>
      </w:r>
      <w:proofErr w:type="gramStart"/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.</w:t>
      </w:r>
      <w:proofErr w:type="gramEnd"/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 </w:t>
      </w:r>
      <w:proofErr w:type="spellStart"/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Учителям-предменикам</w:t>
      </w:r>
      <w:proofErr w:type="spellEnd"/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проанализировать результаты </w:t>
      </w:r>
      <w:proofErr w:type="spellStart"/>
      <w:r w:rsidR="00E57D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обученности</w:t>
      </w:r>
      <w:proofErr w:type="spellEnd"/>
      <w:r w:rsidR="00E57D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уч-ся за 1 четверть</w:t>
      </w:r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  спланировать мероприятия по работе </w:t>
      </w:r>
      <w:proofErr w:type="spellStart"/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сослабоуспевающими</w:t>
      </w:r>
      <w:proofErr w:type="spellEnd"/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по повышени</w:t>
      </w:r>
      <w:r w:rsidR="00E57D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ю качества знаний на 2 четверть</w:t>
      </w:r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E57DB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учётом результатов 1 четверти  2020-2021</w:t>
      </w:r>
      <w:r w:rsidRPr="002A46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учебного года.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Verdana" w:eastAsia="Times New Roman" w:hAnsi="Verdana" w:cs="Helvetica"/>
          <w:b/>
          <w:bCs/>
          <w:color w:val="212121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Verdana" w:eastAsia="Times New Roman" w:hAnsi="Verdana" w:cs="Helvetica"/>
          <w:b/>
          <w:bCs/>
          <w:color w:val="212121"/>
          <w:sz w:val="24"/>
          <w:szCs w:val="24"/>
          <w:lang w:eastAsia="ru-RU"/>
        </w:rPr>
        <w:t> </w:t>
      </w:r>
    </w:p>
    <w:p w:rsidR="002A46B0" w:rsidRDefault="002A46B0" w:rsidP="002A4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2A46B0">
        <w:rPr>
          <w:rFonts w:ascii="Verdana" w:eastAsia="Times New Roman" w:hAnsi="Verdana" w:cs="Helvetica"/>
          <w:b/>
          <w:bCs/>
          <w:color w:val="212121"/>
          <w:sz w:val="24"/>
          <w:szCs w:val="24"/>
          <w:lang w:eastAsia="ru-RU"/>
        </w:rPr>
        <w:t xml:space="preserve">РЕКОМЕНДАЦИИ, КОТОРЫЕ НЕОБХОДИМО ПОМНИТЬ ПРИ РАБОТЕ СО </w:t>
      </w:r>
      <w:proofErr w:type="gramStart"/>
      <w:r w:rsidRPr="002A46B0">
        <w:rPr>
          <w:rFonts w:ascii="Verdana" w:eastAsia="Times New Roman" w:hAnsi="Verdana" w:cs="Helvetica"/>
          <w:b/>
          <w:bCs/>
          <w:color w:val="212121"/>
          <w:sz w:val="24"/>
          <w:szCs w:val="24"/>
          <w:lang w:eastAsia="ru-RU"/>
        </w:rPr>
        <w:t>СЛАБОУСПЕВАЮЩИМИ</w:t>
      </w:r>
      <w:proofErr w:type="gramEnd"/>
      <w:r w:rsidRPr="002A46B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E57DB8" w:rsidRPr="002A46B0" w:rsidRDefault="00E57DB8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</w:p>
    <w:p w:rsidR="002A46B0" w:rsidRPr="002A46B0" w:rsidRDefault="002A46B0" w:rsidP="002A46B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Всегда надо помнить о соблюдении принципа необходимости и достаточности.</w:t>
      </w:r>
    </w:p>
    <w:p w:rsidR="002A46B0" w:rsidRPr="002A46B0" w:rsidRDefault="002A46B0" w:rsidP="002A46B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Виды работ со слабоуспевающими учениками:</w:t>
      </w:r>
    </w:p>
    <w:p w:rsidR="002A46B0" w:rsidRPr="002A46B0" w:rsidRDefault="002A46B0" w:rsidP="002A46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Карточки для индивидуальной работы.</w:t>
      </w:r>
    </w:p>
    <w:p w:rsidR="002A46B0" w:rsidRPr="002A46B0" w:rsidRDefault="002A46B0" w:rsidP="002A46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Задания с выбором ответа.</w:t>
      </w:r>
    </w:p>
    <w:p w:rsidR="002A46B0" w:rsidRPr="002A46B0" w:rsidRDefault="002A46B0" w:rsidP="002A46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“Разрезные” теоремы.</w:t>
      </w:r>
    </w:p>
    <w:p w:rsidR="002A46B0" w:rsidRPr="002A46B0" w:rsidRDefault="002A46B0" w:rsidP="002A46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Карточки - тренажеры.</w:t>
      </w:r>
    </w:p>
    <w:p w:rsidR="002A46B0" w:rsidRPr="002A46B0" w:rsidRDefault="002A46B0" w:rsidP="002A46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Творческие задания.</w:t>
      </w:r>
    </w:p>
    <w:p w:rsidR="002A46B0" w:rsidRPr="002A46B0" w:rsidRDefault="002A46B0" w:rsidP="002A46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“карточки-информаторы”,</w:t>
      </w:r>
    </w:p>
    <w:p w:rsidR="002A46B0" w:rsidRPr="002A46B0" w:rsidRDefault="002A46B0" w:rsidP="002A46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“карточки-с образцами решения”,</w:t>
      </w:r>
    </w:p>
    <w:p w:rsidR="002A46B0" w:rsidRPr="002A46B0" w:rsidRDefault="002A46B0" w:rsidP="002A46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“карточки-конспекты”.</w:t>
      </w:r>
    </w:p>
    <w:p w:rsidR="002A46B0" w:rsidRPr="002A46B0" w:rsidRDefault="002A46B0" w:rsidP="002A46B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Учитель должен:</w:t>
      </w:r>
    </w:p>
    <w:p w:rsidR="002A46B0" w:rsidRPr="002A46B0" w:rsidRDefault="002A46B0" w:rsidP="002A46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Стремиться понять и принять каждого ребёнка</w:t>
      </w:r>
    </w:p>
    <w:p w:rsidR="002A46B0" w:rsidRPr="002A46B0" w:rsidRDefault="002A46B0" w:rsidP="002A46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Создать спокойную обстановку и благоприятный психологический климат на уроке</w:t>
      </w:r>
    </w:p>
    <w:p w:rsidR="002A46B0" w:rsidRPr="002A46B0" w:rsidRDefault="002A46B0" w:rsidP="002A46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Использовать средства невербального общения (опорные сигналы, рисунки, таблицы, схемы, план)</w:t>
      </w: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.</w:t>
      </w:r>
      <w:proofErr w:type="gramEnd"/>
    </w:p>
    <w:p w:rsidR="002A46B0" w:rsidRPr="002A46B0" w:rsidRDefault="002A46B0" w:rsidP="002A46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Учить работать со словарями и другим справочным материалом</w:t>
      </w:r>
    </w:p>
    <w:p w:rsidR="002A46B0" w:rsidRPr="002A46B0" w:rsidRDefault="002A46B0" w:rsidP="002A46B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обучении применять:</w:t>
      </w:r>
    </w:p>
    <w:p w:rsidR="002A46B0" w:rsidRPr="002A46B0" w:rsidRDefault="002A46B0" w:rsidP="002A46B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опережающее обучение,</w:t>
      </w:r>
    </w:p>
    <w:p w:rsidR="002A46B0" w:rsidRPr="002A46B0" w:rsidRDefault="002A46B0" w:rsidP="002A46B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различные формы групповой работы,</w:t>
      </w:r>
    </w:p>
    <w:p w:rsidR="002A46B0" w:rsidRPr="002A46B0" w:rsidRDefault="002A46B0" w:rsidP="002A46B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proofErr w:type="spell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взаимоопрос</w:t>
      </w:r>
      <w:proofErr w:type="spell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</w:t>
      </w:r>
    </w:p>
    <w:p w:rsidR="002A46B0" w:rsidRPr="002A46B0" w:rsidRDefault="002A46B0" w:rsidP="002A46B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самоконтроль,</w:t>
      </w:r>
    </w:p>
    <w:p w:rsidR="002A46B0" w:rsidRPr="002A46B0" w:rsidRDefault="002A46B0" w:rsidP="002A46B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конспекты-блоки по разным темам, использование их на разных этапах обучения</w:t>
      </w:r>
    </w:p>
    <w:p w:rsidR="002A46B0" w:rsidRPr="002A46B0" w:rsidRDefault="002A46B0" w:rsidP="002A46B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При формулировании целей урока включать как приоритетный </w:t>
      </w:r>
      <w:proofErr w:type="spell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коррекционно</w:t>
      </w:r>
      <w:proofErr w:type="spell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– развивающий аспект (работа по развитию </w:t>
      </w:r>
      <w:proofErr w:type="spell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надпредметных</w:t>
      </w:r>
      <w:proofErr w:type="spell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способов деятельности, развитию психических процессов)</w:t>
      </w:r>
    </w:p>
    <w:p w:rsidR="002A46B0" w:rsidRPr="002A46B0" w:rsidRDefault="002A46B0" w:rsidP="002A46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Рационально распределять учебный материал (</w:t>
      </w: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трудное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– сначала!)</w:t>
      </w:r>
    </w:p>
    <w:p w:rsidR="002A46B0" w:rsidRPr="002A46B0" w:rsidRDefault="002A46B0" w:rsidP="002A46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Применять частую смену видов деятельности на уроке.</w:t>
      </w:r>
    </w:p>
    <w:p w:rsidR="002A46B0" w:rsidRPr="002A46B0" w:rsidRDefault="002A46B0" w:rsidP="002A46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Многократно проговаривать и закреплять материал урока.</w:t>
      </w:r>
    </w:p>
    <w:p w:rsidR="002A46B0" w:rsidRPr="002A46B0" w:rsidRDefault="002A46B0" w:rsidP="002A46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Стремиться к алгоритмизации деятельности.</w:t>
      </w:r>
    </w:p>
    <w:p w:rsidR="002A46B0" w:rsidRPr="002A46B0" w:rsidRDefault="002A46B0" w:rsidP="002A46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Следует осторожнее оценивать неудачи ученика, ведь он сам очень болезненно к ним относится.</w:t>
      </w:r>
    </w:p>
    <w:p w:rsidR="002A46B0" w:rsidRPr="002A46B0" w:rsidRDefault="002A46B0" w:rsidP="002A46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 время подготовки учеником ответа нужно дать ему время для проверки и исправления написанного.</w:t>
      </w:r>
    </w:p>
    <w:p w:rsidR="002A46B0" w:rsidRPr="002A46B0" w:rsidRDefault="002A46B0" w:rsidP="002A46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Следует в минимальной степени отвлекать ученика, стараться не переключать его внимание, создавать спокойную, не нервозную обстановку.</w:t>
      </w:r>
    </w:p>
    <w:p w:rsidR="002A46B0" w:rsidRPr="002A46B0" w:rsidRDefault="002A46B0" w:rsidP="002A46B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Учащиеся любят то, что понимают, в чем добиваются успеха, что умеют делать. Любому ученику приятно получать хорошие оценки, даже нарушителю дисциплины. Важно, чтобы с помощью товарищей, учителей он добивался первых успехов, и чтобы они были замечены и отмечены, чтобы он видел, что учитель рад его успехам, или огорчён его неудачами. Как этого добиться?</w:t>
      </w:r>
    </w:p>
    <w:p w:rsidR="002A46B0" w:rsidRPr="002A46B0" w:rsidRDefault="002A46B0" w:rsidP="002A46B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Здесь не обойтись без дифференцированного подхода в обучении.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При опросе слабоуспевающим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Ученикам задаются наводящие вопросы, помогающие последовательно излагать материал.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 При опросе создаются специальные ситуации успеха.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 Периодически проверяется усвоение материала по темам уроков, на которых ученик отсутствовал по той или иной причине.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 В ходе опроса и при анализе его результатов обеспечивается атмосфера благожелательности.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чаще обращается к ним с вопросами, выясняющими степень понимания учебного материала, привлекает их в качестве помощников при показе опытов, раскрывающих </w:t>
      </w:r>
      <w:proofErr w:type="spellStart"/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cy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ть</w:t>
      </w:r>
      <w:proofErr w:type="spell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изучаемого, стимулирует вопросы учеников при затруднениях в усвоении нового материала.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ходе самостоятельной работы на уроке слабоуспевающим школьникам даются упражнения, направленные на устранение ошибок, допускаемых ими при ответах и в письменных работах: отмечаются положительные моменты в их работе для стимулирования новых усилий; отмечаются типичные затруднения в работе и указываются способы их устранения, оказывается помощь с одновременным развитием самостоятельности в учении.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При организации домашней работы для слабоуспевающих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</w:t>
      </w: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необходимости) 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 школьников.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 целью преодоления пробелов в знаниях, умениях и навыках работа со </w:t>
      </w: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слабоуспевающими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должна включать следующие виды деятельности: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Помощь в планировании учебной деятельности (планирование повторения и выполнения минимума упражнений для ликвидации пробелов, алгоритмизация учебной деятельности по анализу и устранению типичных ошибок).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Дополнительное инструктирование в ходе учебной деятельности.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3.  </w:t>
      </w:r>
      <w:proofErr w:type="gramStart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Контроль за</w:t>
      </w:r>
      <w:proofErr w:type="gramEnd"/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учебной деятельностью:</w:t>
      </w:r>
    </w:p>
    <w:p w:rsidR="002A46B0" w:rsidRP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Более частый опрос ученика,</w:t>
      </w:r>
    </w:p>
    <w:p w:rsidR="002A46B0" w:rsidRP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Проверка всех домашних заданий.</w:t>
      </w:r>
    </w:p>
    <w:p w:rsidR="002A46B0" w:rsidRP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Активизация самоконтроля в учебной деятельности</w:t>
      </w:r>
    </w:p>
    <w:p w:rsidR="002A46B0" w:rsidRP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Давать такие задания, которые ученик может выполнить, исходя из своих возможностей.</w:t>
      </w:r>
    </w:p>
    <w:p w:rsidR="002A46B0" w:rsidRP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Поощрять, отмечать за малейшие удачи в учебной деятельности.</w:t>
      </w:r>
    </w:p>
    <w:p w:rsidR="002A46B0" w:rsidRP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Порицание не должно касаться способностей ученика, оно должно быть конкретным.</w:t>
      </w:r>
    </w:p>
    <w:p w:rsidR="002A46B0" w:rsidRP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 заставлять отвечать новый, только что усвоенный материал, дав возможность закрепить его дома.</w:t>
      </w:r>
    </w:p>
    <w:p w:rsidR="002A46B0" w:rsidRP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 ставить слабого в ситуацию неожиданного вопроса и быстрого ответа, дав время на обдумывание.</w:t>
      </w:r>
    </w:p>
    <w:p w:rsidR="002A46B0" w:rsidRP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 ограничивать время работы, грозя отрицательной оценкой.</w:t>
      </w:r>
    </w:p>
    <w:p w:rsidR="002A46B0" w:rsidRP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Опросы желательно проводить в письменной форме.</w:t>
      </w:r>
    </w:p>
    <w:p w:rsidR="002A46B0" w:rsidRP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Сложный материал разбивать на информационные куски и давать их постепенно, по мере усвоения.</w:t>
      </w:r>
    </w:p>
    <w:p w:rsidR="002A46B0" w:rsidRP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Формировать у ученика уверенность в своих силах, знаниях и возможностях через тактику поощрений («молодец», «неплохо», «замечательно» и т.п.)</w:t>
      </w:r>
    </w:p>
    <w:p w:rsidR="002A46B0" w:rsidRP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 следует проводить опрос в начале урока, им необходимо время для включения в работу.</w:t>
      </w:r>
    </w:p>
    <w:p w:rsidR="002A46B0" w:rsidRP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 требовать быстрого исправления недочетов в работе, ответах.</w:t>
      </w:r>
    </w:p>
    <w:p w:rsidR="002A46B0" w:rsidRP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Стараться не переключать его внимания во время работы, создавая спокойную, не нервозную обстановку.</w:t>
      </w:r>
    </w:p>
    <w:p w:rsidR="002A46B0" w:rsidRP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Очень осторожно оценивать неудачи и ошибки ученика, ведь он сам очень болезненно относится к ним.</w:t>
      </w:r>
    </w:p>
    <w:p w:rsidR="002A46B0" w:rsidRP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 время подготовки ответа или выполнения задания давать время для проверки и исправления.</w:t>
      </w:r>
    </w:p>
    <w:p w:rsidR="002A46B0" w:rsidRDefault="002A46B0" w:rsidP="002A46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 предлагать задания, разнообразные по содержанию и по способам решения.</w:t>
      </w:r>
    </w:p>
    <w:p w:rsidR="00A37E6E" w:rsidRDefault="00A37E6E" w:rsidP="00A37E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A37E6E" w:rsidRDefault="00A37E6E" w:rsidP="00A37E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 третьему вопросу выступила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ир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по УВР (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.) Магомедова Б.А.</w:t>
      </w:r>
    </w:p>
    <w:p w:rsidR="00A37E6E" w:rsidRPr="00A37E6E" w:rsidRDefault="00A37E6E" w:rsidP="00A37E6E">
      <w:pPr>
        <w:pStyle w:val="a6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37E6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Ознакомила с планом работы на декабрь по ВШК и РУО. Проинформировала о конкурсах и предложила рационально обязательно принимать участие в этих конкурсах. Это требование руководства школы и РУО.</w:t>
      </w:r>
    </w:p>
    <w:p w:rsidR="00A37E6E" w:rsidRDefault="00823956" w:rsidP="00A37E6E">
      <w:pPr>
        <w:pStyle w:val="a6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Отнестись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АКР за 2 четверть серьёзно и подготовиться.</w:t>
      </w:r>
    </w:p>
    <w:p w:rsidR="00823956" w:rsidRPr="00E4734B" w:rsidRDefault="00823956" w:rsidP="00823956">
      <w:pPr>
        <w:pStyle w:val="a6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Техника чтения во 2-4 классах. Сравнительный мониторинг по результатам 1-ой  и 2-ой проверки.</w:t>
      </w:r>
    </w:p>
    <w:p w:rsidR="00823956" w:rsidRDefault="00823956" w:rsidP="008239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ПОСТАНОВИЛИ:</w:t>
      </w:r>
    </w:p>
    <w:p w:rsidR="00823956" w:rsidRDefault="00823956" w:rsidP="00823956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Организовать работу по повышению качества к концу 2 –четверти. </w:t>
      </w:r>
    </w:p>
    <w:p w:rsidR="00823956" w:rsidRDefault="00823956" w:rsidP="00823956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Добиваться исключения  учеников с одной «3» и с одной «4».</w:t>
      </w:r>
    </w:p>
    <w:p w:rsidR="00823956" w:rsidRDefault="00823956" w:rsidP="00823956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Усилить контроль ведения дневников, тетрадей уч-ся 3-4 классов.</w:t>
      </w:r>
    </w:p>
    <w:p w:rsidR="00E4734B" w:rsidRDefault="00E4734B" w:rsidP="00E4734B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</w:t>
      </w:r>
      <w:r w:rsidR="0082395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подготовке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к </w:t>
      </w:r>
      <w:r w:rsidR="0082395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урокам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учесть все требования к современному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уроку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облюдать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этапы урока и методику их проведения.</w:t>
      </w:r>
    </w:p>
    <w:p w:rsidR="00E4734B" w:rsidRPr="00E4734B" w:rsidRDefault="00E4734B" w:rsidP="00E473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E4734B" w:rsidRDefault="00E4734B" w:rsidP="00E473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ир.по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УВР /Магомедова Б.А./________________</w:t>
      </w:r>
    </w:p>
    <w:p w:rsidR="00E4734B" w:rsidRPr="00E4734B" w:rsidRDefault="00E4734B" w:rsidP="00E473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                                                                Составила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пртокол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Гамидова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Х.А./ ________________ </w:t>
      </w:r>
    </w:p>
    <w:p w:rsidR="002A46B0" w:rsidRPr="002A46B0" w:rsidRDefault="002A46B0" w:rsidP="002A46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2A46B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2A46B0" w:rsidRDefault="002A46B0" w:rsidP="00945385">
      <w:pPr>
        <w:pStyle w:val="a3"/>
        <w:rPr>
          <w:lang w:eastAsia="ru-RU"/>
        </w:rPr>
      </w:pPr>
    </w:p>
    <w:sectPr w:rsidR="002A46B0" w:rsidSect="00945385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54B75"/>
    <w:multiLevelType w:val="multilevel"/>
    <w:tmpl w:val="088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A187D"/>
    <w:multiLevelType w:val="hybridMultilevel"/>
    <w:tmpl w:val="5F7CA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57E17"/>
    <w:multiLevelType w:val="multilevel"/>
    <w:tmpl w:val="FCA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752D14"/>
    <w:multiLevelType w:val="multilevel"/>
    <w:tmpl w:val="25D4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9E07C0"/>
    <w:multiLevelType w:val="multilevel"/>
    <w:tmpl w:val="FE4A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A111C7"/>
    <w:multiLevelType w:val="hybridMultilevel"/>
    <w:tmpl w:val="606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E01CD"/>
    <w:multiLevelType w:val="multilevel"/>
    <w:tmpl w:val="AD6A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6557986"/>
    <w:multiLevelType w:val="hybridMultilevel"/>
    <w:tmpl w:val="4EB62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8631A"/>
    <w:multiLevelType w:val="multilevel"/>
    <w:tmpl w:val="35C0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5506DE"/>
    <w:multiLevelType w:val="multilevel"/>
    <w:tmpl w:val="51488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420B61"/>
    <w:multiLevelType w:val="multilevel"/>
    <w:tmpl w:val="6590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45385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6B0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09A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0E13"/>
    <w:rsid w:val="00821AF2"/>
    <w:rsid w:val="00821BA6"/>
    <w:rsid w:val="00821BF1"/>
    <w:rsid w:val="00822118"/>
    <w:rsid w:val="008224A5"/>
    <w:rsid w:val="00822DFD"/>
    <w:rsid w:val="00822F26"/>
    <w:rsid w:val="0082395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385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37E6E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4F4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4093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C79BF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34B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57DB8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-button-toggle-label-content">
    <w:name w:val="mat-button-toggle-label-content"/>
    <w:basedOn w:val="a0"/>
    <w:rsid w:val="00945385"/>
  </w:style>
  <w:style w:type="paragraph" w:styleId="a3">
    <w:name w:val="No Spacing"/>
    <w:uiPriority w:val="1"/>
    <w:qFormat/>
    <w:rsid w:val="0094538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A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46B0"/>
    <w:rPr>
      <w:b/>
      <w:bCs/>
    </w:rPr>
  </w:style>
  <w:style w:type="paragraph" w:styleId="a6">
    <w:name w:val="List Paragraph"/>
    <w:basedOn w:val="a"/>
    <w:uiPriority w:val="34"/>
    <w:qFormat/>
    <w:rsid w:val="00A37E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411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16" w:color="auto"/>
            <w:bottom w:val="single" w:sz="8" w:space="0" w:color="auto"/>
            <w:right w:val="none" w:sz="0" w:space="16" w:color="auto"/>
          </w:divBdr>
          <w:divsChild>
            <w:div w:id="6236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3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98641">
                          <w:marLeft w:val="0"/>
                          <w:marRight w:val="0"/>
                          <w:marTop w:val="0"/>
                          <w:marBottom w:val="2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8</cp:revision>
  <dcterms:created xsi:type="dcterms:W3CDTF">2020-12-02T05:50:00Z</dcterms:created>
  <dcterms:modified xsi:type="dcterms:W3CDTF">2020-12-02T12:13:00Z</dcterms:modified>
</cp:coreProperties>
</file>