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8CB" w:rsidRPr="00821F7D" w:rsidRDefault="00593E61" w:rsidP="00FD092B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i/>
          <w:sz w:val="36"/>
          <w:szCs w:val="36"/>
          <w:lang w:eastAsia="ru-RU"/>
        </w:rPr>
      </w:pPr>
      <w:r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 xml:space="preserve">      </w:t>
      </w:r>
      <w:r w:rsidR="00C838CB" w:rsidRPr="00821F7D">
        <w:rPr>
          <w:rFonts w:ascii="Times New Roman" w:eastAsia="Calibri" w:hAnsi="Times New Roman" w:cs="Times New Roman"/>
          <w:b/>
          <w:i/>
          <w:sz w:val="28"/>
          <w:szCs w:val="36"/>
          <w:lang w:eastAsia="ru-RU"/>
        </w:rPr>
        <w:t>План работы общешкольного родительского комитета</w:t>
      </w:r>
    </w:p>
    <w:p w:rsidR="00C838CB" w:rsidRPr="00821F7D" w:rsidRDefault="00C838CB" w:rsidP="00C838CB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i/>
          <w:sz w:val="28"/>
          <w:szCs w:val="36"/>
          <w:lang w:eastAsia="ru-RU"/>
        </w:rPr>
      </w:pPr>
      <w:r w:rsidRPr="00821F7D">
        <w:rPr>
          <w:rFonts w:ascii="Times New Roman" w:eastAsia="Calibri" w:hAnsi="Times New Roman" w:cs="Times New Roman"/>
          <w:b/>
          <w:i/>
          <w:sz w:val="28"/>
          <w:szCs w:val="36"/>
          <w:lang w:eastAsia="ru-RU"/>
        </w:rPr>
        <w:t>М</w:t>
      </w:r>
      <w:r w:rsidR="00077AA0" w:rsidRPr="00821F7D">
        <w:rPr>
          <w:rFonts w:ascii="Times New Roman" w:eastAsia="Calibri" w:hAnsi="Times New Roman" w:cs="Times New Roman"/>
          <w:b/>
          <w:i/>
          <w:sz w:val="28"/>
          <w:szCs w:val="36"/>
          <w:lang w:eastAsia="ru-RU"/>
        </w:rPr>
        <w:t>Б</w:t>
      </w:r>
      <w:r w:rsidRPr="00821F7D">
        <w:rPr>
          <w:rFonts w:ascii="Times New Roman" w:eastAsia="Calibri" w:hAnsi="Times New Roman" w:cs="Times New Roman"/>
          <w:b/>
          <w:i/>
          <w:sz w:val="28"/>
          <w:szCs w:val="36"/>
          <w:lang w:eastAsia="ru-RU"/>
        </w:rPr>
        <w:t>ОУ «</w:t>
      </w:r>
      <w:proofErr w:type="spellStart"/>
      <w:r w:rsidR="00D25E3F" w:rsidRPr="00821F7D">
        <w:rPr>
          <w:rFonts w:ascii="Times New Roman" w:eastAsia="Calibri" w:hAnsi="Times New Roman" w:cs="Times New Roman"/>
          <w:b/>
          <w:i/>
          <w:sz w:val="28"/>
          <w:szCs w:val="36"/>
          <w:lang w:eastAsia="ru-RU"/>
        </w:rPr>
        <w:t>Нижнеказанищенская</w:t>
      </w:r>
      <w:proofErr w:type="spellEnd"/>
      <w:r w:rsidR="00D25E3F" w:rsidRPr="00821F7D">
        <w:rPr>
          <w:rFonts w:ascii="Times New Roman" w:eastAsia="Calibri" w:hAnsi="Times New Roman" w:cs="Times New Roman"/>
          <w:b/>
          <w:i/>
          <w:sz w:val="28"/>
          <w:szCs w:val="36"/>
          <w:lang w:eastAsia="ru-RU"/>
        </w:rPr>
        <w:t xml:space="preserve"> </w:t>
      </w:r>
      <w:r w:rsidRPr="00821F7D">
        <w:rPr>
          <w:rFonts w:ascii="Times New Roman" w:eastAsia="Calibri" w:hAnsi="Times New Roman" w:cs="Times New Roman"/>
          <w:b/>
          <w:i/>
          <w:sz w:val="28"/>
          <w:szCs w:val="36"/>
          <w:lang w:eastAsia="ru-RU"/>
        </w:rPr>
        <w:t>СОШ</w:t>
      </w:r>
      <w:r w:rsidR="00D25E3F" w:rsidRPr="00821F7D">
        <w:rPr>
          <w:rFonts w:ascii="Times New Roman" w:eastAsia="Calibri" w:hAnsi="Times New Roman" w:cs="Times New Roman"/>
          <w:b/>
          <w:i/>
          <w:sz w:val="28"/>
          <w:szCs w:val="36"/>
          <w:lang w:eastAsia="ru-RU"/>
        </w:rPr>
        <w:t xml:space="preserve"> № 2 имени </w:t>
      </w:r>
      <w:proofErr w:type="spellStart"/>
      <w:r w:rsidR="00D25E3F" w:rsidRPr="00821F7D">
        <w:rPr>
          <w:rFonts w:ascii="Times New Roman" w:eastAsia="Calibri" w:hAnsi="Times New Roman" w:cs="Times New Roman"/>
          <w:b/>
          <w:i/>
          <w:sz w:val="28"/>
          <w:szCs w:val="36"/>
          <w:lang w:eastAsia="ru-RU"/>
        </w:rPr>
        <w:t>Наби</w:t>
      </w:r>
      <w:proofErr w:type="spellEnd"/>
      <w:r w:rsidR="00D25E3F" w:rsidRPr="00821F7D">
        <w:rPr>
          <w:rFonts w:ascii="Times New Roman" w:eastAsia="Calibri" w:hAnsi="Times New Roman" w:cs="Times New Roman"/>
          <w:b/>
          <w:i/>
          <w:sz w:val="28"/>
          <w:szCs w:val="36"/>
          <w:lang w:eastAsia="ru-RU"/>
        </w:rPr>
        <w:t xml:space="preserve"> </w:t>
      </w:r>
      <w:proofErr w:type="spellStart"/>
      <w:r w:rsidR="00D25E3F" w:rsidRPr="00821F7D">
        <w:rPr>
          <w:rFonts w:ascii="Times New Roman" w:eastAsia="Calibri" w:hAnsi="Times New Roman" w:cs="Times New Roman"/>
          <w:b/>
          <w:i/>
          <w:sz w:val="28"/>
          <w:szCs w:val="36"/>
          <w:lang w:eastAsia="ru-RU"/>
        </w:rPr>
        <w:t>Ханмурзаева</w:t>
      </w:r>
      <w:proofErr w:type="spellEnd"/>
      <w:r w:rsidRPr="00821F7D">
        <w:rPr>
          <w:rFonts w:ascii="Times New Roman" w:eastAsia="Calibri" w:hAnsi="Times New Roman" w:cs="Times New Roman"/>
          <w:b/>
          <w:i/>
          <w:sz w:val="28"/>
          <w:szCs w:val="36"/>
          <w:lang w:eastAsia="ru-RU"/>
        </w:rPr>
        <w:t>»</w:t>
      </w:r>
    </w:p>
    <w:p w:rsidR="00C838CB" w:rsidRPr="00077AA0" w:rsidRDefault="00742B05" w:rsidP="00C838CB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36"/>
          <w:lang w:eastAsia="ru-RU"/>
        </w:rPr>
      </w:pPr>
      <w:r w:rsidRPr="00821F7D">
        <w:rPr>
          <w:rFonts w:ascii="Times New Roman" w:eastAsia="Calibri" w:hAnsi="Times New Roman" w:cs="Times New Roman"/>
          <w:b/>
          <w:i/>
          <w:sz w:val="28"/>
          <w:szCs w:val="36"/>
          <w:lang w:eastAsia="ru-RU"/>
        </w:rPr>
        <w:t xml:space="preserve"> 20</w:t>
      </w:r>
      <w:r w:rsidR="00D25E3F" w:rsidRPr="00821F7D">
        <w:rPr>
          <w:rFonts w:ascii="Times New Roman" w:eastAsia="Calibri" w:hAnsi="Times New Roman" w:cs="Times New Roman"/>
          <w:b/>
          <w:i/>
          <w:sz w:val="28"/>
          <w:szCs w:val="36"/>
          <w:lang w:eastAsia="ru-RU"/>
        </w:rPr>
        <w:t>20</w:t>
      </w:r>
      <w:r w:rsidRPr="00821F7D">
        <w:rPr>
          <w:rFonts w:ascii="Times New Roman" w:eastAsia="Calibri" w:hAnsi="Times New Roman" w:cs="Times New Roman"/>
          <w:b/>
          <w:i/>
          <w:sz w:val="28"/>
          <w:szCs w:val="36"/>
          <w:lang w:eastAsia="ru-RU"/>
        </w:rPr>
        <w:t xml:space="preserve"> - 202</w:t>
      </w:r>
      <w:r w:rsidR="00D25E3F" w:rsidRPr="00821F7D">
        <w:rPr>
          <w:rFonts w:ascii="Times New Roman" w:eastAsia="Calibri" w:hAnsi="Times New Roman" w:cs="Times New Roman"/>
          <w:b/>
          <w:i/>
          <w:sz w:val="28"/>
          <w:szCs w:val="36"/>
          <w:lang w:eastAsia="ru-RU"/>
        </w:rPr>
        <w:t>1</w:t>
      </w:r>
      <w:r w:rsidR="00077AA0" w:rsidRPr="00821F7D">
        <w:rPr>
          <w:rFonts w:ascii="Times New Roman" w:eastAsia="Calibri" w:hAnsi="Times New Roman" w:cs="Times New Roman"/>
          <w:b/>
          <w:i/>
          <w:sz w:val="28"/>
          <w:szCs w:val="36"/>
          <w:lang w:eastAsia="ru-RU"/>
        </w:rPr>
        <w:t xml:space="preserve"> учебный год</w:t>
      </w:r>
    </w:p>
    <w:p w:rsidR="00C84A12" w:rsidRPr="00077AA0" w:rsidRDefault="00B0090A" w:rsidP="00C84A1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7"/>
          <w:shd w:val="clear" w:color="auto" w:fill="FFFFFF"/>
          <w:lang w:eastAsia="ru-RU"/>
        </w:rPr>
      </w:pPr>
      <w:r w:rsidRPr="00077AA0">
        <w:rPr>
          <w:rFonts w:ascii="Times New Roman" w:eastAsia="Times New Roman" w:hAnsi="Times New Roman" w:cs="Times New Roman"/>
          <w:b/>
          <w:bCs/>
          <w:i/>
          <w:iCs/>
          <w:sz w:val="28"/>
          <w:szCs w:val="32"/>
          <w:shd w:val="clear" w:color="auto" w:fill="FFFFFF"/>
          <w:lang w:eastAsia="ru-RU"/>
        </w:rPr>
        <w:t>Цель работы</w:t>
      </w:r>
      <w:r w:rsidRPr="00077AA0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:</w:t>
      </w:r>
      <w:r w:rsidR="00700240" w:rsidRPr="00077AA0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укрепление связей между семьей и общеобразовательным учреждением</w:t>
      </w:r>
      <w:r w:rsidR="00077AA0" w:rsidRPr="00077AA0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в целях установления единства </w:t>
      </w:r>
      <w:r w:rsidR="00700240" w:rsidRPr="00077AA0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воспитательного влияния на учащихся школы.</w:t>
      </w:r>
    </w:p>
    <w:p w:rsidR="00700240" w:rsidRPr="00077AA0" w:rsidRDefault="00700240" w:rsidP="00C84A12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6"/>
          <w:szCs w:val="17"/>
          <w:shd w:val="clear" w:color="auto" w:fill="FFFFFF"/>
          <w:lang w:eastAsia="ru-RU"/>
        </w:rPr>
      </w:pPr>
      <w:r w:rsidRPr="00077AA0">
        <w:rPr>
          <w:rFonts w:ascii="Times New Roman" w:eastAsia="Times New Roman" w:hAnsi="Times New Roman" w:cs="Times New Roman"/>
          <w:b/>
          <w:bCs/>
          <w:i/>
          <w:iCs/>
          <w:sz w:val="28"/>
          <w:szCs w:val="32"/>
          <w:shd w:val="clear" w:color="auto" w:fill="FFFFFF"/>
          <w:lang w:eastAsia="ru-RU"/>
        </w:rPr>
        <w:t>Задачи:</w:t>
      </w:r>
    </w:p>
    <w:p w:rsidR="00700240" w:rsidRPr="00077AA0" w:rsidRDefault="00077AA0" w:rsidP="00077AA0">
      <w:pPr>
        <w:spacing w:before="48" w:after="48" w:line="288" w:lineRule="atLeast"/>
        <w:jc w:val="both"/>
        <w:rPr>
          <w:rFonts w:ascii="Tahoma" w:eastAsia="Times New Roman" w:hAnsi="Tahoma" w:cs="Tahoma"/>
          <w:sz w:val="16"/>
          <w:szCs w:val="17"/>
          <w:shd w:val="clear" w:color="auto" w:fill="FFFFFF"/>
          <w:lang w:eastAsia="ru-RU"/>
        </w:rPr>
      </w:pPr>
      <w:r w:rsidRPr="00077AA0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- </w:t>
      </w:r>
      <w:r w:rsidR="00700240" w:rsidRPr="00077AA0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Привлечение родительской общественности к организации внеклассной и внешкольной воспитательной работы.</w:t>
      </w:r>
    </w:p>
    <w:p w:rsidR="00700240" w:rsidRPr="00077AA0" w:rsidRDefault="00077AA0" w:rsidP="00077AA0">
      <w:pPr>
        <w:spacing w:before="48" w:after="48" w:line="288" w:lineRule="atLeast"/>
        <w:jc w:val="both"/>
        <w:rPr>
          <w:rFonts w:ascii="Tahoma" w:eastAsia="Times New Roman" w:hAnsi="Tahoma" w:cs="Tahoma"/>
          <w:sz w:val="16"/>
          <w:szCs w:val="17"/>
          <w:shd w:val="clear" w:color="auto" w:fill="FFFFFF"/>
          <w:lang w:eastAsia="ru-RU"/>
        </w:rPr>
      </w:pPr>
      <w:r w:rsidRPr="00077AA0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- </w:t>
      </w:r>
      <w:r w:rsidR="00700240" w:rsidRPr="00077AA0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Оказание помощи педагогам школы в организации пропаганды педагогических знаний среди родителей.</w:t>
      </w:r>
    </w:p>
    <w:p w:rsidR="00700240" w:rsidRPr="00077AA0" w:rsidRDefault="00077AA0" w:rsidP="00077AA0">
      <w:pPr>
        <w:spacing w:before="48" w:after="48" w:line="288" w:lineRule="atLeast"/>
        <w:jc w:val="both"/>
        <w:rPr>
          <w:rFonts w:ascii="Tahoma" w:eastAsia="Times New Roman" w:hAnsi="Tahoma" w:cs="Tahoma"/>
          <w:sz w:val="16"/>
          <w:szCs w:val="17"/>
          <w:shd w:val="clear" w:color="auto" w:fill="FFFFFF"/>
          <w:lang w:eastAsia="ru-RU"/>
        </w:rPr>
      </w:pPr>
      <w:r w:rsidRPr="00077AA0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- </w:t>
      </w:r>
      <w:r w:rsidR="00700240" w:rsidRPr="00077AA0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Установление взаимодействия школы, семьи и общественных организаций по профилактике правонарушений среди учащихся и семейного неблагополучия.</w:t>
      </w:r>
    </w:p>
    <w:p w:rsidR="00700240" w:rsidRPr="00077AA0" w:rsidRDefault="00700240" w:rsidP="00700240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8"/>
          <w:szCs w:val="32"/>
          <w:shd w:val="clear" w:color="auto" w:fill="FFFFFF"/>
          <w:lang w:eastAsia="ru-RU"/>
        </w:rPr>
      </w:pPr>
      <w:r w:rsidRPr="00077AA0">
        <w:rPr>
          <w:rFonts w:ascii="Times New Roman" w:eastAsia="Times New Roman" w:hAnsi="Times New Roman" w:cs="Times New Roman"/>
          <w:b/>
          <w:bCs/>
          <w:i/>
          <w:iCs/>
          <w:sz w:val="28"/>
          <w:szCs w:val="32"/>
          <w:shd w:val="clear" w:color="auto" w:fill="FFFFFF"/>
          <w:lang w:eastAsia="ru-RU"/>
        </w:rPr>
        <w:t>Направления деятельности:</w:t>
      </w:r>
    </w:p>
    <w:p w:rsidR="00700240" w:rsidRPr="00077AA0" w:rsidRDefault="00077AA0" w:rsidP="00077AA0">
      <w:pPr>
        <w:spacing w:before="48" w:after="48" w:line="288" w:lineRule="atLeast"/>
        <w:jc w:val="both"/>
        <w:rPr>
          <w:rFonts w:ascii="Tahoma" w:eastAsia="Times New Roman" w:hAnsi="Tahoma" w:cs="Tahoma"/>
          <w:sz w:val="16"/>
          <w:szCs w:val="17"/>
          <w:shd w:val="clear" w:color="auto" w:fill="FFFFFF"/>
          <w:lang w:eastAsia="ru-RU"/>
        </w:rPr>
      </w:pPr>
      <w:r w:rsidRPr="00077AA0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- Взаимоотношения с родителями уча</w:t>
      </w:r>
      <w:r w:rsidR="00700240" w:rsidRPr="00077AA0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щихся.</w:t>
      </w:r>
    </w:p>
    <w:p w:rsidR="00700240" w:rsidRPr="00077AA0" w:rsidRDefault="00077AA0" w:rsidP="00077AA0">
      <w:pPr>
        <w:spacing w:before="48" w:after="48" w:line="288" w:lineRule="atLeast"/>
        <w:jc w:val="both"/>
        <w:rPr>
          <w:rFonts w:ascii="Tahoma" w:eastAsia="Times New Roman" w:hAnsi="Tahoma" w:cs="Tahoma"/>
          <w:sz w:val="16"/>
          <w:szCs w:val="17"/>
          <w:shd w:val="clear" w:color="auto" w:fill="FFFFFF"/>
          <w:lang w:eastAsia="ru-RU"/>
        </w:rPr>
      </w:pPr>
      <w:r w:rsidRPr="00077AA0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- </w:t>
      </w:r>
      <w:r w:rsidR="00700240" w:rsidRPr="00077AA0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Работа с нестандартными семьями (многодетными, неполными, неблагополучными) через а</w:t>
      </w:r>
      <w:r w:rsidRPr="00077AA0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дминистрацию школы</w:t>
      </w:r>
      <w:r w:rsidR="00D25E3F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.</w:t>
      </w:r>
    </w:p>
    <w:p w:rsidR="00700240" w:rsidRPr="00077AA0" w:rsidRDefault="00077AA0" w:rsidP="00077AA0">
      <w:pPr>
        <w:spacing w:before="48" w:after="48" w:line="288" w:lineRule="atLeast"/>
        <w:jc w:val="both"/>
        <w:rPr>
          <w:rFonts w:ascii="Tahoma" w:eastAsia="Times New Roman" w:hAnsi="Tahoma" w:cs="Tahoma"/>
          <w:sz w:val="16"/>
          <w:szCs w:val="17"/>
          <w:shd w:val="clear" w:color="auto" w:fill="FFFFFF"/>
          <w:lang w:eastAsia="ru-RU"/>
        </w:rPr>
      </w:pPr>
      <w:r w:rsidRPr="00077AA0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- </w:t>
      </w:r>
      <w:r w:rsidR="00700240" w:rsidRPr="00077AA0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Организация досуга учащихся.</w:t>
      </w:r>
    </w:p>
    <w:p w:rsidR="00700240" w:rsidRDefault="00077AA0" w:rsidP="00077AA0">
      <w:pPr>
        <w:spacing w:before="48" w:after="48" w:line="288" w:lineRule="atLeast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  <w:r w:rsidRPr="00077AA0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- </w:t>
      </w:r>
      <w:r w:rsidR="00700240" w:rsidRPr="00077AA0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Привлечение родителей к сотрудничеству по всем направлениям деятельности школы.</w:t>
      </w:r>
    </w:p>
    <w:p w:rsidR="00077AA0" w:rsidRPr="00077AA0" w:rsidRDefault="00077AA0" w:rsidP="00077AA0">
      <w:pPr>
        <w:spacing w:before="48" w:after="48" w:line="288" w:lineRule="atLeast"/>
        <w:jc w:val="both"/>
        <w:rPr>
          <w:rFonts w:ascii="Tahoma" w:eastAsia="Times New Roman" w:hAnsi="Tahoma" w:cs="Tahoma"/>
          <w:sz w:val="24"/>
          <w:szCs w:val="28"/>
          <w:shd w:val="clear" w:color="auto" w:fill="FFFFFF"/>
          <w:lang w:eastAsia="ru-RU"/>
        </w:rPr>
      </w:pPr>
      <w:r w:rsidRPr="00077AA0">
        <w:rPr>
          <w:rFonts w:ascii="Times New Roman" w:hAnsi="Times New Roman" w:cs="Times New Roman"/>
          <w:sz w:val="24"/>
          <w:szCs w:val="28"/>
        </w:rPr>
        <w:t>- Пропаганда здорового образа жизни.</w:t>
      </w:r>
    </w:p>
    <w:p w:rsidR="00077AA0" w:rsidRPr="00077AA0" w:rsidRDefault="00077AA0" w:rsidP="00077AA0">
      <w:pPr>
        <w:spacing w:before="48" w:after="48" w:line="288" w:lineRule="atLeast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</w:p>
    <w:p w:rsidR="00077AA0" w:rsidRPr="00077AA0" w:rsidRDefault="00077AA0" w:rsidP="00077AA0">
      <w:pPr>
        <w:spacing w:before="48" w:after="48" w:line="288" w:lineRule="atLeast"/>
        <w:jc w:val="both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1506"/>
        <w:gridCol w:w="6115"/>
        <w:gridCol w:w="1950"/>
      </w:tblGrid>
      <w:tr w:rsidR="00077AA0" w:rsidTr="001F315D">
        <w:tc>
          <w:tcPr>
            <w:tcW w:w="1506" w:type="dxa"/>
          </w:tcPr>
          <w:p w:rsidR="00077AA0" w:rsidRPr="00E43477" w:rsidRDefault="00077AA0" w:rsidP="00077AA0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shd w:val="clear" w:color="auto" w:fill="FFFFFF"/>
                <w:lang w:eastAsia="ru-RU"/>
              </w:rPr>
            </w:pPr>
            <w:r w:rsidRPr="00E43477">
              <w:rPr>
                <w:rFonts w:ascii="Times New Roman" w:eastAsia="Times New Roman" w:hAnsi="Times New Roman" w:cs="Times New Roman"/>
                <w:b/>
                <w:sz w:val="24"/>
                <w:szCs w:val="28"/>
                <w:shd w:val="clear" w:color="auto" w:fill="FFFFFF"/>
                <w:lang w:eastAsia="ru-RU"/>
              </w:rPr>
              <w:t>Месяц</w:t>
            </w:r>
          </w:p>
        </w:tc>
        <w:tc>
          <w:tcPr>
            <w:tcW w:w="6115" w:type="dxa"/>
          </w:tcPr>
          <w:p w:rsidR="00077AA0" w:rsidRPr="00E43477" w:rsidRDefault="00077AA0" w:rsidP="00077AA0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shd w:val="clear" w:color="auto" w:fill="FFFFFF"/>
                <w:lang w:eastAsia="ru-RU"/>
              </w:rPr>
            </w:pPr>
            <w:r w:rsidRPr="00E43477">
              <w:rPr>
                <w:rFonts w:ascii="Times New Roman" w:eastAsia="Times New Roman" w:hAnsi="Times New Roman" w:cs="Times New Roman"/>
                <w:b/>
                <w:sz w:val="24"/>
                <w:szCs w:val="28"/>
                <w:shd w:val="clear" w:color="auto" w:fill="FFFFFF"/>
                <w:lang w:eastAsia="ru-RU"/>
              </w:rPr>
              <w:t>Содержание работы</w:t>
            </w:r>
          </w:p>
        </w:tc>
        <w:tc>
          <w:tcPr>
            <w:tcW w:w="1950" w:type="dxa"/>
          </w:tcPr>
          <w:p w:rsidR="00077AA0" w:rsidRPr="00E43477" w:rsidRDefault="00077AA0" w:rsidP="00077AA0">
            <w:pPr>
              <w:spacing w:before="48" w:after="48" w:line="288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shd w:val="clear" w:color="auto" w:fill="FFFFFF"/>
                <w:lang w:eastAsia="ru-RU"/>
              </w:rPr>
            </w:pPr>
            <w:r w:rsidRPr="00E43477">
              <w:rPr>
                <w:rFonts w:ascii="Times New Roman" w:eastAsia="Times New Roman" w:hAnsi="Times New Roman" w:cs="Times New Roman"/>
                <w:b/>
                <w:sz w:val="24"/>
                <w:szCs w:val="28"/>
                <w:shd w:val="clear" w:color="auto" w:fill="FFFFFF"/>
                <w:lang w:eastAsia="ru-RU"/>
              </w:rPr>
              <w:t>Ответственные</w:t>
            </w:r>
          </w:p>
        </w:tc>
      </w:tr>
      <w:tr w:rsidR="00166611" w:rsidTr="001F315D">
        <w:tc>
          <w:tcPr>
            <w:tcW w:w="1506" w:type="dxa"/>
          </w:tcPr>
          <w:p w:rsidR="00166611" w:rsidRPr="00077AA0" w:rsidRDefault="00166611" w:rsidP="00923C1F">
            <w:pPr>
              <w:spacing w:before="100" w:before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7AA0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В течение года</w:t>
            </w:r>
          </w:p>
        </w:tc>
        <w:tc>
          <w:tcPr>
            <w:tcW w:w="6115" w:type="dxa"/>
          </w:tcPr>
          <w:p w:rsidR="00166611" w:rsidRPr="00077AA0" w:rsidRDefault="00D25E3F" w:rsidP="00923C1F">
            <w:pPr>
              <w:spacing w:before="100" w:before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6"/>
              </w:rPr>
              <w:t>1</w:t>
            </w:r>
            <w:r w:rsidR="00166611" w:rsidRPr="00077AA0">
              <w:rPr>
                <w:rFonts w:ascii="Times New Roman" w:hAnsi="Times New Roman" w:cs="Times New Roman"/>
                <w:iCs/>
                <w:sz w:val="24"/>
                <w:szCs w:val="26"/>
              </w:rPr>
              <w:t>.</w:t>
            </w:r>
            <w:r w:rsidR="00166611">
              <w:rPr>
                <w:rFonts w:ascii="Times New Roman" w:hAnsi="Times New Roman" w:cs="Times New Roman"/>
                <w:iCs/>
                <w:sz w:val="24"/>
                <w:szCs w:val="26"/>
              </w:rPr>
              <w:t xml:space="preserve"> </w:t>
            </w:r>
            <w:proofErr w:type="gramStart"/>
            <w:r w:rsidR="00166611" w:rsidRPr="00077AA0">
              <w:rPr>
                <w:rFonts w:ascii="Times New Roman" w:hAnsi="Times New Roman" w:cs="Times New Roman"/>
                <w:iCs/>
                <w:sz w:val="24"/>
                <w:szCs w:val="26"/>
              </w:rPr>
              <w:t>Контроль  за</w:t>
            </w:r>
            <w:proofErr w:type="gramEnd"/>
            <w:r w:rsidR="00166611" w:rsidRPr="00077AA0">
              <w:rPr>
                <w:rFonts w:ascii="Times New Roman" w:hAnsi="Times New Roman" w:cs="Times New Roman"/>
                <w:iCs/>
                <w:sz w:val="24"/>
                <w:szCs w:val="26"/>
              </w:rPr>
              <w:t xml:space="preserve"> выполнением санитарно-гигиенического режима в школе,  за организацией питания школьников, медицинского обслуживания.</w:t>
            </w:r>
          </w:p>
          <w:p w:rsidR="00166611" w:rsidRPr="00077AA0" w:rsidRDefault="00D25E3F" w:rsidP="00923C1F">
            <w:pPr>
              <w:spacing w:before="100" w:before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166611" w:rsidRPr="00077A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="0016661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166611" w:rsidRPr="00077A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Работа с семьями, находящимися в СОП.</w:t>
            </w:r>
          </w:p>
        </w:tc>
        <w:tc>
          <w:tcPr>
            <w:tcW w:w="1950" w:type="dxa"/>
          </w:tcPr>
          <w:p w:rsidR="00166611" w:rsidRPr="00077AA0" w:rsidRDefault="00D25E3F" w:rsidP="00D25E3F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иректора по ВР.</w:t>
            </w:r>
            <w:r w:rsidR="0081570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</w:t>
            </w:r>
            <w:r w:rsidR="00166611" w:rsidRPr="00077A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81570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</w:t>
            </w:r>
            <w:r w:rsidR="00166611" w:rsidRPr="00077A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лассные руководители</w:t>
            </w:r>
            <w:r w:rsidR="0081570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р</w:t>
            </w:r>
            <w:r w:rsidR="0016661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одительский комитет</w:t>
            </w:r>
          </w:p>
        </w:tc>
      </w:tr>
      <w:tr w:rsidR="00166611" w:rsidTr="001F315D">
        <w:tc>
          <w:tcPr>
            <w:tcW w:w="1506" w:type="dxa"/>
          </w:tcPr>
          <w:p w:rsidR="00166611" w:rsidRPr="00077AA0" w:rsidRDefault="00F87DED" w:rsidP="00077AA0">
            <w:pPr>
              <w:spacing w:before="48" w:after="48" w:line="288" w:lineRule="atLeas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shd w:val="clear" w:color="auto" w:fill="FFFFFF"/>
                <w:lang w:eastAsia="ru-RU"/>
              </w:rPr>
              <w:t xml:space="preserve">Сентябрь </w:t>
            </w:r>
            <w:r w:rsidR="00166611">
              <w:rPr>
                <w:rFonts w:ascii="Times New Roman" w:eastAsia="Times New Roman" w:hAnsi="Times New Roman" w:cs="Times New Roman"/>
                <w:i/>
                <w:sz w:val="24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6115" w:type="dxa"/>
          </w:tcPr>
          <w:p w:rsidR="00166611" w:rsidRPr="00077AA0" w:rsidRDefault="00166611" w:rsidP="00077AA0">
            <w:pPr>
              <w:spacing w:before="100" w:before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7AA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I заседание родительского комитета</w:t>
            </w:r>
          </w:p>
          <w:p w:rsidR="00166611" w:rsidRPr="00077AA0" w:rsidRDefault="00166611" w:rsidP="00077AA0">
            <w:pPr>
              <w:spacing w:before="100" w:before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7AA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Тема: Основные направления работы общешкольног</w:t>
            </w:r>
            <w:r w:rsidR="00742B0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 родительского комитета в  20</w:t>
            </w:r>
            <w:r w:rsidR="00D25E3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20</w:t>
            </w:r>
            <w:r w:rsidR="00742B0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/202</w:t>
            </w:r>
            <w:r w:rsidR="00D25E3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1</w:t>
            </w:r>
            <w:r w:rsidRPr="00077AA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учебном году</w:t>
            </w:r>
          </w:p>
          <w:p w:rsidR="00166611" w:rsidRPr="00077AA0" w:rsidRDefault="00166611" w:rsidP="00077AA0">
            <w:pPr>
              <w:spacing w:before="100" w:before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7A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 Основные направления деятельности родительского комитета в соответствии с законодательством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РФ</w:t>
            </w:r>
            <w:r w:rsidRPr="00077A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Уставом общеобразовательного учреждения и Положением об общешкольном родительском комитете.</w:t>
            </w:r>
          </w:p>
          <w:p w:rsidR="00166611" w:rsidRPr="00077AA0" w:rsidRDefault="00166611" w:rsidP="00077A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77A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 Утверждение плана работы родительского комитета школы.</w:t>
            </w:r>
          </w:p>
          <w:p w:rsidR="00166611" w:rsidRPr="00077AA0" w:rsidRDefault="00166611" w:rsidP="00077A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77A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Выборы председателя и секретаря родительского </w:t>
            </w:r>
            <w:r w:rsidRPr="00077A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комитета школы.</w:t>
            </w:r>
          </w:p>
          <w:p w:rsidR="00166611" w:rsidRDefault="0081570B" w:rsidP="00077A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  <w:r w:rsidR="0016661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Выбор родителей в состав Совета профилактики.</w:t>
            </w:r>
          </w:p>
          <w:p w:rsidR="00166611" w:rsidRPr="00077AA0" w:rsidRDefault="0081570B" w:rsidP="00077A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="00166611" w:rsidRPr="00077A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="0016661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166611" w:rsidRPr="00077A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Беседа  «Обеспечение личной безопасности учащихся».  </w:t>
            </w:r>
            <w:r w:rsidR="00166611" w:rsidRPr="00077AA0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6"/>
              </w:rPr>
              <w:t xml:space="preserve">Профилактика </w:t>
            </w:r>
            <w:proofErr w:type="spellStart"/>
            <w:r w:rsidR="00166611" w:rsidRPr="00077AA0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6"/>
              </w:rPr>
              <w:t>дорожно</w:t>
            </w:r>
            <w:proofErr w:type="spellEnd"/>
            <w:r w:rsidR="00166611" w:rsidRPr="00077AA0">
              <w:rPr>
                <w:rFonts w:ascii="Times New Roman" w:hAnsi="Times New Roman" w:cs="Times New Roman"/>
                <w:iCs/>
                <w:color w:val="000000"/>
                <w:spacing w:val="-5"/>
                <w:sz w:val="24"/>
                <w:szCs w:val="26"/>
              </w:rPr>
              <w:t xml:space="preserve"> - транспортного травматизма.</w:t>
            </w:r>
          </w:p>
          <w:p w:rsidR="00166611" w:rsidRPr="00E43477" w:rsidRDefault="0081570B" w:rsidP="0016661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  <w:r w:rsidR="00166611" w:rsidRPr="00077A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="0016661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Мероприятия 1, 2  четверти, участие родительской общественности. </w:t>
            </w:r>
          </w:p>
        </w:tc>
        <w:tc>
          <w:tcPr>
            <w:tcW w:w="1950" w:type="dxa"/>
          </w:tcPr>
          <w:p w:rsidR="00166611" w:rsidRDefault="00166611" w:rsidP="00E43477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Зам. директора по ВР</w:t>
            </w:r>
          </w:p>
        </w:tc>
      </w:tr>
      <w:tr w:rsidR="00166611" w:rsidTr="001F315D">
        <w:tc>
          <w:tcPr>
            <w:tcW w:w="1506" w:type="dxa"/>
          </w:tcPr>
          <w:p w:rsidR="00166611" w:rsidRPr="00077AA0" w:rsidRDefault="00166611" w:rsidP="00077AA0">
            <w:pPr>
              <w:spacing w:before="100" w:before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lastRenderedPageBreak/>
              <w:t>Январь</w:t>
            </w:r>
            <w:bookmarkStart w:id="0" w:name="_GoBack"/>
            <w:bookmarkEnd w:id="0"/>
          </w:p>
        </w:tc>
        <w:tc>
          <w:tcPr>
            <w:tcW w:w="6115" w:type="dxa"/>
          </w:tcPr>
          <w:p w:rsidR="00166611" w:rsidRPr="00077AA0" w:rsidRDefault="00166611" w:rsidP="00E43477">
            <w:pPr>
              <w:spacing w:before="100" w:before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347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I</w:t>
            </w:r>
            <w:r w:rsidRPr="00077AA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I заседание родительского комитета</w:t>
            </w:r>
          </w:p>
          <w:p w:rsidR="00166611" w:rsidRPr="00077AA0" w:rsidRDefault="0081570B" w:rsidP="00E43477">
            <w:pPr>
              <w:spacing w:before="100" w:before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Тема: </w:t>
            </w:r>
            <w:r w:rsidR="00166611" w:rsidRPr="00077AA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Роль общешкольного родительского комитета в профи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лактике противоправных действий</w:t>
            </w:r>
          </w:p>
          <w:p w:rsidR="00166611" w:rsidRPr="00077AA0" w:rsidRDefault="00166611" w:rsidP="00077AA0">
            <w:pPr>
              <w:spacing w:before="100" w:before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7A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 Подготовка к общешкольному родительскому собранию «Влияние семьи, школы, социума на формирование личности. Профилактика правонарушений, предупреждение асоциального поведения».</w:t>
            </w:r>
          </w:p>
          <w:p w:rsidR="0081570B" w:rsidRDefault="0081570B" w:rsidP="0081570B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 Беседа «Детская агрессия, как с ней справиться?» </w:t>
            </w:r>
          </w:p>
          <w:p w:rsidR="0081570B" w:rsidRPr="00166611" w:rsidRDefault="0081570B" w:rsidP="00077A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Pr="00077A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Организация досуговой деятельности </w:t>
            </w:r>
            <w:proofErr w:type="gramStart"/>
            <w:r w:rsidRPr="00077A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обучающихся</w:t>
            </w:r>
            <w:proofErr w:type="gramEnd"/>
            <w:r w:rsidRPr="00077A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Помощь в пров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едении общешкольных мероприятий 3 четверти.</w:t>
            </w:r>
          </w:p>
        </w:tc>
        <w:tc>
          <w:tcPr>
            <w:tcW w:w="1950" w:type="dxa"/>
          </w:tcPr>
          <w:p w:rsidR="00166611" w:rsidRPr="00077AA0" w:rsidRDefault="00166611" w:rsidP="00077AA0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Зам. директора по ВР</w:t>
            </w:r>
          </w:p>
        </w:tc>
      </w:tr>
      <w:tr w:rsidR="00166611" w:rsidTr="001F315D">
        <w:tc>
          <w:tcPr>
            <w:tcW w:w="1506" w:type="dxa"/>
          </w:tcPr>
          <w:p w:rsidR="00166611" w:rsidRPr="00077AA0" w:rsidRDefault="00166611" w:rsidP="00077AA0">
            <w:pPr>
              <w:spacing w:before="100" w:before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>Март</w:t>
            </w:r>
            <w:r w:rsidRPr="00077AA0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 </w:t>
            </w:r>
          </w:p>
          <w:p w:rsidR="00166611" w:rsidRPr="00077AA0" w:rsidRDefault="00166611" w:rsidP="00077AA0">
            <w:pPr>
              <w:spacing w:before="100" w:beforeAutospacing="1"/>
              <w:ind w:left="975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7AA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166611" w:rsidRPr="00077AA0" w:rsidRDefault="00166611" w:rsidP="00077AA0">
            <w:pPr>
              <w:spacing w:before="100" w:beforeAutospacing="1"/>
              <w:ind w:left="975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7AA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166611" w:rsidRPr="00077AA0" w:rsidRDefault="00166611" w:rsidP="00077AA0">
            <w:pPr>
              <w:spacing w:before="100" w:beforeAutospacing="1"/>
              <w:ind w:left="975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7AA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166611" w:rsidRPr="00077AA0" w:rsidRDefault="00166611" w:rsidP="00077AA0">
            <w:pPr>
              <w:spacing w:before="100" w:beforeAutospacing="1"/>
              <w:ind w:left="975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7AA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  <w:p w:rsidR="00166611" w:rsidRPr="00077AA0" w:rsidRDefault="00166611" w:rsidP="00077AA0">
            <w:pPr>
              <w:spacing w:before="100" w:beforeAutospacing="1"/>
              <w:ind w:left="975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7AA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6115" w:type="dxa"/>
          </w:tcPr>
          <w:p w:rsidR="00166611" w:rsidRPr="00077AA0" w:rsidRDefault="00166611" w:rsidP="00E43477">
            <w:pPr>
              <w:spacing w:before="100" w:before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43477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II</w:t>
            </w:r>
            <w:r w:rsidRPr="00077AA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I заседание родительского комитета</w:t>
            </w:r>
          </w:p>
          <w:p w:rsidR="00166611" w:rsidRPr="00077AA0" w:rsidRDefault="00166611" w:rsidP="00077AA0">
            <w:pPr>
              <w:spacing w:before="100" w:before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7AA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Тема: О совместной работе школы и семьи по созданию здоровье</w:t>
            </w:r>
            <w:r w:rsidR="00D25E3F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</w:t>
            </w:r>
            <w:r w:rsidRPr="00077AA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сберегающего пространства</w:t>
            </w:r>
            <w:r w:rsidR="0081570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</w:t>
            </w:r>
            <w:r w:rsidR="0081570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рофориентация подростков</w:t>
            </w:r>
          </w:p>
          <w:p w:rsidR="00166611" w:rsidRDefault="00166611" w:rsidP="0016661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6661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16661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Привлечение родителей к оказанию практической помощи в проведении классных и общешкольных внеклассных мероприятий, соревнований «Мама, папа и я – спортивная семья», «Весёлые старты» и др.</w:t>
            </w:r>
          </w:p>
          <w:p w:rsidR="00166611" w:rsidRDefault="00166611" w:rsidP="0016661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Pr="00077A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Летняя оздоровительная кампания.</w:t>
            </w:r>
          </w:p>
          <w:p w:rsidR="00166611" w:rsidRDefault="00166611" w:rsidP="0016661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3. </w:t>
            </w:r>
            <w:r w:rsidRPr="00077A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Привлечение родителей к проведению бесед по классам о своих профессиях. Круглый стол для </w:t>
            </w:r>
            <w:r w:rsidR="001F31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учащихся </w:t>
            </w:r>
            <w:r w:rsidRPr="00077A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9-11 классов с участием родителей «Моя будущая профессия – мой осознанный выбор».</w:t>
            </w:r>
          </w:p>
          <w:p w:rsidR="0081570B" w:rsidRPr="00166611" w:rsidRDefault="0081570B" w:rsidP="00166611">
            <w:pPr>
              <w:spacing w:before="100" w:before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 Мероприятия 4 четверти, участие родительской общественности.</w:t>
            </w:r>
          </w:p>
        </w:tc>
        <w:tc>
          <w:tcPr>
            <w:tcW w:w="1950" w:type="dxa"/>
          </w:tcPr>
          <w:p w:rsidR="00166611" w:rsidRPr="00077AA0" w:rsidRDefault="00166611" w:rsidP="00077AA0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77AA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Зам.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 ВР</w:t>
            </w:r>
          </w:p>
          <w:p w:rsidR="00166611" w:rsidRPr="00077AA0" w:rsidRDefault="00166611" w:rsidP="00077AA0">
            <w:pPr>
              <w:spacing w:before="100" w:beforeAutospacing="1"/>
              <w:ind w:left="1425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166611" w:rsidTr="001F315D">
        <w:tc>
          <w:tcPr>
            <w:tcW w:w="1506" w:type="dxa"/>
          </w:tcPr>
          <w:p w:rsidR="00166611" w:rsidRPr="00077AA0" w:rsidRDefault="00166611" w:rsidP="00077AA0">
            <w:pPr>
              <w:spacing w:before="100" w:before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lang w:eastAsia="ru-RU"/>
              </w:rPr>
              <w:t xml:space="preserve">Май </w:t>
            </w:r>
          </w:p>
        </w:tc>
        <w:tc>
          <w:tcPr>
            <w:tcW w:w="6115" w:type="dxa"/>
          </w:tcPr>
          <w:p w:rsidR="00166611" w:rsidRPr="00077AA0" w:rsidRDefault="00166611" w:rsidP="00077AA0">
            <w:pPr>
              <w:spacing w:before="100" w:before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7AA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</w:t>
            </w:r>
            <w:r w:rsidRPr="00077AA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заседание родительского комитета</w:t>
            </w:r>
          </w:p>
          <w:p w:rsidR="00166611" w:rsidRPr="00077AA0" w:rsidRDefault="00166611" w:rsidP="00077AA0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 w:rsidRPr="00077AA0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Тема: Пропаганда позитивного опыта семейно-педагогического воспитания</w:t>
            </w:r>
            <w:r w:rsidR="0081570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. Подведение итогов работы общешкольного родительского комитета</w:t>
            </w:r>
          </w:p>
          <w:p w:rsidR="00166611" w:rsidRPr="00166611" w:rsidRDefault="00166611" w:rsidP="0016661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77A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1. Анализ работы общешкольног</w:t>
            </w:r>
            <w:r w:rsidR="00742B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 родительского комитета за 20</w:t>
            </w:r>
            <w:r w:rsidR="001B6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20/2021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77A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учебный год.</w:t>
            </w:r>
          </w:p>
          <w:p w:rsidR="00166611" w:rsidRPr="00077AA0" w:rsidRDefault="00166611" w:rsidP="00077AA0">
            <w:pPr>
              <w:suppressAutoHyphens/>
              <w:rPr>
                <w:rFonts w:ascii="Times New Roman" w:eastAsia="Times New Roman" w:hAnsi="Times New Roman" w:cs="Times New Roman"/>
                <w:iCs/>
                <w:sz w:val="24"/>
                <w:szCs w:val="26"/>
                <w:lang w:eastAsia="ar-SA"/>
              </w:rPr>
            </w:pPr>
            <w:r w:rsidRPr="00077AA0">
              <w:rPr>
                <w:rFonts w:ascii="Times New Roman" w:eastAsia="Times New Roman" w:hAnsi="Times New Roman" w:cs="Times New Roman"/>
                <w:iCs/>
                <w:sz w:val="24"/>
                <w:szCs w:val="26"/>
                <w:lang w:eastAsia="ar-SA"/>
              </w:rPr>
              <w:t>2. Подготовка к пров</w:t>
            </w:r>
            <w:r w:rsidR="001F315D">
              <w:rPr>
                <w:rFonts w:ascii="Times New Roman" w:eastAsia="Times New Roman" w:hAnsi="Times New Roman" w:cs="Times New Roman"/>
                <w:iCs/>
                <w:sz w:val="24"/>
                <w:szCs w:val="26"/>
                <w:lang w:eastAsia="ar-SA"/>
              </w:rPr>
              <w:t>едению Последних звонков для учащих</w:t>
            </w:r>
            <w:r w:rsidRPr="00077AA0">
              <w:rPr>
                <w:rFonts w:ascii="Times New Roman" w:eastAsia="Times New Roman" w:hAnsi="Times New Roman" w:cs="Times New Roman"/>
                <w:iCs/>
                <w:sz w:val="24"/>
                <w:szCs w:val="26"/>
                <w:lang w:eastAsia="ar-SA"/>
              </w:rPr>
              <w:t>ся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6"/>
                <w:lang w:eastAsia="ar-SA"/>
              </w:rPr>
              <w:t xml:space="preserve"> 4-х, </w:t>
            </w:r>
            <w:r w:rsidRPr="00077AA0">
              <w:rPr>
                <w:rFonts w:ascii="Times New Roman" w:eastAsia="Times New Roman" w:hAnsi="Times New Roman" w:cs="Times New Roman"/>
                <w:iCs/>
                <w:sz w:val="24"/>
                <w:szCs w:val="26"/>
                <w:lang w:eastAsia="ar-SA"/>
              </w:rPr>
              <w:t xml:space="preserve">9-х и 11-х классов и выпускных вечеров для уч-ся  </w:t>
            </w:r>
            <w:r w:rsidR="001F315D">
              <w:rPr>
                <w:rFonts w:ascii="Times New Roman" w:eastAsia="Times New Roman" w:hAnsi="Times New Roman" w:cs="Times New Roman"/>
                <w:iCs/>
                <w:sz w:val="24"/>
                <w:szCs w:val="26"/>
                <w:lang w:eastAsia="ar-SA"/>
              </w:rPr>
              <w:t>9-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6"/>
                <w:lang w:eastAsia="ar-SA"/>
              </w:rPr>
              <w:t xml:space="preserve">х, </w:t>
            </w:r>
            <w:r w:rsidRPr="00077AA0">
              <w:rPr>
                <w:rFonts w:ascii="Times New Roman" w:eastAsia="Times New Roman" w:hAnsi="Times New Roman" w:cs="Times New Roman"/>
                <w:iCs/>
                <w:sz w:val="24"/>
                <w:szCs w:val="26"/>
                <w:lang w:eastAsia="ar-SA"/>
              </w:rPr>
              <w:t>11-х классов.</w:t>
            </w:r>
          </w:p>
          <w:p w:rsidR="00166611" w:rsidRDefault="00166611" w:rsidP="0016661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77AA0">
              <w:rPr>
                <w:rFonts w:ascii="Times New Roman" w:eastAsia="Times New Roman" w:hAnsi="Times New Roman" w:cs="Times New Roman"/>
                <w:iCs/>
                <w:sz w:val="24"/>
                <w:szCs w:val="26"/>
                <w:lang w:eastAsia="ar-SA"/>
              </w:rPr>
              <w:t xml:space="preserve">3. Отчет о работе секторов  по  осуществлению </w:t>
            </w:r>
            <w:proofErr w:type="gramStart"/>
            <w:r w:rsidRPr="00077AA0">
              <w:rPr>
                <w:rFonts w:ascii="Times New Roman" w:eastAsia="Times New Roman" w:hAnsi="Times New Roman" w:cs="Times New Roman"/>
                <w:iCs/>
                <w:sz w:val="24"/>
                <w:szCs w:val="26"/>
                <w:lang w:eastAsia="ar-SA"/>
              </w:rPr>
              <w:t>контроля за</w:t>
            </w:r>
            <w:proofErr w:type="gramEnd"/>
            <w:r w:rsidRPr="00077AA0">
              <w:rPr>
                <w:rFonts w:ascii="Times New Roman" w:eastAsia="Times New Roman" w:hAnsi="Times New Roman" w:cs="Times New Roman"/>
                <w:iCs/>
                <w:sz w:val="24"/>
                <w:szCs w:val="26"/>
                <w:lang w:eastAsia="ar-SA"/>
              </w:rPr>
              <w:t xml:space="preserve"> питанием, медицинским обслуживанием, безопасностью обучающихся, культурно-массовой деятельностью.</w:t>
            </w:r>
            <w:r w:rsidRPr="00077A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  <w:p w:rsidR="00166611" w:rsidRPr="00077AA0" w:rsidRDefault="00166611" w:rsidP="00166611">
            <w:pPr>
              <w:spacing w:before="100" w:before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Pr="00077A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 Планирование работы родительского комитета </w:t>
            </w:r>
            <w:r w:rsidR="00742B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школы на 202</w:t>
            </w:r>
            <w:r w:rsidR="001B6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="00742B0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/202</w:t>
            </w:r>
            <w:r w:rsidR="001B662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Pr="00077A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учебный год.</w:t>
            </w:r>
          </w:p>
          <w:p w:rsidR="00166611" w:rsidRPr="001F315D" w:rsidRDefault="00166611" w:rsidP="001F315D">
            <w:pPr>
              <w:spacing w:before="100" w:before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77AA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 Мониторинг «Уровень удовлетворённости родителей работой школы».</w:t>
            </w:r>
          </w:p>
        </w:tc>
        <w:tc>
          <w:tcPr>
            <w:tcW w:w="1950" w:type="dxa"/>
          </w:tcPr>
          <w:p w:rsidR="00166611" w:rsidRPr="00077AA0" w:rsidRDefault="00166611" w:rsidP="00077AA0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77AA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lastRenderedPageBreak/>
              <w:t>Зам.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077AA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по ВР </w:t>
            </w:r>
          </w:p>
          <w:p w:rsidR="00166611" w:rsidRPr="00077AA0" w:rsidRDefault="00166611" w:rsidP="00077AA0">
            <w:pPr>
              <w:spacing w:before="100" w:beforeAutospacing="1"/>
              <w:ind w:left="1425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077AA0" w:rsidRDefault="00077AA0" w:rsidP="00077AA0">
      <w:pPr>
        <w:spacing w:before="48" w:after="48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77AA0" w:rsidRDefault="00077AA0" w:rsidP="00077AA0">
      <w:pPr>
        <w:spacing w:before="48" w:after="48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77AA0" w:rsidRDefault="00077AA0" w:rsidP="00077AA0">
      <w:pPr>
        <w:spacing w:before="48" w:after="48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077AA0" w:rsidRPr="00C84A12" w:rsidRDefault="00077AA0" w:rsidP="00077AA0">
      <w:pPr>
        <w:spacing w:before="48" w:after="48" w:line="288" w:lineRule="atLeast"/>
        <w:jc w:val="both"/>
        <w:rPr>
          <w:rFonts w:ascii="Tahoma" w:eastAsia="Times New Roman" w:hAnsi="Tahoma" w:cs="Tahoma"/>
          <w:sz w:val="28"/>
          <w:szCs w:val="28"/>
          <w:shd w:val="clear" w:color="auto" w:fill="FFFFFF"/>
          <w:lang w:eastAsia="ru-RU"/>
        </w:rPr>
      </w:pPr>
    </w:p>
    <w:p w:rsidR="00B0090A" w:rsidRPr="00B0090A" w:rsidRDefault="00B0090A" w:rsidP="00B0090A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F1419"/>
          <w:sz w:val="17"/>
          <w:szCs w:val="17"/>
          <w:shd w:val="clear" w:color="auto" w:fill="FFFFFF"/>
          <w:lang w:eastAsia="ru-RU"/>
        </w:rPr>
      </w:pPr>
      <w:r w:rsidRPr="00B0090A">
        <w:rPr>
          <w:rFonts w:ascii="Tahoma" w:eastAsia="Times New Roman" w:hAnsi="Tahoma" w:cs="Tahoma"/>
          <w:color w:val="0F1419"/>
          <w:sz w:val="17"/>
          <w:szCs w:val="17"/>
          <w:shd w:val="clear" w:color="auto" w:fill="FFFFFF"/>
          <w:lang w:eastAsia="ru-RU"/>
        </w:rPr>
        <w:t> </w:t>
      </w:r>
    </w:p>
    <w:p w:rsidR="00B0090A" w:rsidRPr="00B0090A" w:rsidRDefault="00133D4C" w:rsidP="00B0090A">
      <w:pPr>
        <w:spacing w:after="105" w:line="240" w:lineRule="auto"/>
        <w:jc w:val="center"/>
        <w:rPr>
          <w:rFonts w:ascii="Tahoma" w:eastAsia="Times New Roman" w:hAnsi="Tahoma" w:cs="Tahoma"/>
          <w:b/>
          <w:bCs/>
          <w:color w:val="364759"/>
          <w:sz w:val="17"/>
          <w:szCs w:val="17"/>
          <w:shd w:val="clear" w:color="auto" w:fill="FFFFFF"/>
          <w:lang w:eastAsia="ru-RU"/>
        </w:rPr>
      </w:pPr>
      <w:r w:rsidRPr="00133D4C">
        <w:rPr>
          <w:rFonts w:ascii="Tahoma" w:eastAsia="Times New Roman" w:hAnsi="Tahoma" w:cs="Tahoma"/>
          <w:b/>
          <w:bCs/>
          <w:noProof/>
          <w:color w:val="6685A3"/>
          <w:sz w:val="17"/>
          <w:szCs w:val="17"/>
          <w:lang w:eastAsia="ru-RU"/>
        </w:rPr>
      </w:r>
      <w:r w:rsidRPr="00133D4C">
        <w:rPr>
          <w:rFonts w:ascii="Tahoma" w:eastAsia="Times New Roman" w:hAnsi="Tahoma" w:cs="Tahoma"/>
          <w:b/>
          <w:bCs/>
          <w:noProof/>
          <w:color w:val="6685A3"/>
          <w:sz w:val="17"/>
          <w:szCs w:val="17"/>
          <w:lang w:eastAsia="ru-RU"/>
        </w:rPr>
        <w:pict>
          <v:rect id="AutoShape 97" o:spid="_x0000_s1027" alt="Описание: sm_full.jpg" href="http://lel-gimnazia.ihb.by/vosprab/2016-03-09-10-21-55.html" target="&quot;_self&quot;" style="width:112.2pt;height:73.85pt;visibility:visible;mso-position-horizontal-relative:char;mso-position-vertical-relative:line" o:button="t" filled="f" stroked="f">
            <v:fill o:detectmouseclick="t"/>
            <o:lock v:ext="edit" aspectratio="t"/>
            <w10:wrap type="none"/>
            <w10:anchorlock/>
          </v:rect>
        </w:pict>
      </w:r>
    </w:p>
    <w:p w:rsidR="00B0090A" w:rsidRPr="00B0090A" w:rsidRDefault="00B0090A" w:rsidP="00E43477">
      <w:pPr>
        <w:spacing w:after="105" w:line="240" w:lineRule="auto"/>
        <w:jc w:val="center"/>
        <w:rPr>
          <w:rFonts w:ascii="Tahoma" w:eastAsia="Times New Roman" w:hAnsi="Tahoma" w:cs="Tahoma"/>
          <w:b/>
          <w:bCs/>
          <w:color w:val="364759"/>
          <w:sz w:val="17"/>
          <w:szCs w:val="17"/>
          <w:shd w:val="clear" w:color="auto" w:fill="FFFFFF"/>
          <w:lang w:eastAsia="ru-RU"/>
        </w:rPr>
      </w:pPr>
    </w:p>
    <w:p w:rsidR="00B0090A" w:rsidRPr="00B0090A" w:rsidRDefault="00133D4C" w:rsidP="00B0090A">
      <w:pPr>
        <w:spacing w:after="105" w:line="240" w:lineRule="auto"/>
        <w:rPr>
          <w:rFonts w:ascii="Tahoma" w:eastAsia="Times New Roman" w:hAnsi="Tahoma" w:cs="Tahoma"/>
          <w:b/>
          <w:bCs/>
          <w:color w:val="364759"/>
          <w:sz w:val="17"/>
          <w:szCs w:val="17"/>
          <w:shd w:val="clear" w:color="auto" w:fill="FFFFFF"/>
          <w:lang w:eastAsia="ru-RU"/>
        </w:rPr>
      </w:pPr>
      <w:r w:rsidRPr="00133D4C">
        <w:rPr>
          <w:rFonts w:ascii="Tahoma" w:eastAsia="Times New Roman" w:hAnsi="Tahoma" w:cs="Tahoma"/>
          <w:b/>
          <w:bCs/>
          <w:noProof/>
          <w:color w:val="6685A3"/>
          <w:sz w:val="17"/>
          <w:szCs w:val="17"/>
          <w:lang w:eastAsia="ru-RU"/>
        </w:rPr>
      </w:r>
      <w:r w:rsidRPr="00133D4C">
        <w:rPr>
          <w:rFonts w:ascii="Tahoma" w:eastAsia="Times New Roman" w:hAnsi="Tahoma" w:cs="Tahoma"/>
          <w:b/>
          <w:bCs/>
          <w:noProof/>
          <w:color w:val="6685A3"/>
          <w:sz w:val="17"/>
          <w:szCs w:val="17"/>
          <w:lang w:eastAsia="ru-RU"/>
        </w:rPr>
        <w:pict>
          <v:rect id="AutoShape 104" o:spid="_x0000_s1026" alt="Описание: Баннер" href="http://lel-gimnazia.ihb.by/component/banners/click/6.html" target="&quot;_blank&quot;" style="width:24.3pt;height:24.3pt;visibility:visible;mso-position-horizontal-relative:char;mso-position-vertical-relative:line" o:button="t" filled="f" stroked="f">
            <v:fill o:detectmouseclick="t"/>
            <o:lock v:ext="edit" aspectratio="t"/>
            <w10:wrap type="none"/>
            <w10:anchorlock/>
          </v:rect>
        </w:pict>
      </w:r>
    </w:p>
    <w:p w:rsidR="00BF70A0" w:rsidRDefault="00BF70A0"/>
    <w:sectPr w:rsidR="00BF70A0" w:rsidSect="00077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72A6"/>
    <w:multiLevelType w:val="hybridMultilevel"/>
    <w:tmpl w:val="F1CA7EE2"/>
    <w:lvl w:ilvl="0" w:tplc="343090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F3C32"/>
    <w:multiLevelType w:val="multilevel"/>
    <w:tmpl w:val="B47EC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1735FB"/>
    <w:multiLevelType w:val="multilevel"/>
    <w:tmpl w:val="D1E00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562EFD"/>
    <w:multiLevelType w:val="multilevel"/>
    <w:tmpl w:val="CB6C7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4F3DCB"/>
    <w:multiLevelType w:val="multilevel"/>
    <w:tmpl w:val="8984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F43"/>
    <w:rsid w:val="00077AA0"/>
    <w:rsid w:val="00133D4C"/>
    <w:rsid w:val="00152563"/>
    <w:rsid w:val="00166611"/>
    <w:rsid w:val="001942A9"/>
    <w:rsid w:val="001B662F"/>
    <w:rsid w:val="001F315D"/>
    <w:rsid w:val="00222249"/>
    <w:rsid w:val="00453887"/>
    <w:rsid w:val="00531319"/>
    <w:rsid w:val="005347C8"/>
    <w:rsid w:val="00593E61"/>
    <w:rsid w:val="005E3F43"/>
    <w:rsid w:val="00615530"/>
    <w:rsid w:val="006D6101"/>
    <w:rsid w:val="00700240"/>
    <w:rsid w:val="00707F00"/>
    <w:rsid w:val="00742B05"/>
    <w:rsid w:val="0081570B"/>
    <w:rsid w:val="00821F7D"/>
    <w:rsid w:val="00AF3217"/>
    <w:rsid w:val="00B0090A"/>
    <w:rsid w:val="00BF70A0"/>
    <w:rsid w:val="00C838CB"/>
    <w:rsid w:val="00C84A12"/>
    <w:rsid w:val="00D25E3F"/>
    <w:rsid w:val="00E108D8"/>
    <w:rsid w:val="00E43477"/>
    <w:rsid w:val="00F87DED"/>
    <w:rsid w:val="00FD0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F00"/>
    <w:pPr>
      <w:ind w:left="720"/>
      <w:contextualSpacing/>
    </w:pPr>
  </w:style>
  <w:style w:type="table" w:styleId="a4">
    <w:name w:val="Table Grid"/>
    <w:basedOn w:val="a1"/>
    <w:uiPriority w:val="59"/>
    <w:rsid w:val="00077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D0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09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F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7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1308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9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9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93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2117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3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59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0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2922653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5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38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75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7240338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7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61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BF3FF"/>
                                    <w:left w:val="single" w:sz="6" w:space="0" w:color="EBF3FF"/>
                                    <w:bottom w:val="single" w:sz="6" w:space="0" w:color="EBF3FF"/>
                                    <w:right w:val="single" w:sz="6" w:space="0" w:color="EBF3FF"/>
                                  </w:divBdr>
                                  <w:divsChild>
                                    <w:div w:id="744766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332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673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5675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7926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412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4230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2342688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6127205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8921523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4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54304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87227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1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060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82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0336465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5650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0420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38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649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07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06191475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7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19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9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19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17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2191925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8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92953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807197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853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71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31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579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8333012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00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28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89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4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5905611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0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44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2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0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45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6968395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4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07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63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86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39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4171263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3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4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7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32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8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5342512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37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46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36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72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0771002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0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8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14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20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886161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4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5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13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0641606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26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9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44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54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246632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80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59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91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85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2323987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9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99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77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1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8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3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5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8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041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4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49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34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19696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1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66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9597526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5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5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11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3162998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6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80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8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BF3FF"/>
                                    <w:left w:val="single" w:sz="6" w:space="0" w:color="EBF3FF"/>
                                    <w:bottom w:val="single" w:sz="6" w:space="0" w:color="EBF3FF"/>
                                    <w:right w:val="single" w:sz="6" w:space="0" w:color="EBF3FF"/>
                                  </w:divBdr>
                                  <w:divsChild>
                                    <w:div w:id="1900095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7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55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7388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946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8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0544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4035170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5350238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5768928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15696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986563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7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525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0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6858407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42804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82597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57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664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57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3421767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95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3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4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83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29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501837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344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219205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96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602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70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31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607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7446670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46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29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4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958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0458152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9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2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79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3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085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6373135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41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4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22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163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13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1329717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13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0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0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549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38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3348882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2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65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90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277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43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8473186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6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0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31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02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509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7081515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94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5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69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55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6906923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3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4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28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85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8595097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67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6599248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25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2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30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0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318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6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53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73184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9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388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86805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1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8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0823445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8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5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4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0488649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2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17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6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84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BF3FF"/>
                                    <w:left w:val="single" w:sz="6" w:space="0" w:color="EBF3FF"/>
                                    <w:bottom w:val="single" w:sz="6" w:space="0" w:color="EBF3FF"/>
                                    <w:right w:val="single" w:sz="6" w:space="0" w:color="EBF3FF"/>
                                  </w:divBdr>
                                  <w:divsChild>
                                    <w:div w:id="168042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408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2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386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946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053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6732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2053709">
                                          <w:marLeft w:val="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975207">
                                          <w:marLeft w:val="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9890577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8815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832817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90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757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16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6329913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37255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92794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55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668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3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7847627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0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53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1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25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9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9009293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1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0437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934494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92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938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84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257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882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092874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72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96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8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60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98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0076750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5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8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86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359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5542298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8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47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0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493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2834905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5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25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52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32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298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7628248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1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7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1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72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7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3539532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42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27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584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0648085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5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00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704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56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12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0752282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3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7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4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38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20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231767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8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5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14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16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42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8206866">
                  <w:marLeft w:val="105"/>
                  <w:marRight w:val="105"/>
                  <w:marTop w:val="10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8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3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58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60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17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D2803-3093-472A-B2C5-8E1874615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Физика</dc:creator>
  <cp:keywords/>
  <dc:description/>
  <cp:lastModifiedBy>ASUS</cp:lastModifiedBy>
  <cp:revision>19</cp:revision>
  <cp:lastPrinted>2020-08-17T05:31:00Z</cp:lastPrinted>
  <dcterms:created xsi:type="dcterms:W3CDTF">2016-09-10T03:12:00Z</dcterms:created>
  <dcterms:modified xsi:type="dcterms:W3CDTF">2020-08-17T05:32:00Z</dcterms:modified>
</cp:coreProperties>
</file>