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72" w:rsidRPr="00773B72" w:rsidRDefault="008C28B0" w:rsidP="008C28B0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 </w:t>
      </w:r>
      <w:r w:rsidR="00773B72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                                                                    </w:t>
      </w:r>
      <w:r w:rsidR="005372DB" w:rsidRPr="00773B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Справка</w:t>
      </w:r>
      <w:r w:rsidRPr="008C28B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C28B0" w:rsidRPr="00773B72" w:rsidRDefault="008C28B0" w:rsidP="008C28B0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C28B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к проверочной работе</w:t>
      </w:r>
      <w:r w:rsidR="005372DB" w:rsidRPr="00773B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во 2-х классах по русск.</w:t>
      </w:r>
      <w:r w:rsidRPr="00773B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языку по разделу</w:t>
      </w:r>
      <w:r w:rsidR="005372DB" w:rsidRPr="00773B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73B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«Фонетика»</w:t>
      </w:r>
    </w:p>
    <w:p w:rsidR="00581661" w:rsidRDefault="00773B72" w:rsidP="008C28B0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773B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По плану ВШК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по русскому языку во 2-х классах были проведены </w:t>
      </w:r>
      <w:proofErr w:type="gram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</w:t>
      </w:r>
      <w:proofErr w:type="gramEnd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/</w:t>
      </w:r>
      <w:proofErr w:type="gram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срезы</w:t>
      </w:r>
      <w:proofErr w:type="gramEnd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с целью выявления рефлексивных действий уч-ся</w:t>
      </w:r>
      <w:r w:rsidR="004629B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от 11.02.-12.02.2021г</w:t>
      </w:r>
      <w:r w:rsidR="005816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762F81" w:rsidRDefault="00581661" w:rsidP="008C28B0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Выявлены следующие результаты:</w:t>
      </w:r>
    </w:p>
    <w:p w:rsidR="00581661" w:rsidRPr="00581661" w:rsidRDefault="00581661" w:rsidP="008C28B0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</w:p>
    <w:p w:rsidR="00240062" w:rsidRPr="00773B72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                 </w:t>
      </w:r>
      <w:proofErr w:type="gramStart"/>
      <w:r w:rsidR="008C28B0"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2</w:t>
      </w:r>
      <w:proofErr w:type="gramEnd"/>
      <w:r w:rsidR="008C28B0"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а </w:t>
      </w:r>
      <w:proofErr w:type="spellStart"/>
      <w:r w:rsidR="008C28B0"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кл</w:t>
      </w:r>
      <w:proofErr w:type="spellEnd"/>
      <w:r w:rsidR="008C28B0"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. – Мамаева Р.А. , </w:t>
      </w:r>
      <w:r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  </w:t>
      </w:r>
      <w:proofErr w:type="spellStart"/>
      <w:r w:rsidR="008C28B0"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Дадаева</w:t>
      </w:r>
      <w:proofErr w:type="spellEnd"/>
      <w:r w:rsidR="008C28B0"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З.Н.</w:t>
      </w:r>
    </w:p>
    <w:p w:rsidR="00762F81" w:rsidRPr="008C28B0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0560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8512"/>
        <w:gridCol w:w="1420"/>
      </w:tblGrid>
      <w:tr w:rsidR="005372DB" w:rsidRPr="005B1EBF" w:rsidTr="00762F81">
        <w:trPr>
          <w:trHeight w:val="195"/>
        </w:trPr>
        <w:tc>
          <w:tcPr>
            <w:tcW w:w="628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762F81" w:rsidRDefault="005372DB" w:rsidP="005B1EBF">
            <w:pPr>
              <w:pStyle w:val="a4"/>
              <w:rPr>
                <w:b/>
                <w:szCs w:val="20"/>
              </w:rPr>
            </w:pPr>
            <w:r w:rsidRPr="00762F81">
              <w:rPr>
                <w:b/>
                <w:szCs w:val="20"/>
              </w:rPr>
              <w:t xml:space="preserve"> №</w:t>
            </w:r>
          </w:p>
        </w:tc>
        <w:tc>
          <w:tcPr>
            <w:tcW w:w="8512" w:type="dxa"/>
            <w:vMerge w:val="restart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5372DB" w:rsidRPr="00762F81" w:rsidRDefault="005372DB" w:rsidP="005372DB">
            <w:pPr>
              <w:pStyle w:val="a4"/>
              <w:ind w:left="1845"/>
              <w:rPr>
                <w:b/>
                <w:szCs w:val="20"/>
              </w:rPr>
            </w:pPr>
            <w:r w:rsidRPr="00762F81">
              <w:rPr>
                <w:b/>
                <w:szCs w:val="18"/>
              </w:rPr>
              <w:t>Критерии</w:t>
            </w: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bottom w:val="nil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762F81" w:rsidRDefault="005372DB" w:rsidP="005B1EBF">
            <w:pPr>
              <w:pStyle w:val="a4"/>
              <w:rPr>
                <w:b/>
                <w:szCs w:val="20"/>
              </w:rPr>
            </w:pPr>
          </w:p>
        </w:tc>
      </w:tr>
      <w:tr w:rsidR="005372DB" w:rsidRPr="005B1EBF" w:rsidTr="00762F81">
        <w:trPr>
          <w:trHeight w:val="94"/>
        </w:trPr>
        <w:tc>
          <w:tcPr>
            <w:tcW w:w="628" w:type="dxa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762F81" w:rsidRDefault="005372DB" w:rsidP="005B1EBF">
            <w:pPr>
              <w:pStyle w:val="a4"/>
              <w:rPr>
                <w:b/>
                <w:szCs w:val="20"/>
              </w:rPr>
            </w:pPr>
          </w:p>
        </w:tc>
        <w:tc>
          <w:tcPr>
            <w:tcW w:w="8512" w:type="dxa"/>
            <w:vMerge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5372DB" w:rsidRPr="00762F81" w:rsidRDefault="005372DB" w:rsidP="005B1EBF">
            <w:pPr>
              <w:pStyle w:val="a4"/>
              <w:rPr>
                <w:b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762F81" w:rsidRDefault="005372DB" w:rsidP="005B1EBF">
            <w:pPr>
              <w:pStyle w:val="a4"/>
              <w:rPr>
                <w:b/>
                <w:szCs w:val="20"/>
              </w:rPr>
            </w:pPr>
            <w:r w:rsidRPr="00762F81">
              <w:rPr>
                <w:b/>
              </w:rPr>
              <w:t xml:space="preserve">  Кол-во  и % </w:t>
            </w:r>
            <w:r w:rsidR="00762F81" w:rsidRPr="00762F81">
              <w:rPr>
                <w:b/>
              </w:rPr>
              <w:t xml:space="preserve">   </w:t>
            </w:r>
            <w:proofErr w:type="spellStart"/>
            <w:r w:rsidRPr="00762F81">
              <w:rPr>
                <w:b/>
              </w:rPr>
              <w:t>выпол-х</w:t>
            </w:r>
            <w:proofErr w:type="spellEnd"/>
          </w:p>
        </w:tc>
      </w:tr>
      <w:tr w:rsidR="005372DB" w:rsidRPr="005B1EBF" w:rsidTr="00762F81">
        <w:trPr>
          <w:trHeight w:val="469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Подчеркни слова, в которых букв больше</w:t>
            </w:r>
            <w:proofErr w:type="gramStart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,</w:t>
            </w:r>
            <w:proofErr w:type="gram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чем звуков.</w:t>
            </w:r>
          </w:p>
          <w:p w:rsidR="005372DB" w:rsidRPr="00762F81" w:rsidRDefault="005372DB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762F81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14225C">
              <w:rPr>
                <w:szCs w:val="20"/>
              </w:rPr>
              <w:t>16 – 67%</w:t>
            </w:r>
          </w:p>
        </w:tc>
      </w:tr>
      <w:tr w:rsidR="005372DB" w:rsidRPr="005B1EBF" w:rsidTr="00762F81">
        <w:trPr>
          <w:trHeight w:val="279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2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 Какие слова нельзя делить для переноса.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20 – 83%</w:t>
            </w:r>
          </w:p>
        </w:tc>
      </w:tr>
      <w:tr w:rsidR="005372DB" w:rsidRPr="005B1EBF" w:rsidTr="00762F81">
        <w:trPr>
          <w:trHeight w:val="284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3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 Поставь ударение в словах.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14 – 58%</w:t>
            </w:r>
          </w:p>
        </w:tc>
      </w:tr>
      <w:tr w:rsidR="005372DB" w:rsidRPr="005B1EBF" w:rsidTr="00762F81">
        <w:trPr>
          <w:trHeight w:val="276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4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ind w:left="142"/>
              <w:rPr>
                <w:rFonts w:ascii="Calibri" w:hAnsi="Calibri" w:cs="Calibri"/>
                <w:color w:val="000000"/>
              </w:rPr>
            </w:pP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Подчерки мягкие согласные в словах.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2 – 8%</w:t>
            </w:r>
          </w:p>
        </w:tc>
      </w:tr>
      <w:tr w:rsidR="005372DB" w:rsidRPr="005B1EBF" w:rsidTr="00762F81">
        <w:trPr>
          <w:trHeight w:val="268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5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Подчерки твердые согласные в словах.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6 – 25%</w:t>
            </w:r>
          </w:p>
        </w:tc>
      </w:tr>
      <w:tr w:rsidR="005372DB" w:rsidRPr="005B1EBF" w:rsidTr="00762F81">
        <w:trPr>
          <w:trHeight w:val="273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6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Вставь пропущенные буквы в слова.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20 – 83%</w:t>
            </w:r>
          </w:p>
        </w:tc>
      </w:tr>
      <w:tr w:rsidR="005372DB" w:rsidRPr="005B1EBF" w:rsidTr="00762F81">
        <w:trPr>
          <w:trHeight w:val="268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7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5372DB" w:rsidRPr="00762F81" w:rsidRDefault="00762F81" w:rsidP="005B1EBF">
            <w:pPr>
              <w:pStyle w:val="a4"/>
              <w:rPr>
                <w:szCs w:val="20"/>
              </w:rPr>
            </w:pPr>
            <w:r w:rsidRPr="00762F81">
              <w:rPr>
                <w:szCs w:val="20"/>
              </w:rPr>
              <w:t xml:space="preserve">    </w:t>
            </w:r>
            <w:r w:rsidRPr="00762F81">
              <w:rPr>
                <w:rStyle w:val="c0"/>
                <w:rFonts w:ascii="Calibri" w:hAnsi="Calibri" w:cs="Calibri"/>
                <w:color w:val="000000"/>
                <w:sz w:val="24"/>
                <w:szCs w:val="24"/>
              </w:rPr>
              <w:t>Соедини линиями парные согласные</w:t>
            </w: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20 – 83%</w:t>
            </w:r>
          </w:p>
        </w:tc>
      </w:tr>
      <w:tr w:rsidR="005372DB" w:rsidRPr="005B1EBF" w:rsidTr="00762F81">
        <w:trPr>
          <w:trHeight w:val="286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8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Вставь пропущенные согласные и подбери проверочные слова.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15 – 63%</w:t>
            </w:r>
          </w:p>
        </w:tc>
      </w:tr>
      <w:tr w:rsidR="005372DB" w:rsidRPr="005B1EBF" w:rsidTr="00762F81">
        <w:trPr>
          <w:trHeight w:val="279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9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Подчеркни слова с разделительным </w:t>
            </w:r>
            <w:proofErr w:type="spellStart"/>
            <w:r w:rsidRPr="00762F81">
              <w:rPr>
                <w:rStyle w:val="c0"/>
                <w:rFonts w:ascii="Calibri" w:hAnsi="Calibri" w:cs="Calibri"/>
                <w:color w:val="000000"/>
              </w:rPr>
              <w:t>ь</w:t>
            </w:r>
            <w:proofErr w:type="spell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знаком.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9 – 38%</w:t>
            </w:r>
          </w:p>
        </w:tc>
      </w:tr>
      <w:tr w:rsidR="005372DB" w:rsidRPr="005B1EBF" w:rsidTr="00762F81">
        <w:trPr>
          <w:trHeight w:val="270"/>
        </w:trPr>
        <w:tc>
          <w:tcPr>
            <w:tcW w:w="6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10</w:t>
            </w:r>
          </w:p>
        </w:tc>
        <w:tc>
          <w:tcPr>
            <w:tcW w:w="8512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762F8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Подчеркни слова</w:t>
            </w:r>
            <w:proofErr w:type="gramStart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,</w:t>
            </w:r>
            <w:proofErr w:type="gram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в которых   </w:t>
            </w:r>
            <w:proofErr w:type="spellStart"/>
            <w:r w:rsidRPr="00762F81">
              <w:rPr>
                <w:rStyle w:val="c0"/>
                <w:rFonts w:ascii="Calibri" w:hAnsi="Calibri" w:cs="Calibri"/>
                <w:color w:val="000000"/>
                <w:u w:val="single"/>
              </w:rPr>
              <w:t>ь</w:t>
            </w:r>
            <w:proofErr w:type="spell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 обозначает мягкость согласных звуков.</w:t>
            </w:r>
          </w:p>
          <w:p w:rsidR="005372DB" w:rsidRPr="00762F81" w:rsidRDefault="005372DB" w:rsidP="005B1EBF">
            <w:pPr>
              <w:pStyle w:val="a4"/>
              <w:rPr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14225C" w:rsidP="005B1EBF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10 – 42%</w:t>
            </w:r>
          </w:p>
        </w:tc>
      </w:tr>
    </w:tbl>
    <w:p w:rsidR="005372DB" w:rsidRDefault="005372DB" w:rsidP="008C28B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F81" w:rsidRPr="001326F2" w:rsidRDefault="001326F2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«5» - 1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</w:t>
      </w: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Усп</w:t>
      </w:r>
      <w:proofErr w:type="spellEnd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– 79%</w:t>
      </w:r>
    </w:p>
    <w:p w:rsidR="001326F2" w:rsidRPr="001326F2" w:rsidRDefault="001326F2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«4» - 7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</w:t>
      </w: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Кач-во</w:t>
      </w:r>
      <w:proofErr w:type="spellEnd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– 33%</w:t>
      </w:r>
    </w:p>
    <w:p w:rsidR="001326F2" w:rsidRPr="001326F2" w:rsidRDefault="001326F2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«3» - 11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</w:t>
      </w: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Ср.б</w:t>
      </w:r>
      <w:proofErr w:type="gramEnd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– 3,1</w:t>
      </w:r>
    </w:p>
    <w:p w:rsidR="001326F2" w:rsidRPr="001326F2" w:rsidRDefault="001326F2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«2» - 5</w:t>
      </w:r>
      <w:proofErr w:type="gram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ыполнили: </w:t>
      </w: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24уч-ся</w:t>
      </w: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762F81" w:rsidRPr="00773B72" w:rsidRDefault="001326F2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Рекомендации: </w:t>
      </w:r>
    </w:p>
    <w:p w:rsidR="001326F2" w:rsidRPr="00773B72" w:rsidRDefault="001326F2" w:rsidP="001326F2">
      <w:pPr>
        <w:pStyle w:val="a5"/>
        <w:numPr>
          <w:ilvl w:val="0"/>
          <w:numId w:val="2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Работать над усвоением определения мягкости и твёрдости согласных</w:t>
      </w:r>
      <w:r w:rsidR="00773B72"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326F2" w:rsidRPr="00773B72" w:rsidRDefault="001326F2" w:rsidP="001326F2">
      <w:pPr>
        <w:pStyle w:val="a5"/>
        <w:numPr>
          <w:ilvl w:val="0"/>
          <w:numId w:val="2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Уметь определить позицию </w:t>
      </w:r>
      <w:proofErr w:type="spellStart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Ь-знака</w:t>
      </w:r>
      <w:proofErr w:type="spellEnd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(обозначает мягкость или </w:t>
      </w:r>
      <w:proofErr w:type="gramStart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разделительный</w:t>
      </w:r>
      <w:proofErr w:type="gramEnd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  <w:r w:rsidR="00773B72"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773B72" w:rsidRPr="00773B72" w:rsidRDefault="00773B72" w:rsidP="00773B72">
      <w:pPr>
        <w:pStyle w:val="a5"/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62F81" w:rsidRPr="00773B72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5372DB" w:rsidRPr="0058166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                </w:t>
      </w:r>
      <w:r w:rsidR="008C28B0"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2 б </w:t>
      </w:r>
      <w:proofErr w:type="spellStart"/>
      <w:r w:rsidR="008C28B0"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кл</w:t>
      </w:r>
      <w:proofErr w:type="spellEnd"/>
      <w:r w:rsidR="008C28B0"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. – </w:t>
      </w:r>
      <w:proofErr w:type="spellStart"/>
      <w:r w:rsidR="008C28B0"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Вагабова</w:t>
      </w:r>
      <w:proofErr w:type="spellEnd"/>
      <w:r w:rsidR="008C28B0"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 Р.А. ,  </w:t>
      </w:r>
      <w:proofErr w:type="spellStart"/>
      <w:r w:rsidR="008C28B0"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Алисолтанова</w:t>
      </w:r>
      <w:proofErr w:type="spellEnd"/>
      <w:r w:rsidR="008C28B0" w:rsidRPr="005816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Х.М.</w:t>
      </w:r>
    </w:p>
    <w:p w:rsidR="00762F81" w:rsidRPr="00762F81" w:rsidRDefault="00762F81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32"/>
          <w:szCs w:val="24"/>
          <w:lang w:eastAsia="ru-RU"/>
        </w:rPr>
      </w:pPr>
    </w:p>
    <w:tbl>
      <w:tblPr>
        <w:tblW w:w="10631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"/>
        <w:gridCol w:w="8659"/>
        <w:gridCol w:w="1551"/>
      </w:tblGrid>
      <w:tr w:rsidR="005372DB" w:rsidRPr="005B1EBF" w:rsidTr="00762F81">
        <w:trPr>
          <w:trHeight w:val="192"/>
        </w:trPr>
        <w:tc>
          <w:tcPr>
            <w:tcW w:w="421" w:type="dxa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762F81" w:rsidRDefault="005372DB" w:rsidP="001011AC">
            <w:pPr>
              <w:pStyle w:val="a4"/>
              <w:rPr>
                <w:b/>
                <w:szCs w:val="20"/>
              </w:rPr>
            </w:pPr>
            <w:r w:rsidRPr="00762F81">
              <w:rPr>
                <w:b/>
                <w:szCs w:val="20"/>
              </w:rPr>
              <w:t>№</w:t>
            </w:r>
          </w:p>
        </w:tc>
        <w:tc>
          <w:tcPr>
            <w:tcW w:w="8659" w:type="dxa"/>
            <w:vMerge w:val="restart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5372DB" w:rsidRPr="00762F81" w:rsidRDefault="005372DB" w:rsidP="001011AC">
            <w:pPr>
              <w:pStyle w:val="a4"/>
              <w:ind w:left="1845"/>
              <w:rPr>
                <w:b/>
                <w:szCs w:val="20"/>
              </w:rPr>
            </w:pPr>
            <w:r w:rsidRPr="00762F81">
              <w:rPr>
                <w:b/>
                <w:szCs w:val="18"/>
              </w:rPr>
              <w:t>Критерии</w:t>
            </w: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bottom w:val="nil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762F81" w:rsidRDefault="005372DB" w:rsidP="001011AC">
            <w:pPr>
              <w:pStyle w:val="a4"/>
              <w:rPr>
                <w:b/>
              </w:rPr>
            </w:pPr>
            <w:r w:rsidRPr="00762F81">
              <w:rPr>
                <w:b/>
              </w:rPr>
              <w:t xml:space="preserve">  </w:t>
            </w:r>
          </w:p>
          <w:p w:rsidR="005372DB" w:rsidRPr="00762F81" w:rsidRDefault="005372DB" w:rsidP="001011AC">
            <w:pPr>
              <w:pStyle w:val="a4"/>
              <w:rPr>
                <w:b/>
                <w:szCs w:val="20"/>
              </w:rPr>
            </w:pPr>
            <w:r w:rsidRPr="00762F81">
              <w:rPr>
                <w:b/>
              </w:rPr>
              <w:t xml:space="preserve">Кол-во  и % </w:t>
            </w:r>
            <w:proofErr w:type="spellStart"/>
            <w:r w:rsidRPr="00762F81">
              <w:rPr>
                <w:b/>
              </w:rPr>
              <w:t>выпол-х</w:t>
            </w:r>
            <w:proofErr w:type="spellEnd"/>
          </w:p>
        </w:tc>
      </w:tr>
      <w:tr w:rsidR="005372DB" w:rsidRPr="005B1EBF" w:rsidTr="00762F81">
        <w:trPr>
          <w:trHeight w:val="132"/>
        </w:trPr>
        <w:tc>
          <w:tcPr>
            <w:tcW w:w="421" w:type="dxa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DB" w:rsidRPr="005B1EBF" w:rsidRDefault="005372DB" w:rsidP="001011AC">
            <w:pPr>
              <w:pStyle w:val="a4"/>
              <w:rPr>
                <w:szCs w:val="20"/>
              </w:rPr>
            </w:pPr>
          </w:p>
        </w:tc>
        <w:tc>
          <w:tcPr>
            <w:tcW w:w="8659" w:type="dxa"/>
            <w:vMerge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5372DB" w:rsidRPr="005B1EBF" w:rsidRDefault="005372DB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372DB" w:rsidRPr="005B1EBF" w:rsidRDefault="005372DB" w:rsidP="001011AC">
            <w:pPr>
              <w:pStyle w:val="a4"/>
              <w:rPr>
                <w:szCs w:val="20"/>
              </w:rPr>
            </w:pPr>
          </w:p>
        </w:tc>
      </w:tr>
      <w:tr w:rsidR="00762F81" w:rsidRPr="005B1EBF" w:rsidTr="00762F81">
        <w:trPr>
          <w:trHeight w:val="311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Подчеркни слова, в которых букв больше</w:t>
            </w:r>
            <w:proofErr w:type="gramStart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,</w:t>
            </w:r>
            <w:proofErr w:type="gram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чем звуков.</w:t>
            </w:r>
          </w:p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5</w:t>
            </w:r>
            <w:r w:rsidR="006B0AFC">
              <w:rPr>
                <w:szCs w:val="20"/>
              </w:rPr>
              <w:t xml:space="preserve"> – 29%</w:t>
            </w:r>
          </w:p>
        </w:tc>
      </w:tr>
      <w:tr w:rsidR="00762F81" w:rsidRPr="005B1EBF" w:rsidTr="00762F81">
        <w:trPr>
          <w:trHeight w:val="274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2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 Какие слова нельзя делить для переноса.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14</w:t>
            </w:r>
            <w:r w:rsidR="006B0AFC">
              <w:rPr>
                <w:szCs w:val="20"/>
              </w:rPr>
              <w:t xml:space="preserve"> – 82%</w:t>
            </w:r>
          </w:p>
        </w:tc>
      </w:tr>
      <w:tr w:rsidR="00762F81" w:rsidRPr="005B1EBF" w:rsidTr="00762F81">
        <w:trPr>
          <w:trHeight w:val="279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3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 Поставь ударение в словах.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F01845">
              <w:rPr>
                <w:szCs w:val="20"/>
              </w:rPr>
              <w:t>12</w:t>
            </w:r>
            <w:r w:rsidR="006B0AFC">
              <w:rPr>
                <w:szCs w:val="20"/>
              </w:rPr>
              <w:t xml:space="preserve"> – 71%</w:t>
            </w:r>
          </w:p>
        </w:tc>
      </w:tr>
      <w:tr w:rsidR="00762F81" w:rsidRPr="005B1EBF" w:rsidTr="00762F81">
        <w:trPr>
          <w:trHeight w:val="272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4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ind w:left="142"/>
              <w:rPr>
                <w:rFonts w:ascii="Calibri" w:hAnsi="Calibri" w:cs="Calibri"/>
                <w:color w:val="000000"/>
              </w:rPr>
            </w:pP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Подчерки мягкие согласные в словах.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F01845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6</w:t>
            </w:r>
            <w:r w:rsidR="006B0AFC">
              <w:rPr>
                <w:szCs w:val="20"/>
              </w:rPr>
              <w:t xml:space="preserve"> – 35%</w:t>
            </w:r>
          </w:p>
        </w:tc>
      </w:tr>
      <w:tr w:rsidR="00762F81" w:rsidRPr="005B1EBF" w:rsidTr="00762F81">
        <w:trPr>
          <w:trHeight w:val="264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5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Подчерки твердые согласные в словах.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F01845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10</w:t>
            </w:r>
            <w:r w:rsidR="006B0AFC">
              <w:rPr>
                <w:szCs w:val="20"/>
              </w:rPr>
              <w:t xml:space="preserve"> – 59%</w:t>
            </w:r>
          </w:p>
        </w:tc>
      </w:tr>
      <w:tr w:rsidR="00762F81" w:rsidRPr="005B1EBF" w:rsidTr="00762F81">
        <w:trPr>
          <w:trHeight w:val="269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6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Вставь пропущенные буквы в слова.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F01845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16</w:t>
            </w:r>
            <w:r w:rsidR="006B0AFC">
              <w:rPr>
                <w:szCs w:val="20"/>
              </w:rPr>
              <w:t xml:space="preserve"> – 94%</w:t>
            </w:r>
          </w:p>
        </w:tc>
      </w:tr>
      <w:tr w:rsidR="00762F81" w:rsidRPr="005B1EBF" w:rsidTr="00762F81">
        <w:trPr>
          <w:trHeight w:val="264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7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a4"/>
              <w:rPr>
                <w:szCs w:val="20"/>
              </w:rPr>
            </w:pPr>
            <w:r w:rsidRPr="00762F81">
              <w:rPr>
                <w:szCs w:val="20"/>
              </w:rPr>
              <w:t xml:space="preserve">    </w:t>
            </w:r>
            <w:r w:rsidRPr="00762F81">
              <w:rPr>
                <w:rStyle w:val="c0"/>
                <w:rFonts w:ascii="Calibri" w:hAnsi="Calibri" w:cs="Calibri"/>
                <w:color w:val="000000"/>
                <w:sz w:val="24"/>
                <w:szCs w:val="24"/>
              </w:rPr>
              <w:t>Соедини линиями парные согласные</w:t>
            </w: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F01845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17</w:t>
            </w:r>
            <w:r w:rsidR="006B0AFC">
              <w:rPr>
                <w:szCs w:val="20"/>
              </w:rPr>
              <w:t xml:space="preserve"> – 100%</w:t>
            </w:r>
          </w:p>
        </w:tc>
      </w:tr>
      <w:tr w:rsidR="00762F81" w:rsidRPr="005B1EBF" w:rsidTr="00762F81">
        <w:trPr>
          <w:trHeight w:val="281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8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Вставь пропущенные согласные и подбери проверочные слова.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F01845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13</w:t>
            </w:r>
            <w:r w:rsidR="006B0AFC">
              <w:rPr>
                <w:szCs w:val="20"/>
              </w:rPr>
              <w:t xml:space="preserve"> – 74%</w:t>
            </w:r>
          </w:p>
        </w:tc>
      </w:tr>
      <w:tr w:rsidR="00762F81" w:rsidRPr="005B1EBF" w:rsidTr="00762F81">
        <w:trPr>
          <w:trHeight w:val="274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9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Подчеркни слова с разделительным </w:t>
            </w:r>
            <w:proofErr w:type="spellStart"/>
            <w:r w:rsidRPr="00762F81">
              <w:rPr>
                <w:rStyle w:val="c0"/>
                <w:rFonts w:ascii="Calibri" w:hAnsi="Calibri" w:cs="Calibri"/>
                <w:color w:val="000000"/>
              </w:rPr>
              <w:t>ь</w:t>
            </w:r>
            <w:proofErr w:type="spell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знаком.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F01845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8</w:t>
            </w:r>
            <w:r w:rsidR="006B0AFC">
              <w:rPr>
                <w:szCs w:val="20"/>
              </w:rPr>
              <w:t xml:space="preserve"> – 47%</w:t>
            </w:r>
          </w:p>
        </w:tc>
      </w:tr>
      <w:tr w:rsidR="00762F81" w:rsidRPr="005B1EBF" w:rsidTr="00762F81">
        <w:trPr>
          <w:trHeight w:val="266"/>
        </w:trPr>
        <w:tc>
          <w:tcPr>
            <w:tcW w:w="42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F81" w:rsidRPr="005B1EBF" w:rsidRDefault="00762F81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10</w:t>
            </w:r>
          </w:p>
        </w:tc>
        <w:tc>
          <w:tcPr>
            <w:tcW w:w="865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762F81" w:rsidRPr="00762F81" w:rsidRDefault="00762F81" w:rsidP="001011A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62F81">
              <w:rPr>
                <w:szCs w:val="20"/>
              </w:rPr>
              <w:t xml:space="preserve">  </w:t>
            </w:r>
            <w:r w:rsidRPr="00762F81">
              <w:rPr>
                <w:rStyle w:val="c0"/>
                <w:rFonts w:ascii="Calibri" w:hAnsi="Calibri" w:cs="Calibri"/>
                <w:color w:val="000000"/>
              </w:rPr>
              <w:t>Подчеркни слова</w:t>
            </w:r>
            <w:proofErr w:type="gramStart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,</w:t>
            </w:r>
            <w:proofErr w:type="gram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в которых   </w:t>
            </w:r>
            <w:proofErr w:type="spellStart"/>
            <w:r w:rsidRPr="00762F81">
              <w:rPr>
                <w:rStyle w:val="c0"/>
                <w:rFonts w:ascii="Calibri" w:hAnsi="Calibri" w:cs="Calibri"/>
                <w:color w:val="000000"/>
                <w:u w:val="single"/>
              </w:rPr>
              <w:t>ь</w:t>
            </w:r>
            <w:proofErr w:type="spellEnd"/>
            <w:r w:rsidRPr="00762F81">
              <w:rPr>
                <w:rStyle w:val="c0"/>
                <w:rFonts w:ascii="Calibri" w:hAnsi="Calibri" w:cs="Calibri"/>
                <w:color w:val="000000"/>
              </w:rPr>
              <w:t xml:space="preserve">  обозначает мягкость согласных звуков.</w:t>
            </w:r>
          </w:p>
          <w:p w:rsidR="00762F81" w:rsidRPr="00762F81" w:rsidRDefault="00762F81" w:rsidP="001011AC">
            <w:pPr>
              <w:pStyle w:val="a4"/>
              <w:rPr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62F81" w:rsidRPr="005B1EBF" w:rsidRDefault="00F01845" w:rsidP="001011AC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 11</w:t>
            </w:r>
            <w:r w:rsidR="006B0AFC">
              <w:rPr>
                <w:szCs w:val="20"/>
              </w:rPr>
              <w:t xml:space="preserve"> – 65%</w:t>
            </w:r>
          </w:p>
        </w:tc>
      </w:tr>
    </w:tbl>
    <w:p w:rsidR="005372DB" w:rsidRDefault="005372DB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1326F2" w:rsidRPr="001326F2" w:rsidRDefault="001326F2" w:rsidP="001326F2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«5» - 1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</w:t>
      </w: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Усп</w:t>
      </w:r>
      <w:proofErr w:type="spellEnd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– 76%</w:t>
      </w:r>
    </w:p>
    <w:p w:rsidR="001326F2" w:rsidRPr="001326F2" w:rsidRDefault="001326F2" w:rsidP="001326F2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«4» - 6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</w:t>
      </w:r>
      <w:proofErr w:type="spell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Кач-во</w:t>
      </w:r>
      <w:proofErr w:type="spellEnd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– 41%</w:t>
      </w:r>
    </w:p>
    <w:p w:rsidR="001326F2" w:rsidRPr="001326F2" w:rsidRDefault="001326F2" w:rsidP="001326F2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«3» - 6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</w:t>
      </w:r>
      <w:proofErr w:type="gram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Ср.б</w:t>
      </w:r>
      <w:proofErr w:type="gramEnd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– 3,2</w:t>
      </w:r>
    </w:p>
    <w:p w:rsidR="001326F2" w:rsidRPr="001326F2" w:rsidRDefault="001326F2" w:rsidP="001326F2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«2» - 4</w:t>
      </w:r>
      <w:proofErr w:type="gramStart"/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ыполнили:</w:t>
      </w:r>
      <w:r w:rsidRPr="001326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17уч-ся</w:t>
      </w:r>
    </w:p>
    <w:p w:rsidR="001326F2" w:rsidRDefault="001326F2" w:rsidP="008C28B0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</w:p>
    <w:p w:rsidR="008C28B0" w:rsidRDefault="00773B72" w:rsidP="0076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773B72" w:rsidRDefault="00773B72" w:rsidP="00762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72" w:rsidRDefault="00773B72" w:rsidP="00773B7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кол-во букв и звуков в словах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3B72" w:rsidRPr="00773B72" w:rsidRDefault="00773B72" w:rsidP="00773B72">
      <w:pPr>
        <w:pStyle w:val="a5"/>
        <w:numPr>
          <w:ilvl w:val="0"/>
          <w:numId w:val="3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Работать над усвоением определения мягкости и твёрдости согласных.</w:t>
      </w:r>
    </w:p>
    <w:p w:rsidR="00773B72" w:rsidRPr="00773B72" w:rsidRDefault="00773B72" w:rsidP="00773B72">
      <w:pPr>
        <w:pStyle w:val="a5"/>
        <w:numPr>
          <w:ilvl w:val="0"/>
          <w:numId w:val="3"/>
        </w:num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Уметь определить позицию </w:t>
      </w:r>
      <w:proofErr w:type="spellStart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Ь-знака</w:t>
      </w:r>
      <w:proofErr w:type="spellEnd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(обозначает мягкость или </w:t>
      </w:r>
      <w:proofErr w:type="gramStart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разделительный</w:t>
      </w:r>
      <w:proofErr w:type="gramEnd"/>
      <w:r w:rsidRPr="00773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773B72" w:rsidRDefault="00773B72" w:rsidP="00773B72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61" w:rsidRDefault="00581661" w:rsidP="00773B72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661" w:rsidRPr="00773B72" w:rsidRDefault="00581661" w:rsidP="00773B72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Провела и проверила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УВР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___________/Магомедова Б.А./</w:t>
      </w:r>
    </w:p>
    <w:sectPr w:rsidR="00581661" w:rsidRPr="00773B72" w:rsidSect="005372DB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4A5E"/>
    <w:multiLevelType w:val="hybridMultilevel"/>
    <w:tmpl w:val="6078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96B7A"/>
    <w:multiLevelType w:val="hybridMultilevel"/>
    <w:tmpl w:val="38BC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32695"/>
    <w:multiLevelType w:val="hybridMultilevel"/>
    <w:tmpl w:val="EEC0D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28B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6F2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25C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062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9B0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2DB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661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2EBE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1EBF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AFC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2F81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B72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8B0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112A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1845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paragraph" w:styleId="4">
    <w:name w:val="heading 4"/>
    <w:basedOn w:val="a"/>
    <w:link w:val="40"/>
    <w:uiPriority w:val="9"/>
    <w:qFormat/>
    <w:rsid w:val="008C28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C2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112A"/>
    <w:pPr>
      <w:spacing w:after="0" w:line="240" w:lineRule="auto"/>
    </w:pPr>
  </w:style>
  <w:style w:type="paragraph" w:customStyle="1" w:styleId="c3">
    <w:name w:val="c3"/>
    <w:basedOn w:val="a"/>
    <w:rsid w:val="0053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72DB"/>
  </w:style>
  <w:style w:type="paragraph" w:styleId="a5">
    <w:name w:val="List Paragraph"/>
    <w:basedOn w:val="a"/>
    <w:uiPriority w:val="34"/>
    <w:qFormat/>
    <w:rsid w:val="00132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0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4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0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8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4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1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4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97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98360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2DF7A-5390-4D6D-835C-33B8F1EF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dcterms:created xsi:type="dcterms:W3CDTF">2021-02-13T07:14:00Z</dcterms:created>
  <dcterms:modified xsi:type="dcterms:W3CDTF">2021-02-13T09:01:00Z</dcterms:modified>
</cp:coreProperties>
</file>