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6B" w:rsidRPr="00C20D0D" w:rsidRDefault="00AD2A2C" w:rsidP="00C20D0D">
      <w:pPr>
        <w:pStyle w:val="a3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Дорожная карта</w:t>
      </w:r>
    </w:p>
    <w:p w:rsidR="00E9296B" w:rsidRPr="00C20D0D" w:rsidRDefault="00AD2A2C" w:rsidP="00C20D0D">
      <w:pPr>
        <w:pStyle w:val="a3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«</w:t>
      </w:r>
      <w:r w:rsidR="00F76580" w:rsidRPr="00F76580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Гражданско-патриотическое воспитание</w:t>
      </w:r>
      <w:r w:rsidR="00E9296B" w:rsidRPr="00C20D0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»</w:t>
      </w:r>
      <w:r w:rsidR="001E6EA4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на 2020-2021</w:t>
      </w:r>
      <w:r w:rsidR="00EE37B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учебный год.</w:t>
      </w:r>
    </w:p>
    <w:p w:rsidR="00E9296B" w:rsidRPr="00C20D0D" w:rsidRDefault="00E9296B" w:rsidP="00C20D0D">
      <w:pPr>
        <w:pStyle w:val="a3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C20D0D" w:rsidRPr="00C20D0D" w:rsidRDefault="00E9296B" w:rsidP="00C20D0D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Цель:</w:t>
      </w:r>
      <w:r w:rsidRPr="00C20D0D">
        <w:rPr>
          <w:rFonts w:ascii="Times New Roman" w:eastAsia="Times New Roman" w:hAnsi="Times New Roman" w:cs="Times New Roman"/>
          <w:color w:val="002060"/>
          <w:sz w:val="28"/>
          <w:szCs w:val="28"/>
        </w:rPr>
        <w:t>осознание обучающимися ценности причастности к судьбе Отечества, его прошлому, настоящему, будущему.</w:t>
      </w:r>
    </w:p>
    <w:p w:rsidR="00E9296B" w:rsidRPr="00C20D0D" w:rsidRDefault="00E9296B" w:rsidP="00C20D0D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C20D0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Задачи:</w:t>
      </w:r>
    </w:p>
    <w:p w:rsidR="00E9296B" w:rsidRPr="00C20D0D" w:rsidRDefault="00E9296B" w:rsidP="00C20D0D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-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продолжить создание системы патриотического воспитания;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br/>
        <w:t xml:space="preserve">- шире привлекать к участию в патриотическом воспитание детские объединения, ветеранские организации;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br/>
        <w:t xml:space="preserve">- повышать качество патриотического воспитания в образовательных учреждениях, превратить их в центры патриотического воспитания подрастающего поколения;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br/>
        <w:t>- проводить научно обоснованную организаторскую и пропагандистскую деятельность с целью дальнейшего развития патриотизма как стержневой духовной составляющей России.</w:t>
      </w:r>
    </w:p>
    <w:p w:rsidR="00E9296B" w:rsidRPr="00C20D0D" w:rsidRDefault="00E9296B" w:rsidP="00C20D0D">
      <w:pPr>
        <w:pStyle w:val="a3"/>
        <w:spacing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E9296B" w:rsidRPr="00C20D0D" w:rsidRDefault="00E9296B" w:rsidP="00C20D0D">
      <w:pPr>
        <w:pStyle w:val="a3"/>
        <w:spacing w:line="240" w:lineRule="auto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20D0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C20D0D">
        <w:rPr>
          <w:rFonts w:ascii="Times New Roman" w:eastAsia="Times New Roman" w:hAnsi="Times New Roman" w:cs="Times New Roman"/>
          <w:color w:val="002060"/>
          <w:sz w:val="28"/>
          <w:szCs w:val="28"/>
        </w:rPr>
        <w:t>: беседы, лекции, предметные недели, встречи с ветеранами Великой Отечественной войны, воинами–интернационалистами, конкурсы, посещение музеев, мероприятия, посвященные памятным датам.</w:t>
      </w: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E9296B" w:rsidRPr="00C20D0D" w:rsidTr="00972320">
        <w:tc>
          <w:tcPr>
            <w:tcW w:w="56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E9296B" w:rsidRPr="00C20D0D" w:rsidRDefault="00E9296B" w:rsidP="00C20D0D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E9296B" w:rsidRPr="00C20D0D" w:rsidTr="00972320">
        <w:tc>
          <w:tcPr>
            <w:tcW w:w="561" w:type="dxa"/>
            <w:vMerge w:val="restart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9929" w:type="dxa"/>
            <w:gridSpan w:val="2"/>
          </w:tcPr>
          <w:p w:rsidR="00E9296B" w:rsidRPr="00C20D0D" w:rsidRDefault="00E9296B" w:rsidP="00F429B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Коллективно-творческие дела, в которых задействованы практически все ученики и учителя </w:t>
            </w:r>
            <w:r w:rsidR="00F429B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школы</w:t>
            </w:r>
          </w:p>
        </w:tc>
      </w:tr>
      <w:tr w:rsidR="00E9296B" w:rsidRPr="00C20D0D" w:rsidTr="00972320">
        <w:tc>
          <w:tcPr>
            <w:tcW w:w="561" w:type="dxa"/>
            <w:vMerge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- Месячник  Мужества; 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- месячник гражданской  оборонно-массовой работы; 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«Вахта  памяти»;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- Операция «Поздравляем»; 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Операция «Забота»;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игра «Зарница».</w:t>
            </w:r>
          </w:p>
        </w:tc>
        <w:tc>
          <w:tcPr>
            <w:tcW w:w="3118" w:type="dxa"/>
          </w:tcPr>
          <w:p w:rsidR="00E9296B" w:rsidRPr="00C20D0D" w:rsidRDefault="00F429B7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Л.Ю., классные руководители, </w:t>
            </w: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r w:rsidR="00E9296B"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АТК, МВД, ФСБ.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E9296B" w:rsidRPr="00C20D0D" w:rsidTr="00972320">
        <w:tc>
          <w:tcPr>
            <w:tcW w:w="10490" w:type="dxa"/>
            <w:gridSpan w:val="3"/>
          </w:tcPr>
          <w:p w:rsidR="00E9296B" w:rsidRPr="00C20D0D" w:rsidRDefault="00E9296B" w:rsidP="00C20D0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мероприятия</w:t>
            </w:r>
          </w:p>
        </w:tc>
      </w:tr>
      <w:tr w:rsidR="00E9296B" w:rsidRPr="00C20D0D" w:rsidTr="00972320">
        <w:tc>
          <w:tcPr>
            <w:tcW w:w="56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День Защитника Отечества (23 февраля); 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День Победы (9 мая);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встречи с ветеранами, Уроки мужества (апрель);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брифинг с прокурором, приуроченный ко Дню работников прокуратуры (12 января);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День Героя Отечества (9 декабря); 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походы по родному краю, дни здоровья, участие в городских и районных соревнованиях, пропагандистская работа по здоровому образу жизни,  туристические поездки (май);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пополнение экспозиции школьных музеев (в течение года);</w:t>
            </w:r>
          </w:p>
          <w:p w:rsidR="00525A0A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экскурсии в музеи боевой славы страны и увеличение количества уроков на базе музеев (по графику)</w:t>
            </w:r>
          </w:p>
          <w:p w:rsidR="00E9296B" w:rsidRPr="00C20D0D" w:rsidRDefault="00525A0A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День Конституции Российской Федерации; «Мы 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lastRenderedPageBreak/>
              <w:t>– г</w:t>
            </w:r>
            <w:r w:rsidR="009D791E"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раждане России» (</w:t>
            </w:r>
            <w:r w:rsidR="009D791E"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12 декабря</w:t>
            </w:r>
            <w:proofErr w:type="gramStart"/>
            <w:r w:rsidR="009D791E"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 )</w:t>
            </w:r>
            <w:proofErr w:type="gramEnd"/>
          </w:p>
          <w:p w:rsidR="009D791E" w:rsidRPr="00C20D0D" w:rsidRDefault="009D791E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День снятия блокады Ленинграда. «Мы живем, пока мы помним…» — Урок Мужества.</w:t>
            </w:r>
          </w:p>
          <w:p w:rsidR="009D791E" w:rsidRPr="00C20D0D" w:rsidRDefault="009D791E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«900 дней и ночей». Беседа ко дню снятия блокады Ленинграда.</w:t>
            </w:r>
            <w:r w:rsidR="00401B85"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Проведение единых уроков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(</w:t>
            </w:r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27 января</w:t>
            </w:r>
            <w:proofErr w:type="gramStart"/>
            <w:r w:rsidRPr="00C20D0D"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</w:rPr>
              <w:t> )</w:t>
            </w:r>
            <w:proofErr w:type="gramEnd"/>
          </w:p>
          <w:p w:rsidR="00401B85" w:rsidRPr="00C20D0D" w:rsidRDefault="00401B85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78 лет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Победы над   немецко-фашистскими войсками в Сталинградской   битве (1943);Проведения Уроков Мужества «Никто не</w:t>
            </w:r>
          </w:p>
          <w:p w:rsidR="00401B85" w:rsidRPr="00C20D0D" w:rsidRDefault="00401B85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забыт и ничто не забыто», «Нерушимый</w:t>
            </w:r>
          </w:p>
          <w:p w:rsidR="00401B85" w:rsidRPr="00C20D0D" w:rsidRDefault="00401B85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Сталинград»</w:t>
            </w:r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Проведение единых уроков</w:t>
            </w:r>
            <w:proofErr w:type="gramStart"/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.(</w:t>
            </w:r>
            <w:proofErr w:type="gramEnd"/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февраль)</w:t>
            </w:r>
          </w:p>
          <w:p w:rsidR="009D791E" w:rsidRPr="00C20D0D" w:rsidRDefault="009D791E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F429B7" w:rsidRPr="00C20D0D" w:rsidRDefault="00F429B7" w:rsidP="00F429B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Директор школ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П. А.,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Л.Ю.,</w:t>
            </w:r>
            <w:r w:rsidR="00E9296B"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руководители.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E9296B" w:rsidRPr="00C20D0D" w:rsidTr="00972320">
        <w:tc>
          <w:tcPr>
            <w:tcW w:w="10490" w:type="dxa"/>
            <w:gridSpan w:val="3"/>
          </w:tcPr>
          <w:p w:rsidR="00E9296B" w:rsidRPr="00C20D0D" w:rsidRDefault="00E9296B" w:rsidP="00C20D0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E9296B" w:rsidRPr="00C20D0D" w:rsidTr="00972320">
        <w:tc>
          <w:tcPr>
            <w:tcW w:w="56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2634AE" w:rsidRPr="00C20D0D" w:rsidRDefault="00B928E2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CC33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CC3300"/>
                <w:sz w:val="28"/>
                <w:szCs w:val="28"/>
              </w:rPr>
              <w:t>Историко-краевед</w:t>
            </w:r>
            <w:r w:rsidR="002634AE" w:rsidRPr="00C20D0D">
              <w:rPr>
                <w:rFonts w:ascii="Times New Roman" w:hAnsi="Times New Roman" w:cs="Times New Roman"/>
                <w:b/>
                <w:bCs/>
                <w:i/>
                <w:iCs/>
                <w:color w:val="CC3300"/>
                <w:sz w:val="28"/>
                <w:szCs w:val="28"/>
              </w:rPr>
              <w:t>ческое направление</w:t>
            </w:r>
          </w:p>
          <w:p w:rsidR="00E9296B" w:rsidRPr="00C20D0D" w:rsidRDefault="00AD2A2C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Смотр- конкурс школьных музеев (январь)</w:t>
            </w:r>
          </w:p>
          <w:p w:rsidR="00E9296B" w:rsidRPr="004F14F1" w:rsidRDefault="00E9296B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u w:val="single"/>
              </w:rPr>
            </w:pPr>
            <w:r w:rsidRPr="004F14F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u w:val="single"/>
              </w:rPr>
              <w:t>Смотр- конкурс школьных хо</w:t>
            </w:r>
            <w:r w:rsidR="00AD2A2C" w:rsidRPr="004F14F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u w:val="single"/>
              </w:rPr>
              <w:t>ров, приуроченный ко Дню Победы (май)</w:t>
            </w:r>
            <w:bookmarkStart w:id="0" w:name="_GoBack"/>
            <w:bookmarkEnd w:id="0"/>
          </w:p>
          <w:p w:rsidR="00E9296B" w:rsidRPr="00C20D0D" w:rsidRDefault="00E9296B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Военно-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патриотическая игра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брейн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-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ринг</w:t>
            </w:r>
            <w:proofErr w:type="spellEnd"/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"История нашей страны - наша история"</w:t>
            </w:r>
            <w:r w:rsidR="002634AE"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(февраль</w:t>
            </w:r>
            <w:r w:rsidR="00AD2A2C"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)</w:t>
            </w:r>
          </w:p>
          <w:p w:rsidR="00E9296B" w:rsidRPr="00C20D0D" w:rsidRDefault="00E9296B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Кубок Генерала</w:t>
            </w:r>
            <w:r w:rsidR="00AD2A2C"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(февраль)</w:t>
            </w:r>
          </w:p>
          <w:p w:rsidR="002634AE" w:rsidRPr="00C20D0D" w:rsidRDefault="002634AE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CC330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i/>
                <w:color w:val="CC3300"/>
                <w:sz w:val="28"/>
                <w:szCs w:val="28"/>
              </w:rPr>
              <w:t>Спортивно-патриотическое воспитание</w:t>
            </w:r>
          </w:p>
          <w:p w:rsidR="002634AE" w:rsidRPr="00C20D0D" w:rsidRDefault="002634AE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Работа спортивных  клубов и участие в « Президентских состязаниях»</w:t>
            </w:r>
            <w:r w:rsidR="00091C4E"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 xml:space="preserve"> (сентябрь-май)</w:t>
            </w:r>
          </w:p>
          <w:p w:rsidR="00091C4E" w:rsidRPr="00C20D0D" w:rsidRDefault="00091C4E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Участие в военно-спортивной  игре «Зарница», Победа» (апрель)</w:t>
            </w:r>
          </w:p>
          <w:p w:rsidR="00091C4E" w:rsidRPr="00C20D0D" w:rsidRDefault="00525A0A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Гражданско-патриотическое воспитание</w:t>
            </w:r>
          </w:p>
          <w:p w:rsidR="00525A0A" w:rsidRPr="00C20D0D" w:rsidRDefault="00525A0A" w:rsidP="00F429B7">
            <w:pPr>
              <w:pStyle w:val="a3"/>
              <w:ind w:left="786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Районные мероприятия «День народного          единства»</w:t>
            </w:r>
            <w:r w:rsidRPr="00C20D0D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(</w:t>
            </w:r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4 ноября 2018года</w:t>
            </w:r>
            <w:proofErr w:type="gramStart"/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)</w:t>
            </w:r>
            <w:proofErr w:type="gramEnd"/>
          </w:p>
          <w:p w:rsidR="00EB7670" w:rsidRPr="00C20D0D" w:rsidRDefault="00EB7670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</w:t>
            </w:r>
            <w:r w:rsidR="00F429B7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Международный день семьи;</w:t>
            </w:r>
          </w:p>
          <w:p w:rsidR="00525A0A" w:rsidRPr="00C20D0D" w:rsidRDefault="00EB7670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Классные часы на темы: «Моя семья», «Что я знаю о маме и папе», «Моя дружная семья», «Кем работают мои родители», «Дружная семья всем нужна»</w:t>
            </w:r>
            <w:proofErr w:type="gramStart"/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(</w:t>
            </w:r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 xml:space="preserve"> </w:t>
            </w:r>
            <w:proofErr w:type="gramEnd"/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15 мая )</w:t>
            </w:r>
          </w:p>
          <w:p w:rsidR="00EB7670" w:rsidRPr="00C20D0D" w:rsidRDefault="00EB7670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iCs/>
                <w:color w:val="C00000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Экологическое воспитание</w:t>
            </w:r>
          </w:p>
          <w:p w:rsidR="00EB7670" w:rsidRPr="00C20D0D" w:rsidRDefault="00DB0E1D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Акция</w:t>
            </w:r>
            <w:r w:rsidRPr="00C20D0D">
              <w:rPr>
                <w:rFonts w:ascii="Times New Roman" w:eastAsia="Times New Roman" w:hAnsi="Times New Roman" w:cs="Times New Roman"/>
                <w:i/>
                <w:iCs/>
                <w:color w:val="000066"/>
                <w:sz w:val="28"/>
                <w:szCs w:val="28"/>
              </w:rPr>
              <w:t> 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«Посади и вырасти дерево»</w:t>
            </w:r>
          </w:p>
          <w:p w:rsidR="00DB0E1D" w:rsidRPr="00C20D0D" w:rsidRDefault="00DB0E1D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Конкурс презентаций  «Мой край родной, моё село»</w:t>
            </w:r>
          </w:p>
          <w:p w:rsidR="00DB0E1D" w:rsidRPr="00C20D0D" w:rsidRDefault="00DB0E1D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«Аллея Победы» (май)</w:t>
            </w:r>
          </w:p>
          <w:p w:rsidR="00DB0E1D" w:rsidRPr="00C20D0D" w:rsidRDefault="00DB0E1D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 Акция «Покормите птиц»</w:t>
            </w:r>
          </w:p>
          <w:p w:rsidR="00DB0E1D" w:rsidRDefault="00DB0E1D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 Участие в Республиканском  и районном                  фотоконкурсе, посвященном экологической теме (март)   </w:t>
            </w:r>
          </w:p>
          <w:p w:rsidR="00F429B7" w:rsidRPr="00C20D0D" w:rsidRDefault="00F429B7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</w:p>
          <w:p w:rsidR="00DB0E1D" w:rsidRPr="00C20D0D" w:rsidRDefault="00DB0E1D" w:rsidP="00C20D0D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118" w:type="dxa"/>
          </w:tcPr>
          <w:p w:rsidR="00E9296B" w:rsidRDefault="00F429B7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F429B7" w:rsidRDefault="00F429B7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руководители.</w:t>
            </w:r>
          </w:p>
          <w:p w:rsidR="00F429B7" w:rsidRPr="00C20D0D" w:rsidRDefault="00F429B7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Вожатая –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Н.А.</w:t>
            </w:r>
          </w:p>
        </w:tc>
      </w:tr>
      <w:tr w:rsidR="00E9296B" w:rsidRPr="00C20D0D" w:rsidTr="00972320">
        <w:tc>
          <w:tcPr>
            <w:tcW w:w="10490" w:type="dxa"/>
            <w:gridSpan w:val="3"/>
          </w:tcPr>
          <w:p w:rsidR="00E9296B" w:rsidRPr="00C20D0D" w:rsidRDefault="00E9296B" w:rsidP="00C20D0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акции</w:t>
            </w:r>
          </w:p>
        </w:tc>
      </w:tr>
      <w:tr w:rsidR="00E9296B" w:rsidRPr="00C20D0D" w:rsidTr="00972320">
        <w:tc>
          <w:tcPr>
            <w:tcW w:w="56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E9296B" w:rsidRPr="00C20D0D" w:rsidRDefault="00E9296B" w:rsidP="00C20D0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Оказание посильной помощи ветеранам войны и труда, престарелым людям и инвалидом по</w:t>
            </w:r>
            <w:r w:rsidR="00AD2A2C"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 девизом «Спеши сделать добро» (апрель);</w:t>
            </w:r>
          </w:p>
          <w:p w:rsidR="00E9296B" w:rsidRPr="00C20D0D" w:rsidRDefault="00E9296B" w:rsidP="00C20D0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Шефство над памятниками района, обелисками</w:t>
            </w:r>
            <w:r w:rsidR="00AD2A2C"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(апрель)</w:t>
            </w:r>
          </w:p>
          <w:p w:rsidR="00F3029E" w:rsidRPr="00C20D0D" w:rsidRDefault="00F3029E" w:rsidP="00C20D0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Фестиваль  «Никто не забыт, ничто не забыто»(апрель,май)</w:t>
            </w:r>
          </w:p>
          <w:p w:rsidR="00F3029E" w:rsidRPr="00C20D0D" w:rsidRDefault="00F3029E" w:rsidP="00C20D0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Акция «Вахта Памяти» в честь Великой Победы</w:t>
            </w:r>
          </w:p>
          <w:p w:rsidR="00F3029E" w:rsidRPr="001E6EA4" w:rsidRDefault="00F3029E" w:rsidP="00C20D0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Акция «Армейский чемодан» (май)</w:t>
            </w:r>
          </w:p>
          <w:p w:rsidR="001E6EA4" w:rsidRPr="001E6EA4" w:rsidRDefault="001E6EA4" w:rsidP="001E6EA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Акция «Бессмертной полк»</w:t>
            </w: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 xml:space="preserve"> (май)</w:t>
            </w:r>
          </w:p>
          <w:p w:rsidR="001E6EA4" w:rsidRPr="00C20D0D" w:rsidRDefault="001E6EA4" w:rsidP="001E6EA4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18" w:type="dxa"/>
          </w:tcPr>
          <w:p w:rsidR="00E9296B" w:rsidRDefault="00F429B7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F429B7" w:rsidRPr="00C20D0D" w:rsidRDefault="00F429B7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Вожатая –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Н. А.</w:t>
            </w:r>
          </w:p>
        </w:tc>
      </w:tr>
    </w:tbl>
    <w:p w:rsidR="007815B7" w:rsidRPr="00C20D0D" w:rsidRDefault="007815B7" w:rsidP="00C20D0D">
      <w:pPr>
        <w:spacing w:line="240" w:lineRule="auto"/>
        <w:rPr>
          <w:rFonts w:ascii="Times New Roman" w:hAnsi="Times New Roman" w:cs="Times New Roman"/>
          <w:color w:val="000066"/>
          <w:sz w:val="28"/>
          <w:szCs w:val="28"/>
        </w:rPr>
      </w:pPr>
    </w:p>
    <w:sectPr w:rsidR="007815B7" w:rsidRPr="00C20D0D" w:rsidSect="000B4D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F460D"/>
    <w:multiLevelType w:val="hybridMultilevel"/>
    <w:tmpl w:val="26E477EC"/>
    <w:lvl w:ilvl="0" w:tplc="03B6AC14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C42CD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263F64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78E93E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360E5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56F19C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9AD8DE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04514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0A830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>
    <w:nsid w:val="76E8728F"/>
    <w:multiLevelType w:val="hybridMultilevel"/>
    <w:tmpl w:val="7006FA00"/>
    <w:lvl w:ilvl="0" w:tplc="75722316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70EFB0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E2CCB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E6D976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C62774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96E7C8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568812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A2212C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CEAD1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96B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2FCC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1C4E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105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4DFD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151"/>
    <w:rsid w:val="001E3955"/>
    <w:rsid w:val="001E4854"/>
    <w:rsid w:val="001E52A9"/>
    <w:rsid w:val="001E6EA4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1DCC"/>
    <w:rsid w:val="00222DDC"/>
    <w:rsid w:val="00222FD9"/>
    <w:rsid w:val="002230D0"/>
    <w:rsid w:val="00223307"/>
    <w:rsid w:val="00223C38"/>
    <w:rsid w:val="00225E7D"/>
    <w:rsid w:val="002262A7"/>
    <w:rsid w:val="002266FB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4AE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3CF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10EE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2B1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105B6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1FC0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82F"/>
    <w:rsid w:val="003F6D85"/>
    <w:rsid w:val="0040134C"/>
    <w:rsid w:val="00401A86"/>
    <w:rsid w:val="00401B85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4F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A0A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2E6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2BEB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5C54"/>
    <w:rsid w:val="009D791E"/>
    <w:rsid w:val="009D7A12"/>
    <w:rsid w:val="009E02AC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3854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2A2C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7A0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28E2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0645E"/>
    <w:rsid w:val="00C101D9"/>
    <w:rsid w:val="00C12944"/>
    <w:rsid w:val="00C12F47"/>
    <w:rsid w:val="00C13420"/>
    <w:rsid w:val="00C138C4"/>
    <w:rsid w:val="00C15111"/>
    <w:rsid w:val="00C15DEA"/>
    <w:rsid w:val="00C16500"/>
    <w:rsid w:val="00C20D0D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876A7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47248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0E1D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2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670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7B3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C40"/>
    <w:rsid w:val="00F23E7B"/>
    <w:rsid w:val="00F25071"/>
    <w:rsid w:val="00F25DF1"/>
    <w:rsid w:val="00F25E6B"/>
    <w:rsid w:val="00F263C1"/>
    <w:rsid w:val="00F27530"/>
    <w:rsid w:val="00F30002"/>
    <w:rsid w:val="00F30182"/>
    <w:rsid w:val="00F3029E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9B7"/>
    <w:rsid w:val="00F42A46"/>
    <w:rsid w:val="00F42D60"/>
    <w:rsid w:val="00F456DB"/>
    <w:rsid w:val="00F45A8B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76580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9B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96B"/>
    <w:pPr>
      <w:ind w:left="720"/>
      <w:contextualSpacing/>
    </w:pPr>
  </w:style>
  <w:style w:type="table" w:styleId="a4">
    <w:name w:val="Table Grid"/>
    <w:basedOn w:val="a1"/>
    <w:uiPriority w:val="59"/>
    <w:rsid w:val="00E929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Андрей</cp:lastModifiedBy>
  <cp:revision>22</cp:revision>
  <cp:lastPrinted>2019-07-22T08:17:00Z</cp:lastPrinted>
  <dcterms:created xsi:type="dcterms:W3CDTF">2018-05-03T12:57:00Z</dcterms:created>
  <dcterms:modified xsi:type="dcterms:W3CDTF">2020-08-12T08:48:00Z</dcterms:modified>
</cp:coreProperties>
</file>