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5E" w:rsidRDefault="00746D58">
      <w:pPr>
        <w:pStyle w:val="a3"/>
        <w:ind w:left="10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846073" cy="1669774"/>
            <wp:effectExtent l="0" t="0" r="0" b="698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0029" cy="167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15E" w:rsidRDefault="00746D58">
      <w:pPr>
        <w:pStyle w:val="1"/>
        <w:spacing w:before="33" w:line="240" w:lineRule="auto"/>
        <w:ind w:right="1060" w:firstLine="381"/>
        <w:jc w:val="left"/>
      </w:pPr>
      <w:r>
        <w:t>Правила внутреннего трудового распорядка для работников</w:t>
      </w:r>
      <w:r>
        <w:rPr>
          <w:spacing w:val="1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«Нижнеказанищенская</w:t>
      </w:r>
      <w:r>
        <w:rPr>
          <w:spacing w:val="-4"/>
        </w:rPr>
        <w:t xml:space="preserve"> </w:t>
      </w:r>
      <w:r>
        <w:t>СОШ№2</w:t>
      </w:r>
      <w:r>
        <w:rPr>
          <w:spacing w:val="-3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Наби</w:t>
      </w:r>
      <w:r>
        <w:rPr>
          <w:spacing w:val="-2"/>
        </w:rPr>
        <w:t xml:space="preserve"> </w:t>
      </w:r>
      <w:r>
        <w:t>Ханмурзаева»</w:t>
      </w:r>
    </w:p>
    <w:p w:rsidR="00AE415E" w:rsidRDefault="00AE415E">
      <w:pPr>
        <w:pStyle w:val="a3"/>
        <w:ind w:left="0"/>
        <w:jc w:val="left"/>
        <w:rPr>
          <w:b/>
        </w:rPr>
      </w:pPr>
    </w:p>
    <w:p w:rsidR="00AE415E" w:rsidRDefault="00746D58">
      <w:pPr>
        <w:pStyle w:val="a4"/>
        <w:numPr>
          <w:ilvl w:val="0"/>
          <w:numId w:val="13"/>
        </w:numPr>
        <w:tabs>
          <w:tab w:val="left" w:pos="4770"/>
        </w:tabs>
        <w:spacing w:line="274" w:lineRule="exact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AE415E" w:rsidRDefault="00746D58">
      <w:pPr>
        <w:pStyle w:val="a3"/>
        <w:spacing w:line="272" w:lineRule="exact"/>
        <w:ind w:left="953"/>
        <w:jc w:val="left"/>
      </w:pPr>
      <w:r>
        <w:t>Настоящие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 для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МКОУ</w:t>
      </w:r>
    </w:p>
    <w:p w:rsidR="00AE415E" w:rsidRDefault="00746D58">
      <w:pPr>
        <w:pStyle w:val="a3"/>
        <w:ind w:right="302"/>
        <w:jc w:val="left"/>
      </w:pPr>
      <w:r>
        <w:t>«Нижнеказанищенская СОШ№2 имени Наби Ханмурзаева» разработаны на основании</w:t>
      </w:r>
      <w:r>
        <w:rPr>
          <w:spacing w:val="1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28,</w:t>
      </w:r>
      <w:r>
        <w:rPr>
          <w:spacing w:val="-1"/>
        </w:rPr>
        <w:t xml:space="preserve"> </w:t>
      </w:r>
      <w:r>
        <w:t>ч.6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</w:t>
      </w:r>
    </w:p>
    <w:p w:rsidR="00AE415E" w:rsidRDefault="00746D58">
      <w:pPr>
        <w:pStyle w:val="a3"/>
        <w:ind w:right="302"/>
        <w:jc w:val="left"/>
      </w:pPr>
      <w:r>
        <w:t>декабря</w:t>
      </w:r>
      <w:r>
        <w:rPr>
          <w:spacing w:val="-4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273-ФЗ 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3"/>
        </w:rPr>
        <w:t xml:space="preserve"> </w:t>
      </w:r>
      <w:r>
        <w:t>приказа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57"/>
        </w:rPr>
        <w:t xml:space="preserve"> </w:t>
      </w:r>
      <w:r>
        <w:t>образования и науки РФ от 07.03.2006 г. № 69 «Об особенностях режима рабочего времени и</w:t>
      </w:r>
      <w:r>
        <w:rPr>
          <w:spacing w:val="1"/>
        </w:rPr>
        <w:t xml:space="preserve"> </w:t>
      </w:r>
      <w:r>
        <w:t>отдыха педагогических работников и других работников общеобразовательных учреждений»,</w:t>
      </w:r>
      <w:r>
        <w:rPr>
          <w:spacing w:val="1"/>
        </w:rPr>
        <w:t xml:space="preserve"> </w:t>
      </w:r>
      <w:r>
        <w:t>Устава</w:t>
      </w:r>
      <w:r>
        <w:rPr>
          <w:spacing w:val="-2"/>
        </w:rPr>
        <w:t xml:space="preserve"> </w:t>
      </w:r>
      <w:r>
        <w:t>ОУ.</w:t>
      </w:r>
    </w:p>
    <w:p w:rsidR="00AE415E" w:rsidRDefault="00746D58">
      <w:pPr>
        <w:pStyle w:val="a4"/>
        <w:numPr>
          <w:ilvl w:val="1"/>
          <w:numId w:val="12"/>
        </w:numPr>
        <w:tabs>
          <w:tab w:val="left" w:pos="954"/>
        </w:tabs>
        <w:ind w:hanging="421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профсоюзног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комитета.</w:t>
      </w:r>
    </w:p>
    <w:p w:rsidR="00AE415E" w:rsidRDefault="00746D58">
      <w:pPr>
        <w:pStyle w:val="a4"/>
        <w:numPr>
          <w:ilvl w:val="1"/>
          <w:numId w:val="12"/>
        </w:numPr>
        <w:tabs>
          <w:tab w:val="left" w:pos="1050"/>
        </w:tabs>
        <w:ind w:left="533" w:right="369" w:firstLine="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дисциплины, рациональному использованию рабочего времени и создания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AE415E" w:rsidRDefault="00746D58">
      <w:pPr>
        <w:pStyle w:val="a4"/>
        <w:numPr>
          <w:ilvl w:val="1"/>
          <w:numId w:val="12"/>
        </w:numPr>
        <w:tabs>
          <w:tab w:val="left" w:pos="956"/>
        </w:tabs>
        <w:ind w:left="533" w:right="367" w:firstLine="0"/>
        <w:jc w:val="both"/>
        <w:rPr>
          <w:sz w:val="24"/>
        </w:rPr>
      </w:pPr>
      <w:r>
        <w:rPr>
          <w:sz w:val="24"/>
        </w:rPr>
        <w:t>Под дисциплиной труда в настоящих Правилах понимается: обя</w:t>
      </w:r>
      <w:r>
        <w:rPr>
          <w:sz w:val="24"/>
        </w:rPr>
        <w:t>зательное для всех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подчинение правилам поведения, определенным в соответствии с Трудовым кодексом,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 трудовым договором, эффективными контрактами, соглашениями, локальными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</w:p>
    <w:p w:rsidR="00AE415E" w:rsidRPr="00A428C8" w:rsidRDefault="00746D58" w:rsidP="00A428C8">
      <w:pPr>
        <w:pStyle w:val="a4"/>
        <w:numPr>
          <w:ilvl w:val="1"/>
          <w:numId w:val="12"/>
        </w:numPr>
        <w:tabs>
          <w:tab w:val="left" w:pos="980"/>
        </w:tabs>
        <w:ind w:left="533" w:right="362" w:firstLine="0"/>
        <w:rPr>
          <w:sz w:val="24"/>
        </w:rPr>
      </w:pP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2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26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роспись.</w:t>
      </w:r>
    </w:p>
    <w:p w:rsidR="00AE415E" w:rsidRDefault="00746D58">
      <w:pPr>
        <w:pStyle w:val="1"/>
        <w:numPr>
          <w:ilvl w:val="0"/>
          <w:numId w:val="13"/>
        </w:numPr>
        <w:tabs>
          <w:tab w:val="left" w:pos="2864"/>
        </w:tabs>
        <w:ind w:left="2863" w:hanging="241"/>
        <w:jc w:val="left"/>
      </w:pPr>
      <w:r>
        <w:t>Порядок</w:t>
      </w:r>
      <w:r>
        <w:rPr>
          <w:spacing w:val="-4"/>
        </w:rPr>
        <w:t xml:space="preserve"> </w:t>
      </w:r>
      <w:r>
        <w:t>приема,</w:t>
      </w:r>
      <w:r>
        <w:rPr>
          <w:spacing w:val="-2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работников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954"/>
        </w:tabs>
        <w:spacing w:line="274" w:lineRule="exact"/>
        <w:ind w:hanging="421"/>
        <w:rPr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954"/>
        </w:tabs>
        <w:ind w:hanging="42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лица: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3"/>
          <w:tab w:val="left" w:pos="1254"/>
        </w:tabs>
        <w:spacing w:before="4" w:line="237" w:lineRule="auto"/>
        <w:ind w:right="367"/>
        <w:jc w:val="left"/>
        <w:rPr>
          <w:sz w:val="24"/>
        </w:rPr>
      </w:pPr>
      <w:r>
        <w:rPr>
          <w:sz w:val="24"/>
        </w:rPr>
        <w:t>лишенные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вступившим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суда;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3"/>
          <w:tab w:val="left" w:pos="1254"/>
        </w:tabs>
        <w:spacing w:before="3"/>
        <w:ind w:right="374"/>
        <w:jc w:val="left"/>
        <w:rPr>
          <w:sz w:val="24"/>
        </w:rPr>
      </w:pPr>
      <w:r>
        <w:rPr>
          <w:sz w:val="24"/>
        </w:rPr>
        <w:t>имеющие</w:t>
      </w:r>
      <w:r>
        <w:rPr>
          <w:spacing w:val="13"/>
          <w:sz w:val="24"/>
        </w:rPr>
        <w:t xml:space="preserve"> </w:t>
      </w:r>
      <w:r>
        <w:rPr>
          <w:sz w:val="24"/>
        </w:rPr>
        <w:t>неснятую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непогашенную</w:t>
      </w:r>
      <w:r>
        <w:rPr>
          <w:spacing w:val="17"/>
          <w:sz w:val="24"/>
        </w:rPr>
        <w:t xml:space="preserve"> </w:t>
      </w:r>
      <w:r>
        <w:rPr>
          <w:sz w:val="24"/>
        </w:rPr>
        <w:t>судимость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умышленные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тяжкие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особо</w:t>
      </w:r>
      <w:r>
        <w:rPr>
          <w:spacing w:val="14"/>
          <w:sz w:val="24"/>
        </w:rPr>
        <w:t xml:space="preserve"> </w:t>
      </w:r>
      <w:r>
        <w:rPr>
          <w:sz w:val="24"/>
        </w:rPr>
        <w:t>тяжкие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3"/>
          <w:tab w:val="left" w:pos="1254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признанные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недееспособными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4"/>
        </w:tabs>
        <w:spacing w:before="2" w:line="237" w:lineRule="auto"/>
        <w:ind w:right="365"/>
        <w:rPr>
          <w:sz w:val="24"/>
        </w:rPr>
      </w:pPr>
      <w:r>
        <w:rPr>
          <w:sz w:val="24"/>
        </w:rPr>
        <w:t>имеющие заболевания, предусмотр</w:t>
      </w:r>
      <w:r>
        <w:rPr>
          <w:sz w:val="24"/>
        </w:rPr>
        <w:t>енные перечнем, утверждаемым федеральным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регулированию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990"/>
        </w:tabs>
        <w:spacing w:before="3"/>
        <w:ind w:left="533" w:right="357" w:firstLine="0"/>
        <w:jc w:val="both"/>
        <w:rPr>
          <w:sz w:val="24"/>
        </w:rPr>
      </w:pPr>
      <w:r>
        <w:rPr>
          <w:sz w:val="24"/>
        </w:rPr>
        <w:t>Отношения работника и ОУ регулируются трудовым договором, эффективным контрактом,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 соглашением к трудовому договору, условия которых не могут 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 законодательству РФ. Один экземпляр трудового договора хранится в ОУ, другой</w:t>
      </w:r>
      <w:r>
        <w:rPr>
          <w:sz w:val="24"/>
        </w:rPr>
        <w:t xml:space="preserve"> – 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AE415E" w:rsidRDefault="00AE415E">
      <w:pPr>
        <w:jc w:val="both"/>
        <w:rPr>
          <w:sz w:val="24"/>
        </w:rPr>
        <w:sectPr w:rsidR="00AE415E" w:rsidSect="00A428C8">
          <w:footerReference w:type="default" r:id="rId10"/>
          <w:type w:val="continuous"/>
          <w:pgSz w:w="11910" w:h="16840"/>
          <w:pgMar w:top="680" w:right="200" w:bottom="568" w:left="600" w:header="720" w:footer="779" w:gutter="0"/>
          <w:pgNumType w:start="1"/>
          <w:cols w:space="720"/>
        </w:sectPr>
      </w:pPr>
    </w:p>
    <w:p w:rsidR="00AE415E" w:rsidRDefault="00746D58">
      <w:pPr>
        <w:pStyle w:val="a4"/>
        <w:numPr>
          <w:ilvl w:val="1"/>
          <w:numId w:val="11"/>
        </w:numPr>
        <w:tabs>
          <w:tab w:val="left" w:pos="1011"/>
        </w:tabs>
        <w:spacing w:before="63" w:line="237" w:lineRule="auto"/>
        <w:ind w:left="533" w:right="367" w:firstLine="0"/>
        <w:rPr>
          <w:sz w:val="24"/>
        </w:rPr>
      </w:pPr>
      <w:r>
        <w:rPr>
          <w:sz w:val="24"/>
        </w:rPr>
        <w:lastRenderedPageBreak/>
        <w:t>Работники</w:t>
      </w:r>
      <w:r>
        <w:rPr>
          <w:spacing w:val="56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ОУ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ТК</w:t>
      </w:r>
      <w:r>
        <w:rPr>
          <w:spacing w:val="55"/>
          <w:sz w:val="24"/>
        </w:rPr>
        <w:t xml:space="preserve"> </w:t>
      </w:r>
      <w:r>
        <w:rPr>
          <w:sz w:val="24"/>
        </w:rPr>
        <w:t>РФ.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них</w:t>
      </w:r>
      <w:r>
        <w:rPr>
          <w:spacing w:val="57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3"/>
          <w:tab w:val="left" w:pos="1254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3"/>
          <w:tab w:val="left" w:pos="1254"/>
        </w:tabs>
        <w:spacing w:before="1" w:line="294" w:lineRule="exact"/>
        <w:ind w:hanging="361"/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диплом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3"/>
          <w:tab w:val="left" w:pos="1254"/>
        </w:tabs>
        <w:spacing w:before="2" w:line="237" w:lineRule="auto"/>
        <w:ind w:right="373"/>
        <w:jc w:val="left"/>
        <w:rPr>
          <w:sz w:val="24"/>
        </w:rPr>
      </w:pPr>
      <w:r>
        <w:rPr>
          <w:sz w:val="24"/>
        </w:rPr>
        <w:t>трудовая</w:t>
      </w:r>
      <w:r>
        <w:rPr>
          <w:spacing w:val="38"/>
          <w:sz w:val="24"/>
        </w:rPr>
        <w:t xml:space="preserve"> </w:t>
      </w:r>
      <w:r>
        <w:rPr>
          <w:sz w:val="24"/>
        </w:rPr>
        <w:t>книжка,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37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40"/>
          <w:sz w:val="24"/>
        </w:rPr>
        <w:t xml:space="preserve"> </w:t>
      </w:r>
      <w:r>
        <w:rPr>
          <w:sz w:val="24"/>
        </w:rPr>
        <w:t>когда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37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совместительства;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3"/>
          <w:tab w:val="left" w:pos="1254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bookmarkStart w:id="0" w:name="_GoBack"/>
      <w:bookmarkEnd w:id="0"/>
      <w:r>
        <w:rPr>
          <w:sz w:val="24"/>
        </w:rPr>
        <w:t>удимости;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4"/>
        </w:tabs>
        <w:spacing w:before="1" w:line="237" w:lineRule="auto"/>
        <w:ind w:right="374"/>
        <w:rPr>
          <w:sz w:val="24"/>
        </w:rPr>
      </w:pPr>
      <w:r>
        <w:rPr>
          <w:sz w:val="24"/>
        </w:rPr>
        <w:t>медицинская справка об отсутствии противопоказаний для работы с учащими 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документы, установленные действующим законодательством (прививочный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медицинская книжка);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4"/>
        </w:tabs>
        <w:spacing w:before="5"/>
        <w:ind w:right="369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военнообязанных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</w:t>
      </w:r>
      <w:r>
        <w:rPr>
          <w:sz w:val="24"/>
        </w:rPr>
        <w:t>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призыву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страховое</w:t>
      </w:r>
      <w:r>
        <w:rPr>
          <w:spacing w:val="-6"/>
          <w:sz w:val="24"/>
        </w:rPr>
        <w:t xml:space="preserve"> </w:t>
      </w:r>
      <w:r>
        <w:rPr>
          <w:sz w:val="24"/>
        </w:rPr>
        <w:t>свидетельство;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4"/>
        </w:tabs>
        <w:spacing w:line="292" w:lineRule="exact"/>
        <w:ind w:hanging="361"/>
        <w:rPr>
          <w:sz w:val="24"/>
        </w:rPr>
      </w:pPr>
      <w:r>
        <w:rPr>
          <w:sz w:val="24"/>
        </w:rPr>
        <w:t>ИНН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961"/>
        </w:tabs>
        <w:ind w:left="533" w:right="365" w:firstLine="0"/>
        <w:jc w:val="both"/>
        <w:rPr>
          <w:sz w:val="24"/>
        </w:rPr>
      </w:pPr>
      <w:r>
        <w:rPr>
          <w:sz w:val="24"/>
        </w:rPr>
        <w:t>Приѐм на работу в ОУ без предъявления перечисленных документов не допускается. 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тем администрация ОУ не вправе требовать предъявления документов, помимо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законодательством, </w:t>
      </w:r>
      <w:r>
        <w:rPr>
          <w:sz w:val="24"/>
        </w:rPr>
        <w:t>например, характеристики с прежнего места работы, справки о жилищных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980"/>
        </w:tabs>
        <w:ind w:left="533" w:right="367" w:firstLine="0"/>
        <w:jc w:val="both"/>
        <w:rPr>
          <w:sz w:val="24"/>
        </w:rPr>
      </w:pPr>
      <w:r>
        <w:rPr>
          <w:sz w:val="24"/>
        </w:rPr>
        <w:t>При приеме на работу работника работодатель (инспектор по кадрам) знакомит под 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со следующими документами: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4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ОУ;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4"/>
        </w:tabs>
        <w:spacing w:line="293" w:lineRule="exact"/>
        <w:ind w:hanging="361"/>
        <w:rPr>
          <w:sz w:val="24"/>
        </w:rPr>
      </w:pPr>
      <w:r>
        <w:rPr>
          <w:sz w:val="24"/>
        </w:rPr>
        <w:t>настоящими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4"/>
        </w:tabs>
        <w:spacing w:before="1" w:line="237" w:lineRule="auto"/>
        <w:ind w:right="376"/>
        <w:rPr>
          <w:sz w:val="24"/>
        </w:rPr>
      </w:pP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4"/>
        </w:tabs>
        <w:spacing w:before="3"/>
        <w:ind w:right="371"/>
        <w:rPr>
          <w:sz w:val="24"/>
        </w:rPr>
      </w:pPr>
      <w:r>
        <w:rPr>
          <w:sz w:val="24"/>
        </w:rPr>
        <w:t>проинструктировать по охране труда и технике безопасности, производственной санитарии</w:t>
      </w:r>
      <w:r>
        <w:rPr>
          <w:spacing w:val="1"/>
          <w:sz w:val="24"/>
        </w:rPr>
        <w:t xml:space="preserve"> </w:t>
      </w:r>
      <w:r>
        <w:rPr>
          <w:sz w:val="24"/>
        </w:rPr>
        <w:t>и гигиене, противопожарной безопасности и организации охраны жизни и здоровья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установленного образца.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954"/>
        </w:tabs>
        <w:spacing w:line="275" w:lineRule="exact"/>
        <w:ind w:hanging="421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1006"/>
        </w:tabs>
        <w:ind w:left="533" w:right="369" w:firstLine="0"/>
        <w:jc w:val="both"/>
        <w:rPr>
          <w:sz w:val="24"/>
        </w:rPr>
      </w:pPr>
      <w:r>
        <w:rPr>
          <w:sz w:val="24"/>
        </w:rPr>
        <w:t xml:space="preserve">В соответствии с приказом о </w:t>
      </w:r>
      <w:r w:rsidR="00A428C8">
        <w:rPr>
          <w:sz w:val="24"/>
        </w:rPr>
        <w:t>приёме</w:t>
      </w:r>
      <w:r>
        <w:rPr>
          <w:sz w:val="24"/>
        </w:rPr>
        <w:t xml:space="preserve"> на работу работодатель</w:t>
      </w:r>
      <w:r>
        <w:rPr>
          <w:sz w:val="24"/>
        </w:rPr>
        <w:t xml:space="preserve"> обязан в пятидневный срок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 запись в трудовой книжке работника согласно Инструкции о порядке ведения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книжек на предприятиях, в Учреждениях и организациях. На работающих по совместительству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книжки ведутся по основному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982"/>
        </w:tabs>
        <w:ind w:left="533" w:right="372" w:firstLine="0"/>
        <w:jc w:val="both"/>
        <w:rPr>
          <w:sz w:val="24"/>
        </w:rPr>
      </w:pPr>
      <w:r>
        <w:rPr>
          <w:sz w:val="24"/>
        </w:rPr>
        <w:t>Трудовые книжки работников хранятся в ОУ. Бланки трудовых книжек и вкладышей к ним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документы строгой </w:t>
      </w:r>
      <w:r w:rsidR="00A428C8">
        <w:rPr>
          <w:sz w:val="24"/>
        </w:rPr>
        <w:t>отчётности</w:t>
      </w:r>
      <w:r>
        <w:rPr>
          <w:sz w:val="24"/>
        </w:rPr>
        <w:t>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1090"/>
        </w:tabs>
        <w:ind w:left="533" w:right="373" w:firstLine="0"/>
        <w:jc w:val="both"/>
        <w:rPr>
          <w:sz w:val="24"/>
        </w:rPr>
      </w:pPr>
      <w:r>
        <w:rPr>
          <w:sz w:val="24"/>
        </w:rPr>
        <w:t>С каждой записью, вносимой на основании приказа в трудовую книжку, администрация 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ознакомить еѐ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-1"/>
          <w:sz w:val="24"/>
        </w:rPr>
        <w:t xml:space="preserve"> </w:t>
      </w:r>
      <w:r>
        <w:rPr>
          <w:sz w:val="24"/>
        </w:rPr>
        <w:t>под подпись.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1105"/>
        </w:tabs>
        <w:ind w:left="533" w:right="363" w:firstLine="0"/>
        <w:jc w:val="both"/>
        <w:rPr>
          <w:sz w:val="24"/>
        </w:rPr>
      </w:pPr>
      <w:r>
        <w:rPr>
          <w:sz w:val="24"/>
        </w:rPr>
        <w:t xml:space="preserve">На каждого работника ОУ </w:t>
      </w:r>
      <w:r w:rsidR="00A428C8">
        <w:rPr>
          <w:sz w:val="24"/>
        </w:rPr>
        <w:t>ведётся</w:t>
      </w:r>
      <w:r>
        <w:rPr>
          <w:sz w:val="24"/>
        </w:rPr>
        <w:t xml:space="preserve"> личное дело, состоящее из заверенной копии приказа о</w:t>
      </w:r>
      <w:r>
        <w:rPr>
          <w:spacing w:val="1"/>
          <w:sz w:val="24"/>
        </w:rPr>
        <w:t xml:space="preserve"> </w:t>
      </w:r>
      <w:r>
        <w:rPr>
          <w:sz w:val="24"/>
        </w:rPr>
        <w:t>приѐме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 об отсутствии судимости, копии аттестационного листа, документов, предъявляемых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приѐме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книжки.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</w:t>
      </w:r>
      <w:r>
        <w:rPr>
          <w:sz w:val="24"/>
        </w:rPr>
        <w:t>ому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1158"/>
        </w:tabs>
        <w:ind w:left="533" w:right="365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учету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1"/>
          <w:sz w:val="24"/>
        </w:rPr>
        <w:t xml:space="preserve"> </w:t>
      </w:r>
      <w:r>
        <w:rPr>
          <w:sz w:val="24"/>
        </w:rPr>
        <w:t>автобиографию,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1074"/>
        </w:tabs>
        <w:ind w:left="1073" w:hanging="541"/>
        <w:jc w:val="both"/>
        <w:rPr>
          <w:sz w:val="24"/>
        </w:rPr>
      </w:pPr>
      <w:r>
        <w:rPr>
          <w:sz w:val="24"/>
        </w:rPr>
        <w:t>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75</w:t>
      </w:r>
      <w:r>
        <w:rPr>
          <w:spacing w:val="-5"/>
          <w:sz w:val="24"/>
        </w:rPr>
        <w:t xml:space="preserve"> </w:t>
      </w:r>
      <w:r>
        <w:rPr>
          <w:sz w:val="24"/>
        </w:rPr>
        <w:t>лет.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1074"/>
        </w:tabs>
        <w:ind w:left="1073" w:hanging="541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приѐме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</w:t>
      </w:r>
      <w:r>
        <w:rPr>
          <w:spacing w:val="-1"/>
          <w:sz w:val="24"/>
        </w:rPr>
        <w:t xml:space="preserve"> </w:t>
      </w:r>
      <w:r>
        <w:rPr>
          <w:sz w:val="24"/>
        </w:rPr>
        <w:t>учѐта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1131"/>
        </w:tabs>
        <w:ind w:left="533" w:right="374" w:firstLine="0"/>
        <w:jc w:val="both"/>
        <w:rPr>
          <w:sz w:val="24"/>
        </w:rPr>
      </w:pPr>
      <w:r>
        <w:rPr>
          <w:sz w:val="24"/>
        </w:rPr>
        <w:t>Постоянный или временный перевод работника на другую работу в ОУ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согласия.</w:t>
      </w:r>
    </w:p>
    <w:p w:rsidR="00AE415E" w:rsidRDefault="00746D58">
      <w:pPr>
        <w:pStyle w:val="a3"/>
        <w:ind w:right="375"/>
      </w:pPr>
      <w:r>
        <w:t>До перевода работника на другую работу в ОУ администрация ОУ обязана оз</w:t>
      </w:r>
      <w:r>
        <w:t>накомить его под</w:t>
      </w:r>
      <w:r>
        <w:rPr>
          <w:spacing w:val="1"/>
        </w:rPr>
        <w:t xml:space="preserve"> </w:t>
      </w:r>
      <w:r>
        <w:t>роспись:</w:t>
      </w:r>
    </w:p>
    <w:p w:rsidR="00AE415E" w:rsidRDefault="00746D58">
      <w:pPr>
        <w:pStyle w:val="a4"/>
        <w:numPr>
          <w:ilvl w:val="2"/>
          <w:numId w:val="11"/>
        </w:numPr>
        <w:tabs>
          <w:tab w:val="left" w:pos="1254"/>
        </w:tabs>
        <w:spacing w:before="3" w:line="237" w:lineRule="auto"/>
        <w:ind w:right="37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E415E" w:rsidRDefault="00AE415E">
      <w:pPr>
        <w:spacing w:line="237" w:lineRule="auto"/>
        <w:jc w:val="both"/>
        <w:rPr>
          <w:sz w:val="24"/>
        </w:rPr>
        <w:sectPr w:rsidR="00AE415E">
          <w:pgSz w:w="11910" w:h="16840"/>
          <w:pgMar w:top="340" w:right="200" w:bottom="960" w:left="600" w:header="0" w:footer="779" w:gutter="0"/>
          <w:cols w:space="720"/>
        </w:sectPr>
      </w:pPr>
    </w:p>
    <w:p w:rsidR="00AE415E" w:rsidRDefault="00746D58">
      <w:pPr>
        <w:pStyle w:val="a4"/>
        <w:numPr>
          <w:ilvl w:val="2"/>
          <w:numId w:val="11"/>
        </w:numPr>
        <w:tabs>
          <w:tab w:val="left" w:pos="1254"/>
        </w:tabs>
        <w:spacing w:before="85" w:line="237" w:lineRule="auto"/>
        <w:ind w:right="374"/>
        <w:rPr>
          <w:sz w:val="24"/>
        </w:rPr>
      </w:pPr>
      <w:r>
        <w:rPr>
          <w:sz w:val="24"/>
        </w:rPr>
        <w:lastRenderedPageBreak/>
        <w:t>проинструктировать по охране труда и технике безопасности; производственной санитарии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гигиене,</w:t>
      </w:r>
      <w:r>
        <w:rPr>
          <w:spacing w:val="2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2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0"/>
          <w:sz w:val="24"/>
        </w:rPr>
        <w:t xml:space="preserve"> </w:t>
      </w:r>
      <w:r>
        <w:rPr>
          <w:sz w:val="24"/>
        </w:rPr>
        <w:t>жизни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 Инструктаж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AE415E" w:rsidRDefault="00746D58">
      <w:pPr>
        <w:pStyle w:val="a3"/>
        <w:spacing w:before="3"/>
        <w:ind w:right="368"/>
      </w:pPr>
      <w:r>
        <w:t>Без согласия работника допускается временный перевод в случаях возникновения чрезвычайных</w:t>
      </w:r>
      <w:r>
        <w:rPr>
          <w:spacing w:val="1"/>
        </w:rPr>
        <w:t xml:space="preserve"> </w:t>
      </w:r>
      <w:r>
        <w:t>обстоятельств, в т. ч. в любых исключительных случаях, ставящих под угрозу жизнь, здоровье и</w:t>
      </w:r>
      <w:r>
        <w:rPr>
          <w:spacing w:val="1"/>
        </w:rPr>
        <w:t xml:space="preserve"> </w:t>
      </w:r>
      <w:r>
        <w:t>нормальные жизненные условия всех детей или их части, для предотвращения указанных случаев</w:t>
      </w:r>
      <w:r>
        <w:rPr>
          <w:spacing w:val="1"/>
        </w:rPr>
        <w:t xml:space="preserve"> </w:t>
      </w:r>
      <w:r>
        <w:t>или устранения их последствий. Условия и сроки такого перевода определяю</w:t>
      </w:r>
      <w:r>
        <w:t>тся ст. 722 Трудового</w:t>
      </w:r>
      <w:r>
        <w:rPr>
          <w:spacing w:val="-57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трудовой дисциплины.</w:t>
      </w:r>
    </w:p>
    <w:p w:rsidR="00AE415E" w:rsidRDefault="00746D58">
      <w:pPr>
        <w:pStyle w:val="a4"/>
        <w:numPr>
          <w:ilvl w:val="1"/>
          <w:numId w:val="11"/>
        </w:numPr>
        <w:tabs>
          <w:tab w:val="left" w:pos="1280"/>
        </w:tabs>
        <w:ind w:left="533" w:right="366" w:firstLine="0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 соглашение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 договору в одностороннем порядке,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предупредив 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 прекратить работу. По соглашению между работником и работодателем трудовой 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61"/>
          <w:sz w:val="24"/>
        </w:rPr>
        <w:t xml:space="preserve"> </w:t>
      </w:r>
      <w:r>
        <w:rPr>
          <w:sz w:val="24"/>
        </w:rPr>
        <w:t>может</w:t>
      </w:r>
      <w:r>
        <w:rPr>
          <w:spacing w:val="6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 и до истечения срока предупреждения об увольнении. Прекращение (расторжени</w:t>
      </w:r>
      <w:r>
        <w:rPr>
          <w:sz w:val="24"/>
        </w:rPr>
        <w:t>е)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договора, эффективного контракта, дополнительного соглашения к трудовому договору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ТК РФ.</w:t>
      </w:r>
    </w:p>
    <w:p w:rsidR="00AE415E" w:rsidRDefault="00746D58">
      <w:pPr>
        <w:pStyle w:val="a3"/>
        <w:spacing w:line="274" w:lineRule="exact"/>
      </w:pPr>
      <w:r>
        <w:t>2.12.Днем</w:t>
      </w:r>
      <w:r>
        <w:rPr>
          <w:spacing w:val="-2"/>
        </w:rPr>
        <w:t xml:space="preserve"> </w:t>
      </w:r>
      <w:r>
        <w:t>увольнения</w:t>
      </w:r>
      <w:r>
        <w:rPr>
          <w:spacing w:val="-3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последний</w:t>
      </w:r>
      <w:r>
        <w:rPr>
          <w:spacing w:val="-3"/>
        </w:rPr>
        <w:t xml:space="preserve"> </w:t>
      </w:r>
      <w:r>
        <w:t>де</w:t>
      </w:r>
      <w:r>
        <w:t>нь</w:t>
      </w:r>
      <w:r>
        <w:rPr>
          <w:spacing w:val="-2"/>
        </w:rPr>
        <w:t xml:space="preserve"> </w:t>
      </w:r>
      <w:r>
        <w:t>работы.</w:t>
      </w:r>
    </w:p>
    <w:p w:rsidR="00AE415E" w:rsidRDefault="00746D58" w:rsidP="00A428C8">
      <w:pPr>
        <w:pStyle w:val="a3"/>
        <w:ind w:right="369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внесенной в нее и заверенной печатью ОУ записью об увольнении, а также произвести с ним</w:t>
      </w:r>
      <w:r>
        <w:rPr>
          <w:spacing w:val="1"/>
        </w:rPr>
        <w:t xml:space="preserve"> </w:t>
      </w:r>
      <w:r>
        <w:t>окончательный расчет. Записи о причинах увольнения в трудовую книжку должны производиться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точном</w:t>
      </w:r>
      <w:r>
        <w:rPr>
          <w:spacing w:val="57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формулировками</w:t>
      </w:r>
      <w:r>
        <w:rPr>
          <w:spacing w:val="58"/>
        </w:rPr>
        <w:t xml:space="preserve"> </w:t>
      </w:r>
      <w:r>
        <w:t>ТК</w:t>
      </w:r>
      <w:r>
        <w:rPr>
          <w:spacing w:val="58"/>
        </w:rPr>
        <w:t xml:space="preserve"> </w:t>
      </w:r>
      <w:r>
        <w:t>РФ</w:t>
      </w:r>
      <w:r>
        <w:rPr>
          <w:spacing w:val="57"/>
        </w:rPr>
        <w:t xml:space="preserve"> </w:t>
      </w:r>
      <w:r>
        <w:t>со</w:t>
      </w:r>
      <w:r>
        <w:rPr>
          <w:spacing w:val="57"/>
        </w:rPr>
        <w:t xml:space="preserve"> </w:t>
      </w:r>
      <w:r>
        <w:t>ссылкой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соответствующую</w:t>
      </w:r>
      <w:r>
        <w:rPr>
          <w:spacing w:val="58"/>
        </w:rPr>
        <w:t xml:space="preserve"> </w:t>
      </w:r>
      <w:r>
        <w:t>статью</w:t>
      </w:r>
      <w:r>
        <w:rPr>
          <w:spacing w:val="5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пункт.</w:t>
      </w:r>
    </w:p>
    <w:p w:rsidR="00AE415E" w:rsidRDefault="00746D58">
      <w:pPr>
        <w:pStyle w:val="1"/>
        <w:numPr>
          <w:ilvl w:val="0"/>
          <w:numId w:val="13"/>
        </w:numPr>
        <w:tabs>
          <w:tab w:val="left" w:pos="3378"/>
        </w:tabs>
        <w:ind w:left="3377" w:hanging="241"/>
        <w:jc w:val="both"/>
      </w:pPr>
      <w:r>
        <w:t>Основные</w:t>
      </w:r>
      <w:r>
        <w:rPr>
          <w:spacing w:val="-4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работников</w:t>
      </w:r>
    </w:p>
    <w:p w:rsidR="00AE415E" w:rsidRDefault="00746D58">
      <w:pPr>
        <w:pStyle w:val="a4"/>
        <w:numPr>
          <w:ilvl w:val="1"/>
          <w:numId w:val="10"/>
        </w:numPr>
        <w:tabs>
          <w:tab w:val="left" w:pos="954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(другие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аботники)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2"/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 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Уставом;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ind w:right="362"/>
        <w:rPr>
          <w:sz w:val="24"/>
        </w:rPr>
      </w:pPr>
      <w:r>
        <w:rPr>
          <w:sz w:val="24"/>
        </w:rPr>
        <w:t>на свободу выбора и использования методик обучения и воспитания, учебных пособий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учебников в соответствии с образовательной программой, утвержденной ОУ,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оценки знаний учащихся, воспитанников. Выбор учебников и учебных 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ОУ;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1" w:line="237" w:lineRule="auto"/>
        <w:ind w:right="365"/>
        <w:rPr>
          <w:sz w:val="24"/>
        </w:rPr>
      </w:pPr>
      <w:r>
        <w:rPr>
          <w:sz w:val="24"/>
        </w:rPr>
        <w:t>повышать квалификацию (с этой целью администрация ОУ создает условия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 успешного обучения работников в высших образовательных Учреждениях,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переподготовки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повышения квалифика</w:t>
      </w:r>
      <w:r>
        <w:rPr>
          <w:sz w:val="24"/>
        </w:rPr>
        <w:t>ции);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8" w:line="237" w:lineRule="auto"/>
        <w:ind w:right="372"/>
        <w:rPr>
          <w:sz w:val="24"/>
        </w:rPr>
      </w:pPr>
      <w:r>
        <w:rPr>
          <w:sz w:val="24"/>
        </w:rPr>
        <w:t>аттестоваться на добровольной основе на соответствующую квалификационную 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 еѐ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аттестации;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2"/>
        <w:ind w:right="369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отпуск,</w:t>
      </w:r>
      <w:r>
        <w:rPr>
          <w:spacing w:val="61"/>
          <w:sz w:val="24"/>
        </w:rPr>
        <w:t xml:space="preserve"> </w:t>
      </w:r>
      <w:r>
        <w:rPr>
          <w:sz w:val="24"/>
        </w:rPr>
        <w:t>досрочную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 пенсию, социальные гарантии и льготы, установленные законодательством РФ,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на дополнительные льготы, предоставляемые региональными и 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 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line="293" w:lineRule="exact"/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экспериментальной работе.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line="293" w:lineRule="exact"/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до 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3" w:line="237" w:lineRule="auto"/>
        <w:ind w:right="37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Учредителем).</w:t>
      </w:r>
    </w:p>
    <w:p w:rsidR="00AE415E" w:rsidRDefault="00746D58">
      <w:pPr>
        <w:pStyle w:val="a4"/>
        <w:numPr>
          <w:ilvl w:val="1"/>
          <w:numId w:val="10"/>
        </w:numPr>
        <w:tabs>
          <w:tab w:val="left" w:pos="954"/>
        </w:tabs>
        <w:spacing w:before="3"/>
        <w:ind w:hanging="421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(другие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работники)</w:t>
      </w:r>
      <w:r>
        <w:rPr>
          <w:spacing w:val="-1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обязаны: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5" w:line="237" w:lineRule="auto"/>
        <w:ind w:right="361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Конституцию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Дагестан,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правовые акты Президента РФ, Правительства РФ, нормативно-правовые акты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Дагестан и органов местного самоуправления;</w:t>
      </w:r>
    </w:p>
    <w:p w:rsidR="00AE415E" w:rsidRDefault="00AE415E">
      <w:pPr>
        <w:spacing w:line="237" w:lineRule="auto"/>
        <w:jc w:val="both"/>
        <w:rPr>
          <w:sz w:val="24"/>
        </w:rPr>
        <w:sectPr w:rsidR="00AE415E">
          <w:pgSz w:w="11910" w:h="16840"/>
          <w:pgMar w:top="320" w:right="200" w:bottom="960" w:left="600" w:header="0" w:footer="779" w:gutter="0"/>
          <w:cols w:space="720"/>
        </w:sectPr>
      </w:pP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85" w:line="237" w:lineRule="auto"/>
        <w:ind w:right="372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ОУ;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3"/>
          <w:tab w:val="left" w:pos="1254"/>
        </w:tabs>
        <w:spacing w:before="5" w:line="294" w:lineRule="exact"/>
        <w:ind w:hanging="361"/>
        <w:jc w:val="left"/>
        <w:rPr>
          <w:sz w:val="24"/>
        </w:rPr>
      </w:pPr>
      <w:r>
        <w:rPr>
          <w:sz w:val="24"/>
        </w:rPr>
        <w:t>удовлетворять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вежливыми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поурочно-тематическое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3"/>
          <w:tab w:val="left" w:pos="1254"/>
        </w:tabs>
        <w:spacing w:before="1" w:line="237" w:lineRule="auto"/>
        <w:ind w:right="36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5"/>
          <w:sz w:val="24"/>
        </w:rPr>
        <w:t xml:space="preserve"> </w:t>
      </w:r>
      <w:r>
        <w:rPr>
          <w:sz w:val="24"/>
        </w:rPr>
        <w:t>все</w:t>
      </w:r>
      <w:r>
        <w:rPr>
          <w:spacing w:val="6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0"/>
          <w:sz w:val="24"/>
        </w:rPr>
        <w:t xml:space="preserve"> </w:t>
      </w:r>
      <w:r>
        <w:rPr>
          <w:sz w:val="24"/>
        </w:rPr>
        <w:t>ОУ,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 по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спорам;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3"/>
          <w:tab w:val="left" w:pos="1254"/>
        </w:tabs>
        <w:spacing w:before="3" w:line="293" w:lineRule="exact"/>
        <w:ind w:hanging="361"/>
        <w:jc w:val="lef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обследование;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3"/>
          <w:tab w:val="left" w:pos="1254"/>
          <w:tab w:val="left" w:pos="2593"/>
          <w:tab w:val="left" w:pos="4282"/>
          <w:tab w:val="left" w:pos="5888"/>
          <w:tab w:val="left" w:pos="7182"/>
          <w:tab w:val="left" w:pos="7768"/>
          <w:tab w:val="left" w:pos="8262"/>
        </w:tabs>
        <w:ind w:right="363"/>
        <w:jc w:val="left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распоряжения</w:t>
      </w:r>
      <w:r>
        <w:rPr>
          <w:sz w:val="24"/>
        </w:rPr>
        <w:tab/>
        <w:t>заместителей</w:t>
      </w:r>
      <w:r>
        <w:rPr>
          <w:sz w:val="24"/>
        </w:rPr>
        <w:tab/>
        <w:t>директора</w:t>
      </w:r>
      <w:r>
        <w:rPr>
          <w:sz w:val="24"/>
        </w:rPr>
        <w:tab/>
        <w:t>ОУ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учебно-воспитательной,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административно-хозяйственной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повышать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уровень,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культуру;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ОУ;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3"/>
          <w:tab w:val="left" w:pos="1254"/>
        </w:tabs>
        <w:spacing w:before="2" w:line="237" w:lineRule="auto"/>
        <w:ind w:right="366"/>
        <w:jc w:val="left"/>
        <w:rPr>
          <w:sz w:val="24"/>
        </w:rPr>
      </w:pPr>
      <w:r>
        <w:rPr>
          <w:sz w:val="24"/>
        </w:rPr>
        <w:t>проходить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сроки</w:t>
      </w:r>
      <w:r>
        <w:rPr>
          <w:spacing w:val="34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34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35"/>
          <w:sz w:val="24"/>
        </w:rPr>
        <w:t xml:space="preserve"> </w:t>
      </w:r>
      <w:r>
        <w:rPr>
          <w:sz w:val="24"/>
        </w:rPr>
        <w:t>(за</w:t>
      </w:r>
      <w:r>
        <w:rPr>
          <w:spacing w:val="35"/>
          <w:sz w:val="24"/>
        </w:rPr>
        <w:t xml:space="preserve"> </w:t>
      </w:r>
      <w:r>
        <w:rPr>
          <w:sz w:val="24"/>
        </w:rPr>
        <w:t>счет</w:t>
      </w:r>
      <w:r>
        <w:rPr>
          <w:spacing w:val="3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ОУ);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ind w:right="371"/>
        <w:rPr>
          <w:sz w:val="24"/>
        </w:rPr>
      </w:pPr>
      <w:r>
        <w:rPr>
          <w:sz w:val="24"/>
        </w:rPr>
        <w:t>соблюдать требования техники безопасности и охраны труда, производственной санитарии,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 и инструкциями;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3" w:line="237" w:lineRule="auto"/>
        <w:ind w:right="366"/>
        <w:rPr>
          <w:sz w:val="24"/>
        </w:rPr>
      </w:pPr>
      <w:r>
        <w:rPr>
          <w:sz w:val="24"/>
        </w:rPr>
        <w:t>применять необходимые меры к обеспечению сохранности оборудования и имущества ОУ,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 бережное отношение к ним со стороны обучающихся, заботиться о лучшем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1" w:line="237" w:lineRule="auto"/>
        <w:ind w:right="36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учащимися, обеспечивать сотрудничество с учащимися в процессе обуче</w:t>
      </w:r>
      <w:r>
        <w:rPr>
          <w:sz w:val="24"/>
        </w:rPr>
        <w:t>ния и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8" w:line="237" w:lineRule="auto"/>
        <w:ind w:right="365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семейно-бытовые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методики;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выставления;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ind w:right="37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 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ind w:right="37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обучающихся, оказывать </w:t>
      </w:r>
      <w:r>
        <w:rPr>
          <w:sz w:val="24"/>
        </w:rPr>
        <w:t>им практическую и консультативную помощь в воспитании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line="292" w:lineRule="exact"/>
        <w:ind w:hanging="361"/>
        <w:rPr>
          <w:sz w:val="24"/>
        </w:rPr>
      </w:pPr>
      <w:r>
        <w:rPr>
          <w:sz w:val="24"/>
        </w:rPr>
        <w:t>активно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пропагандировать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2" w:line="237" w:lineRule="auto"/>
        <w:ind w:right="367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дверей»</w:t>
      </w:r>
      <w:r>
        <w:rPr>
          <w:spacing w:val="-7"/>
          <w:sz w:val="24"/>
        </w:rPr>
        <w:t xml:space="preserve"> </w:t>
      </w:r>
      <w:r>
        <w:rPr>
          <w:sz w:val="24"/>
        </w:rPr>
        <w:t>(по предварительному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согласованию);</w:t>
      </w:r>
    </w:p>
    <w:p w:rsidR="00AE415E" w:rsidRDefault="00746D58">
      <w:pPr>
        <w:pStyle w:val="a4"/>
        <w:numPr>
          <w:ilvl w:val="2"/>
          <w:numId w:val="10"/>
        </w:numPr>
        <w:tabs>
          <w:tab w:val="left" w:pos="1254"/>
        </w:tabs>
        <w:spacing w:before="2"/>
        <w:ind w:right="372"/>
        <w:rPr>
          <w:sz w:val="24"/>
        </w:rPr>
      </w:pPr>
      <w:r>
        <w:rPr>
          <w:sz w:val="24"/>
        </w:rPr>
        <w:t>предоставлять возможность администрации посещать свои уроки (занятия), внеклассные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</w:t>
      </w:r>
      <w:r>
        <w:rPr>
          <w:sz w:val="24"/>
        </w:rPr>
        <w:t>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AE415E" w:rsidRDefault="00746D58">
      <w:pPr>
        <w:pStyle w:val="a4"/>
        <w:numPr>
          <w:ilvl w:val="1"/>
          <w:numId w:val="10"/>
        </w:numPr>
        <w:tabs>
          <w:tab w:val="left" w:pos="1078"/>
        </w:tabs>
        <w:ind w:left="533" w:right="363" w:firstLine="0"/>
        <w:jc w:val="both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(занятий),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выходящие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AE415E" w:rsidRDefault="00746D58">
      <w:pPr>
        <w:pStyle w:val="a4"/>
        <w:numPr>
          <w:ilvl w:val="1"/>
          <w:numId w:val="10"/>
        </w:numPr>
        <w:tabs>
          <w:tab w:val="left" w:pos="954"/>
        </w:tabs>
        <w:ind w:hanging="421"/>
        <w:jc w:val="both"/>
        <w:rPr>
          <w:sz w:val="24"/>
        </w:rPr>
      </w:pP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AE415E" w:rsidRDefault="00746D58">
      <w:pPr>
        <w:pStyle w:val="a4"/>
        <w:numPr>
          <w:ilvl w:val="1"/>
          <w:numId w:val="10"/>
        </w:numPr>
        <w:tabs>
          <w:tab w:val="left" w:pos="966"/>
        </w:tabs>
        <w:ind w:left="533" w:right="371" w:firstLine="0"/>
        <w:jc w:val="both"/>
        <w:rPr>
          <w:sz w:val="24"/>
        </w:rPr>
      </w:pPr>
      <w:r>
        <w:rPr>
          <w:sz w:val="24"/>
        </w:rPr>
        <w:t>Учителя обязаны выставлять отметки за 3 дня до окончания четверти (триместра), полугодия,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AE415E" w:rsidRDefault="00746D58">
      <w:pPr>
        <w:pStyle w:val="a4"/>
        <w:numPr>
          <w:ilvl w:val="1"/>
          <w:numId w:val="10"/>
        </w:numPr>
        <w:tabs>
          <w:tab w:val="left" w:pos="994"/>
        </w:tabs>
        <w:ind w:left="533" w:right="363" w:firstLine="0"/>
        <w:jc w:val="both"/>
        <w:rPr>
          <w:sz w:val="24"/>
        </w:rPr>
      </w:pPr>
      <w:r>
        <w:rPr>
          <w:sz w:val="24"/>
        </w:rPr>
        <w:t>Учителя обязаны журналы, личные дела и отчеты сдавать не позднее чем через 1 день 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z w:val="24"/>
        </w:rPr>
        <w:t>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(триместра),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взаимная</w:t>
      </w:r>
      <w:r>
        <w:rPr>
          <w:spacing w:val="6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(воспитателей) за сдачу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документации.</w:t>
      </w:r>
    </w:p>
    <w:p w:rsidR="00AE415E" w:rsidRDefault="00AE415E">
      <w:pPr>
        <w:jc w:val="both"/>
        <w:rPr>
          <w:sz w:val="24"/>
        </w:rPr>
        <w:sectPr w:rsidR="00AE415E" w:rsidSect="00A428C8">
          <w:pgSz w:w="11910" w:h="16840"/>
          <w:pgMar w:top="320" w:right="200" w:bottom="426" w:left="600" w:header="0" w:footer="779" w:gutter="0"/>
          <w:cols w:space="720"/>
        </w:sectPr>
      </w:pPr>
    </w:p>
    <w:p w:rsidR="00AE415E" w:rsidRDefault="00746D58">
      <w:pPr>
        <w:pStyle w:val="a4"/>
        <w:numPr>
          <w:ilvl w:val="1"/>
          <w:numId w:val="10"/>
        </w:numPr>
        <w:tabs>
          <w:tab w:val="left" w:pos="978"/>
        </w:tabs>
        <w:spacing w:before="60"/>
        <w:ind w:left="533" w:right="361" w:firstLine="0"/>
        <w:jc w:val="both"/>
        <w:rPr>
          <w:sz w:val="24"/>
        </w:rPr>
      </w:pPr>
      <w:r>
        <w:rPr>
          <w:sz w:val="24"/>
        </w:rPr>
        <w:lastRenderedPageBreak/>
        <w:t>По итогам каждой четверти (триместра), полугодия классный руководитель обязан 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</w:t>
      </w:r>
      <w:r>
        <w:rPr>
          <w:sz w:val="24"/>
        </w:rPr>
        <w:t>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61"/>
          <w:sz w:val="24"/>
        </w:rPr>
        <w:t xml:space="preserve"> </w:t>
      </w:r>
      <w:r>
        <w:rPr>
          <w:sz w:val="24"/>
        </w:rPr>
        <w:t>(триместре),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оценку;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55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обучение.</w:t>
      </w:r>
    </w:p>
    <w:p w:rsidR="00AE415E" w:rsidRDefault="00746D58">
      <w:pPr>
        <w:pStyle w:val="a4"/>
        <w:numPr>
          <w:ilvl w:val="1"/>
          <w:numId w:val="10"/>
        </w:numPr>
        <w:tabs>
          <w:tab w:val="left" w:pos="1030"/>
        </w:tabs>
        <w:ind w:left="533" w:right="361" w:firstLine="0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(воспитатель),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(помещения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 заболевшего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(воспитателя).</w:t>
      </w:r>
    </w:p>
    <w:p w:rsidR="00AE415E" w:rsidRDefault="00746D58">
      <w:pPr>
        <w:pStyle w:val="a4"/>
        <w:numPr>
          <w:ilvl w:val="1"/>
          <w:numId w:val="10"/>
        </w:numPr>
        <w:tabs>
          <w:tab w:val="left" w:pos="1028"/>
        </w:tabs>
        <w:ind w:left="533" w:right="376" w:firstLine="0"/>
        <w:rPr>
          <w:sz w:val="24"/>
        </w:rPr>
      </w:pPr>
      <w:r>
        <w:rPr>
          <w:sz w:val="24"/>
        </w:rPr>
        <w:t>Классный</w:t>
      </w:r>
      <w:r>
        <w:rPr>
          <w:spacing w:val="1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1 раз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 проводить 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планерки.</w:t>
      </w:r>
    </w:p>
    <w:p w:rsidR="00AE415E" w:rsidRDefault="00746D58">
      <w:pPr>
        <w:pStyle w:val="a4"/>
        <w:numPr>
          <w:ilvl w:val="1"/>
          <w:numId w:val="10"/>
        </w:numPr>
        <w:tabs>
          <w:tab w:val="left" w:pos="1074"/>
        </w:tabs>
        <w:ind w:left="1073" w:hanging="541"/>
        <w:rPr>
          <w:sz w:val="24"/>
        </w:rPr>
      </w:pP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7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AE415E" w:rsidRDefault="00746D58">
      <w:pPr>
        <w:pStyle w:val="a4"/>
        <w:numPr>
          <w:ilvl w:val="1"/>
          <w:numId w:val="10"/>
        </w:numPr>
        <w:tabs>
          <w:tab w:val="left" w:pos="1186"/>
        </w:tabs>
        <w:ind w:left="533" w:right="370" w:firstLine="0"/>
        <w:rPr>
          <w:sz w:val="24"/>
        </w:rPr>
      </w:pPr>
      <w:r>
        <w:rPr>
          <w:sz w:val="24"/>
        </w:rPr>
        <w:t>Учителя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предметники</w:t>
      </w:r>
      <w:r>
        <w:rPr>
          <w:spacing w:val="4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48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4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48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5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дела.</w:t>
      </w:r>
    </w:p>
    <w:p w:rsidR="00AE415E" w:rsidRPr="00A428C8" w:rsidRDefault="00746D58" w:rsidP="00A428C8">
      <w:pPr>
        <w:pStyle w:val="a4"/>
        <w:numPr>
          <w:ilvl w:val="1"/>
          <w:numId w:val="10"/>
        </w:numPr>
        <w:tabs>
          <w:tab w:val="left" w:pos="1105"/>
        </w:tabs>
        <w:ind w:left="533" w:right="361" w:firstLine="0"/>
        <w:rPr>
          <w:sz w:val="24"/>
        </w:rPr>
      </w:pPr>
      <w:r>
        <w:rPr>
          <w:sz w:val="24"/>
        </w:rPr>
        <w:t>Независимо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28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2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9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26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24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всех мероприятиях,</w:t>
      </w:r>
      <w:r>
        <w:rPr>
          <w:spacing w:val="-5"/>
          <w:sz w:val="24"/>
        </w:rPr>
        <w:t xml:space="preserve"> </w:t>
      </w:r>
      <w:r>
        <w:rPr>
          <w:sz w:val="24"/>
        </w:rPr>
        <w:t>запланированных 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группы.</w:t>
      </w:r>
    </w:p>
    <w:p w:rsidR="00AE415E" w:rsidRDefault="00746D58">
      <w:pPr>
        <w:pStyle w:val="1"/>
        <w:numPr>
          <w:ilvl w:val="0"/>
          <w:numId w:val="13"/>
        </w:numPr>
        <w:tabs>
          <w:tab w:val="left" w:pos="3160"/>
        </w:tabs>
        <w:spacing w:before="1"/>
        <w:ind w:left="3159" w:hanging="241"/>
        <w:jc w:val="both"/>
      </w:pP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администрации</w:t>
      </w:r>
    </w:p>
    <w:p w:rsidR="00AE415E" w:rsidRDefault="00746D58">
      <w:pPr>
        <w:pStyle w:val="a4"/>
        <w:numPr>
          <w:ilvl w:val="1"/>
          <w:numId w:val="9"/>
        </w:numPr>
        <w:tabs>
          <w:tab w:val="left" w:pos="954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4"/>
        </w:tabs>
        <w:spacing w:before="2"/>
        <w:ind w:hanging="361"/>
        <w:rPr>
          <w:sz w:val="24"/>
        </w:rPr>
      </w:pPr>
      <w:r>
        <w:rPr>
          <w:sz w:val="24"/>
        </w:rPr>
        <w:t>беспрепятственно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4"/>
        </w:tabs>
        <w:spacing w:before="4" w:line="237" w:lineRule="auto"/>
        <w:ind w:right="369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4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1" w:line="237" w:lineRule="auto"/>
        <w:ind w:right="364"/>
        <w:jc w:val="left"/>
        <w:rPr>
          <w:sz w:val="24"/>
        </w:rPr>
      </w:pPr>
      <w:r>
        <w:rPr>
          <w:sz w:val="24"/>
        </w:rPr>
        <w:t>утверждать</w:t>
      </w:r>
      <w:r>
        <w:rPr>
          <w:spacing w:val="4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ланы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4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39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5" w:line="237" w:lineRule="auto"/>
        <w:ind w:right="374"/>
        <w:jc w:val="left"/>
        <w:rPr>
          <w:sz w:val="24"/>
        </w:rPr>
      </w:pPr>
      <w:r>
        <w:rPr>
          <w:sz w:val="24"/>
        </w:rPr>
        <w:t>приостанавливать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5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если</w:t>
      </w:r>
      <w:r>
        <w:rPr>
          <w:spacing w:val="27"/>
          <w:sz w:val="24"/>
        </w:rPr>
        <w:t xml:space="preserve"> </w:t>
      </w:r>
      <w:r>
        <w:rPr>
          <w:sz w:val="24"/>
        </w:rPr>
        <w:t>они</w:t>
      </w:r>
      <w:r>
        <w:rPr>
          <w:spacing w:val="24"/>
          <w:sz w:val="24"/>
        </w:rPr>
        <w:t xml:space="preserve"> </w:t>
      </w:r>
      <w:r>
        <w:rPr>
          <w:sz w:val="24"/>
        </w:rPr>
        <w:t>противоречат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законодательству;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представительствовать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органах,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организациях;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руководить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  <w:tab w:val="left" w:pos="2660"/>
          <w:tab w:val="left" w:pos="3267"/>
          <w:tab w:val="left" w:pos="4248"/>
          <w:tab w:val="left" w:pos="5718"/>
          <w:tab w:val="left" w:pos="7341"/>
          <w:tab w:val="left" w:pos="9094"/>
          <w:tab w:val="left" w:pos="9476"/>
        </w:tabs>
        <w:spacing w:before="4" w:line="237" w:lineRule="auto"/>
        <w:ind w:right="370"/>
        <w:jc w:val="left"/>
        <w:rPr>
          <w:sz w:val="24"/>
        </w:rPr>
      </w:pPr>
      <w:r>
        <w:rPr>
          <w:sz w:val="24"/>
        </w:rPr>
        <w:t>привлекать</w:t>
      </w:r>
      <w:r>
        <w:rPr>
          <w:sz w:val="24"/>
        </w:rPr>
        <w:tab/>
        <w:t>для</w:t>
      </w:r>
      <w:r>
        <w:rPr>
          <w:sz w:val="24"/>
        </w:rPr>
        <w:tab/>
        <w:t>оценки</w:t>
      </w:r>
      <w:r>
        <w:rPr>
          <w:sz w:val="24"/>
        </w:rPr>
        <w:tab/>
        <w:t>результатов</w:t>
      </w:r>
      <w:r>
        <w:rPr>
          <w:sz w:val="24"/>
        </w:rPr>
        <w:tab/>
        <w:t>деятельности</w:t>
      </w:r>
      <w:r>
        <w:rPr>
          <w:sz w:val="24"/>
        </w:rPr>
        <w:tab/>
        <w:t>(обучающихся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работников)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независимых экспертов;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предс</w:t>
      </w:r>
      <w:r>
        <w:rPr>
          <w:sz w:val="24"/>
        </w:rPr>
        <w:t>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наградам;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преподавательскую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квалификацией;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заключать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2"/>
          <w:sz w:val="24"/>
        </w:rPr>
        <w:t xml:space="preserve"> </w:t>
      </w:r>
      <w:r>
        <w:rPr>
          <w:sz w:val="24"/>
        </w:rPr>
        <w:t>ОУ.</w:t>
      </w:r>
    </w:p>
    <w:p w:rsidR="00AE415E" w:rsidRDefault="00746D58">
      <w:pPr>
        <w:pStyle w:val="a4"/>
        <w:numPr>
          <w:ilvl w:val="1"/>
          <w:numId w:val="9"/>
        </w:numPr>
        <w:tabs>
          <w:tab w:val="left" w:pos="954"/>
        </w:tabs>
        <w:spacing w:line="276" w:lineRule="exact"/>
        <w:ind w:hanging="421"/>
        <w:rPr>
          <w:sz w:val="24"/>
        </w:rPr>
      </w:pPr>
      <w:r>
        <w:rPr>
          <w:sz w:val="24"/>
        </w:rPr>
        <w:t>Администрация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обязана: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стратегию,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ОУ;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  <w:tab w:val="left" w:pos="3035"/>
          <w:tab w:val="left" w:pos="4574"/>
          <w:tab w:val="left" w:pos="6752"/>
          <w:tab w:val="left" w:pos="7297"/>
        </w:tabs>
        <w:spacing w:before="2" w:line="237" w:lineRule="auto"/>
        <w:ind w:right="369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z w:val="24"/>
        </w:rPr>
        <w:tab/>
        <w:t>системную</w:t>
      </w:r>
      <w:r>
        <w:rPr>
          <w:sz w:val="24"/>
        </w:rPr>
        <w:tab/>
        <w:t>образовательную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административно-хозяйственную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ОУ;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 ОУ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2" w:line="237" w:lineRule="auto"/>
        <w:ind w:right="374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44"/>
          <w:sz w:val="24"/>
        </w:rPr>
        <w:t xml:space="preserve"> </w:t>
      </w:r>
      <w:r>
        <w:rPr>
          <w:sz w:val="24"/>
        </w:rPr>
        <w:t>труд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45"/>
          <w:sz w:val="24"/>
        </w:rPr>
        <w:t xml:space="preserve"> </w:t>
      </w:r>
      <w:r>
        <w:rPr>
          <w:sz w:val="24"/>
        </w:rPr>
        <w:t>специальностью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квалификацией;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2"/>
        <w:ind w:right="369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контингент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7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7"/>
          <w:sz w:val="24"/>
        </w:rPr>
        <w:t xml:space="preserve"> </w:t>
      </w:r>
      <w:r>
        <w:rPr>
          <w:sz w:val="24"/>
        </w:rPr>
        <w:t>им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поддержку;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объѐме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2" w:line="237" w:lineRule="auto"/>
        <w:ind w:right="365"/>
        <w:jc w:val="left"/>
        <w:rPr>
          <w:sz w:val="24"/>
        </w:rPr>
      </w:pPr>
      <w:r>
        <w:rPr>
          <w:sz w:val="24"/>
        </w:rPr>
        <w:t>с</w:t>
      </w:r>
      <w:r>
        <w:rPr>
          <w:sz w:val="24"/>
        </w:rPr>
        <w:t>оздать</w:t>
      </w:r>
      <w:r>
        <w:rPr>
          <w:spacing w:val="5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1"/>
          <w:sz w:val="24"/>
        </w:rPr>
        <w:t xml:space="preserve"> </w:t>
      </w:r>
      <w:r>
        <w:rPr>
          <w:sz w:val="24"/>
        </w:rPr>
        <w:t>всеми</w:t>
      </w:r>
      <w:r>
        <w:rPr>
          <w:spacing w:val="52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52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ОУ;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 w:rsidR="00A428C8"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учебно-материальной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ind w:right="373"/>
        <w:jc w:val="left"/>
        <w:rPr>
          <w:sz w:val="24"/>
        </w:rPr>
      </w:pPr>
      <w:r>
        <w:rPr>
          <w:sz w:val="24"/>
        </w:rPr>
        <w:t>рационально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бюджетные</w:t>
      </w:r>
      <w:r>
        <w:rPr>
          <w:spacing w:val="44"/>
          <w:sz w:val="24"/>
        </w:rPr>
        <w:t xml:space="preserve"> </w:t>
      </w:r>
      <w:r>
        <w:rPr>
          <w:sz w:val="24"/>
        </w:rPr>
        <w:t>ассигнования,</w:t>
      </w:r>
      <w:r>
        <w:rPr>
          <w:spacing w:val="46"/>
          <w:sz w:val="24"/>
        </w:rPr>
        <w:t xml:space="preserve"> </w:t>
      </w:r>
      <w:r>
        <w:rPr>
          <w:sz w:val="24"/>
        </w:rPr>
        <w:t>а</w:t>
      </w:r>
      <w:r>
        <w:rPr>
          <w:spacing w:val="45"/>
          <w:sz w:val="24"/>
        </w:rPr>
        <w:t xml:space="preserve"> </w:t>
      </w:r>
      <w:r>
        <w:rPr>
          <w:sz w:val="24"/>
        </w:rPr>
        <w:t>также</w:t>
      </w:r>
      <w:r>
        <w:rPr>
          <w:spacing w:val="43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46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45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AE415E" w:rsidRDefault="00AE415E">
      <w:pPr>
        <w:rPr>
          <w:sz w:val="24"/>
        </w:rPr>
        <w:sectPr w:rsidR="00AE415E" w:rsidSect="00A428C8">
          <w:pgSz w:w="11910" w:h="16840"/>
          <w:pgMar w:top="340" w:right="200" w:bottom="709" w:left="600" w:header="0" w:footer="779" w:gutter="0"/>
          <w:cols w:space="720"/>
        </w:sectPr>
      </w:pP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  <w:tab w:val="left" w:pos="2447"/>
          <w:tab w:val="left" w:pos="3466"/>
          <w:tab w:val="left" w:pos="4028"/>
          <w:tab w:val="left" w:pos="6251"/>
          <w:tab w:val="left" w:pos="8268"/>
          <w:tab w:val="left" w:pos="9458"/>
          <w:tab w:val="left" w:pos="10601"/>
        </w:tabs>
        <w:spacing w:before="85" w:line="237" w:lineRule="auto"/>
        <w:ind w:right="374"/>
        <w:jc w:val="left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z w:val="24"/>
        </w:rPr>
        <w:tab/>
        <w:t>условия</w:t>
      </w:r>
      <w:r>
        <w:rPr>
          <w:sz w:val="24"/>
        </w:rPr>
        <w:tab/>
        <w:t>для</w:t>
      </w:r>
      <w:r>
        <w:rPr>
          <w:sz w:val="24"/>
        </w:rPr>
        <w:tab/>
        <w:t>совершенствования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процесса,</w:t>
      </w:r>
      <w:r>
        <w:rPr>
          <w:sz w:val="24"/>
        </w:rPr>
        <w:tab/>
        <w:t>изучения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интересного (передового)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работы;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  <w:tab w:val="left" w:pos="2893"/>
          <w:tab w:val="left" w:pos="4068"/>
          <w:tab w:val="left" w:pos="4502"/>
          <w:tab w:val="left" w:pos="5604"/>
          <w:tab w:val="left" w:pos="7396"/>
          <w:tab w:val="left" w:pos="9110"/>
        </w:tabs>
        <w:spacing w:before="4" w:line="237" w:lineRule="auto"/>
        <w:ind w:right="372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контроль</w:t>
      </w:r>
      <w:r>
        <w:rPr>
          <w:sz w:val="24"/>
        </w:rPr>
        <w:tab/>
        <w:t>за</w:t>
      </w:r>
      <w:r>
        <w:rPr>
          <w:sz w:val="24"/>
        </w:rPr>
        <w:tab/>
        <w:t>текущей</w:t>
      </w:r>
      <w:r>
        <w:rPr>
          <w:sz w:val="24"/>
        </w:rPr>
        <w:tab/>
      </w:r>
      <w:r>
        <w:rPr>
          <w:sz w:val="24"/>
        </w:rPr>
        <w:t>успеваемостью</w:t>
      </w:r>
      <w:r>
        <w:rPr>
          <w:sz w:val="24"/>
        </w:rPr>
        <w:tab/>
        <w:t>обучающихся,</w:t>
      </w:r>
      <w:r>
        <w:rPr>
          <w:sz w:val="24"/>
        </w:rPr>
        <w:tab/>
      </w:r>
      <w:r>
        <w:rPr>
          <w:spacing w:val="-1"/>
          <w:sz w:val="24"/>
        </w:rPr>
        <w:t>организовывать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промежуточной и 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3" w:line="293" w:lineRule="exact"/>
        <w:ind w:hanging="361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морально-психологический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AE415E" w:rsidRDefault="00746D5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отчѐтной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</w:t>
      </w:r>
    </w:p>
    <w:p w:rsidR="00AE415E" w:rsidRPr="00A428C8" w:rsidRDefault="00746D58" w:rsidP="00A428C8">
      <w:pPr>
        <w:pStyle w:val="a4"/>
        <w:numPr>
          <w:ilvl w:val="2"/>
          <w:numId w:val="9"/>
        </w:numPr>
        <w:tabs>
          <w:tab w:val="left" w:pos="1253"/>
          <w:tab w:val="left" w:pos="1254"/>
        </w:tabs>
        <w:spacing w:before="2" w:line="237" w:lineRule="auto"/>
        <w:ind w:right="37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обслуживания.</w:t>
      </w:r>
    </w:p>
    <w:p w:rsidR="00AE415E" w:rsidRDefault="00746D58">
      <w:pPr>
        <w:pStyle w:val="1"/>
        <w:numPr>
          <w:ilvl w:val="0"/>
          <w:numId w:val="13"/>
        </w:numPr>
        <w:tabs>
          <w:tab w:val="left" w:pos="3834"/>
        </w:tabs>
        <w:spacing w:before="1"/>
        <w:ind w:left="3833" w:hanging="241"/>
        <w:jc w:val="both"/>
      </w:pPr>
      <w:r>
        <w:t>Рабочее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использование</w:t>
      </w:r>
    </w:p>
    <w:p w:rsidR="00AE415E" w:rsidRDefault="00746D58">
      <w:pPr>
        <w:pStyle w:val="a4"/>
        <w:numPr>
          <w:ilvl w:val="1"/>
          <w:numId w:val="8"/>
        </w:numPr>
        <w:tabs>
          <w:tab w:val="left" w:pos="968"/>
        </w:tabs>
        <w:ind w:right="363" w:firstLine="0"/>
        <w:jc w:val="both"/>
        <w:rPr>
          <w:sz w:val="24"/>
        </w:rPr>
      </w:pPr>
      <w:r>
        <w:rPr>
          <w:sz w:val="24"/>
        </w:rPr>
        <w:t>Рабочее время работников определяется Правилами внутреннего трудового распорядка ОУ,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учебным расписанием и должностными обязанностями, возлагаемыми на них Уставом этого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ОУ и трудовым договором, эффективным контрактом, дополнительным соглашением к трудовому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календарным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сменности.</w:t>
      </w:r>
    </w:p>
    <w:p w:rsidR="00AE415E" w:rsidRDefault="00746D58">
      <w:pPr>
        <w:pStyle w:val="a4"/>
        <w:numPr>
          <w:ilvl w:val="1"/>
          <w:numId w:val="8"/>
        </w:numPr>
        <w:tabs>
          <w:tab w:val="left" w:pos="1074"/>
        </w:tabs>
        <w:ind w:right="368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</w:t>
      </w:r>
      <w:r>
        <w:rPr>
          <w:sz w:val="24"/>
        </w:rPr>
        <w:t>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:rsidR="00AE415E" w:rsidRDefault="00746D58">
      <w:pPr>
        <w:pStyle w:val="a4"/>
        <w:numPr>
          <w:ilvl w:val="1"/>
          <w:numId w:val="8"/>
        </w:numPr>
        <w:tabs>
          <w:tab w:val="left" w:pos="973"/>
        </w:tabs>
        <w:ind w:right="370" w:firstLine="0"/>
        <w:jc w:val="both"/>
        <w:rPr>
          <w:sz w:val="24"/>
        </w:rPr>
      </w:pPr>
      <w:r>
        <w:rPr>
          <w:sz w:val="24"/>
        </w:rPr>
        <w:t>Продолжительность рабочего времени, а также минимальная продолжительность 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AE415E" w:rsidRDefault="00746D58">
      <w:pPr>
        <w:pStyle w:val="a4"/>
        <w:numPr>
          <w:ilvl w:val="1"/>
          <w:numId w:val="8"/>
        </w:numPr>
        <w:tabs>
          <w:tab w:val="left" w:pos="1057"/>
        </w:tabs>
        <w:ind w:right="366" w:firstLine="0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оговаривается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контракте, дополнительном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соглашении 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182"/>
        </w:tabs>
        <w:ind w:right="363" w:firstLine="0"/>
        <w:jc w:val="both"/>
        <w:rPr>
          <w:sz w:val="24"/>
        </w:rPr>
      </w:pPr>
      <w:r>
        <w:rPr>
          <w:sz w:val="24"/>
        </w:rPr>
        <w:t>Объем учебной нагрузки (педагогической работы) устанавливается исходя из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 по учебному плану, программам, обеспеченности кадрами, других конкретных условий 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 учреждении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ограничиваете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верхним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пределом.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136"/>
        </w:tabs>
        <w:ind w:right="364" w:firstLine="0"/>
        <w:jc w:val="both"/>
        <w:rPr>
          <w:sz w:val="24"/>
        </w:rPr>
      </w:pPr>
      <w:r>
        <w:rPr>
          <w:sz w:val="24"/>
        </w:rPr>
        <w:t>Первоначальн</w:t>
      </w:r>
      <w:r>
        <w:rPr>
          <w:sz w:val="24"/>
        </w:rPr>
        <w:t>о оговоренный в трудовом договоре, эффективном контракте, дополнительном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соглашении к трудовому договору объем учебной нагрузки может быть изменен сторонами, 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контракте,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трудовому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225"/>
        </w:tabs>
        <w:ind w:right="36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 договоре, эффективном контракте, дополнительном соглашении к трудовому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 считается принятым на тот объем учебной нагрузки, который установлен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ОУ 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242"/>
        </w:tabs>
        <w:ind w:right="360" w:firstLine="0"/>
        <w:jc w:val="both"/>
        <w:rPr>
          <w:sz w:val="24"/>
        </w:rPr>
      </w:pP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 может быть заключен на условиях работы с учебной нагрузкой менее чем установлено за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 ОУ; по просьбе беременной женщины или имеющей ребенка в возрасте до 14</w:t>
      </w:r>
      <w:r>
        <w:rPr>
          <w:sz w:val="24"/>
        </w:rPr>
        <w:t xml:space="preserve"> лет</w:t>
      </w:r>
      <w:r>
        <w:rPr>
          <w:spacing w:val="1"/>
          <w:sz w:val="24"/>
        </w:rPr>
        <w:t xml:space="preserve"> </w:t>
      </w:r>
      <w:r>
        <w:rPr>
          <w:sz w:val="24"/>
        </w:rPr>
        <w:t>(ребенка-инвалида до шестнадцати лет), в том числе находящегося на ее попечении, или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 уход за больным членом семьи, в соответствии с медицинским заключением,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администрация обязана устанавливать им неполный рабочий день или н</w:t>
      </w:r>
      <w:r>
        <w:rPr>
          <w:sz w:val="24"/>
        </w:rPr>
        <w:t>еполную 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225"/>
        </w:tabs>
        <w:ind w:right="362" w:firstLine="0"/>
        <w:jc w:val="both"/>
        <w:rPr>
          <w:sz w:val="24"/>
        </w:rPr>
      </w:pPr>
      <w:r>
        <w:rPr>
          <w:sz w:val="24"/>
        </w:rPr>
        <w:t>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нагрузкой,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контракте,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приказе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ОУ возможны только:</w:t>
      </w:r>
    </w:p>
    <w:p w:rsidR="00AE415E" w:rsidRDefault="00746D58">
      <w:pPr>
        <w:pStyle w:val="a3"/>
      </w:pPr>
      <w:r>
        <w:t>а)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взаимному</w:t>
      </w:r>
      <w:r>
        <w:rPr>
          <w:spacing w:val="-6"/>
        </w:rPr>
        <w:t xml:space="preserve"> </w:t>
      </w:r>
      <w:r>
        <w:t>согласию сторон;</w:t>
      </w:r>
    </w:p>
    <w:p w:rsidR="00AE415E" w:rsidRDefault="00746D58">
      <w:pPr>
        <w:pStyle w:val="a3"/>
        <w:ind w:right="374"/>
      </w:pPr>
      <w:r>
        <w:t>б) по инициативе администрации в случае уменьшения количества часов по учебным планам и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сокращения количества.</w:t>
      </w:r>
    </w:p>
    <w:p w:rsidR="00AE415E" w:rsidRDefault="00746D58">
      <w:pPr>
        <w:pStyle w:val="a3"/>
        <w:ind w:right="367"/>
      </w:pPr>
      <w:r>
        <w:t>Уменьшение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</w:t>
      </w:r>
      <w:r>
        <w:t>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организации производства и труда, в связи с чем допускается изменение существенных условий</w:t>
      </w:r>
      <w:r>
        <w:rPr>
          <w:spacing w:val="1"/>
        </w:rPr>
        <w:t xml:space="preserve"> </w:t>
      </w:r>
      <w:r>
        <w:t>труда. Об</w:t>
      </w:r>
      <w:r>
        <w:rPr>
          <w:spacing w:val="1"/>
        </w:rPr>
        <w:t xml:space="preserve"> </w:t>
      </w:r>
      <w:r>
        <w:t>указанных изменениях работник должен быть поставлен</w:t>
      </w:r>
      <w:r>
        <w:rPr>
          <w:spacing w:val="60"/>
        </w:rPr>
        <w:t xml:space="preserve"> </w:t>
      </w:r>
      <w:r>
        <w:t>в известность не позднее, чем</w:t>
      </w:r>
      <w:r>
        <w:rPr>
          <w:spacing w:val="1"/>
        </w:rPr>
        <w:t xml:space="preserve"> </w:t>
      </w:r>
      <w:r>
        <w:t>за два месяца. Если работник не согласен на продолжение работы в новых условиях, то трудовой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контракт,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трудовому</w:t>
      </w:r>
      <w:r>
        <w:rPr>
          <w:spacing w:val="6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прекращается.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194"/>
        </w:tabs>
        <w:ind w:right="374" w:firstLine="0"/>
        <w:jc w:val="both"/>
        <w:rPr>
          <w:sz w:val="24"/>
        </w:rPr>
      </w:pPr>
      <w:r>
        <w:rPr>
          <w:sz w:val="24"/>
        </w:rPr>
        <w:t>Для изменения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 раб</w:t>
      </w:r>
      <w:r>
        <w:rPr>
          <w:sz w:val="24"/>
        </w:rPr>
        <w:t>отника 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AE415E" w:rsidRDefault="00AE415E">
      <w:pPr>
        <w:jc w:val="both"/>
        <w:rPr>
          <w:sz w:val="24"/>
        </w:rPr>
        <w:sectPr w:rsidR="00AE415E">
          <w:pgSz w:w="11910" w:h="16840"/>
          <w:pgMar w:top="320" w:right="200" w:bottom="960" w:left="600" w:header="0" w:footer="779" w:gutter="0"/>
          <w:cols w:space="720"/>
        </w:sectPr>
      </w:pPr>
    </w:p>
    <w:p w:rsidR="00AE415E" w:rsidRDefault="00746D58">
      <w:pPr>
        <w:pStyle w:val="a3"/>
        <w:spacing w:before="60"/>
        <w:ind w:right="363"/>
      </w:pPr>
      <w:r>
        <w:lastRenderedPageBreak/>
        <w:t>а) временного перевода на другую работу в связи с производственной необходимостью, например,</w:t>
      </w:r>
      <w:r>
        <w:rPr>
          <w:spacing w:val="-57"/>
        </w:rPr>
        <w:t xml:space="preserve"> </w:t>
      </w:r>
      <w:r>
        <w:t>для замещения отсутствующего воспитателя (продолжительность выполнения работником без его</w:t>
      </w:r>
      <w:r>
        <w:rPr>
          <w:spacing w:val="1"/>
        </w:rPr>
        <w:t xml:space="preserve"> </w:t>
      </w:r>
      <w:r>
        <w:t>согласия увеличенной уче</w:t>
      </w:r>
      <w:r>
        <w:t>бной нагрузки в таком случае не может превышать одного месяца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календарного года);</w:t>
      </w:r>
    </w:p>
    <w:p w:rsidR="00AE415E" w:rsidRDefault="00746D58">
      <w:pPr>
        <w:pStyle w:val="a3"/>
        <w:ind w:right="364"/>
      </w:pPr>
      <w:r>
        <w:t>б) простоя, когда работники могут переводиться с учетом их специальности и квалификации на</w:t>
      </w:r>
      <w:r>
        <w:rPr>
          <w:spacing w:val="1"/>
        </w:rPr>
        <w:t xml:space="preserve"> </w:t>
      </w:r>
      <w:r>
        <w:t>другую работу в том же учреждении на все время простоя либо в другое учре</w:t>
      </w:r>
      <w:r>
        <w:t>ждение, но в той же</w:t>
      </w:r>
      <w:r>
        <w:rPr>
          <w:spacing w:val="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до одного месяца;</w:t>
      </w:r>
    </w:p>
    <w:p w:rsidR="00AE415E" w:rsidRDefault="00746D58">
      <w:pPr>
        <w:pStyle w:val="a3"/>
      </w:pPr>
      <w:r>
        <w:t>в)</w:t>
      </w:r>
      <w:r>
        <w:rPr>
          <w:spacing w:val="-6"/>
        </w:rPr>
        <w:t xml:space="preserve"> </w:t>
      </w:r>
      <w:r>
        <w:t>восстановления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воспитателя,</w:t>
      </w:r>
      <w:r>
        <w:rPr>
          <w:spacing w:val="-4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выполнявшего</w:t>
      </w:r>
      <w:r>
        <w:rPr>
          <w:spacing w:val="-4"/>
        </w:rPr>
        <w:t xml:space="preserve"> </w:t>
      </w:r>
      <w:r>
        <w:t>эту</w:t>
      </w:r>
      <w:r>
        <w:rPr>
          <w:spacing w:val="-4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нагрузку;</w:t>
      </w:r>
    </w:p>
    <w:p w:rsidR="00AE415E" w:rsidRDefault="00746D58">
      <w:pPr>
        <w:pStyle w:val="a3"/>
        <w:ind w:right="371"/>
      </w:pPr>
      <w:r>
        <w:t>г) возвращения на работу женщины, прервавшей отпуск по уходу за ребенком до достижения им</w:t>
      </w:r>
      <w:r>
        <w:rPr>
          <w:spacing w:val="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лет, или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окончания этого</w:t>
      </w:r>
      <w:r>
        <w:rPr>
          <w:spacing w:val="-4"/>
        </w:rPr>
        <w:t xml:space="preserve"> </w:t>
      </w:r>
      <w:r>
        <w:t>отпуска.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215"/>
        </w:tabs>
        <w:ind w:right="371" w:firstLine="0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 ОУ по согласованию с выборным профсоюзным органом с учетом мнения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 (обсуждение нагрузки на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объединениях, п</w:t>
      </w:r>
      <w:r>
        <w:rPr>
          <w:sz w:val="24"/>
        </w:rPr>
        <w:t>едсоветах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и др.) до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нагрузки.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201"/>
        </w:tabs>
        <w:ind w:right="36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ОУ по согласованию с выборным профсоюзным органом или Советом ОУ; 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которого, 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 органа, должно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оформлено в виде решения, принятого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158"/>
        </w:tabs>
        <w:ind w:right="375" w:firstLine="0"/>
        <w:jc w:val="both"/>
        <w:rPr>
          <w:sz w:val="24"/>
        </w:rPr>
      </w:pPr>
      <w:r>
        <w:rPr>
          <w:sz w:val="24"/>
        </w:rPr>
        <w:t>При установлении учебной нагрузки на новый учебный год следует иметь в виду, что,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правило:</w:t>
      </w:r>
    </w:p>
    <w:p w:rsidR="00AE415E" w:rsidRDefault="00746D58">
      <w:pPr>
        <w:pStyle w:val="a3"/>
        <w:ind w:right="376"/>
      </w:pPr>
      <w:r>
        <w:t>а) у педагогических работников должна сохраняться преемственность классов, групп и объем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нагрузки;</w:t>
      </w:r>
    </w:p>
    <w:p w:rsidR="00AE415E" w:rsidRDefault="00746D58">
      <w:pPr>
        <w:pStyle w:val="a3"/>
        <w:ind w:right="368"/>
      </w:pPr>
      <w:r>
        <w:t>б)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стабильным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</w:t>
      </w:r>
    </w:p>
    <w:p w:rsidR="00AE415E" w:rsidRDefault="00746D58">
      <w:pPr>
        <w:pStyle w:val="a4"/>
        <w:numPr>
          <w:ilvl w:val="1"/>
          <w:numId w:val="8"/>
        </w:numPr>
        <w:tabs>
          <w:tab w:val="left" w:pos="982"/>
        </w:tabs>
        <w:ind w:right="366" w:firstLine="0"/>
        <w:jc w:val="both"/>
        <w:rPr>
          <w:sz w:val="24"/>
        </w:rPr>
      </w:pPr>
      <w:r>
        <w:rPr>
          <w:sz w:val="24"/>
        </w:rPr>
        <w:t>Расписание занятий составляется и утверждается администрацией ОУ с учетом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целесообразности, соблюдения санитарно-гигиенических норм и 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(воспитателя).</w:t>
      </w:r>
    </w:p>
    <w:p w:rsidR="00AE415E" w:rsidRDefault="00746D58">
      <w:pPr>
        <w:pStyle w:val="a4"/>
        <w:numPr>
          <w:ilvl w:val="1"/>
          <w:numId w:val="8"/>
        </w:numPr>
        <w:tabs>
          <w:tab w:val="left" w:pos="1038"/>
        </w:tabs>
        <w:ind w:right="371" w:firstLine="0"/>
        <w:jc w:val="both"/>
        <w:rPr>
          <w:sz w:val="24"/>
        </w:rPr>
      </w:pPr>
      <w:r>
        <w:rPr>
          <w:sz w:val="24"/>
        </w:rPr>
        <w:t>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-1"/>
          <w:sz w:val="24"/>
        </w:rPr>
        <w:t xml:space="preserve"> </w:t>
      </w:r>
      <w:r>
        <w:rPr>
          <w:sz w:val="24"/>
        </w:rPr>
        <w:t>(по графику).</w:t>
      </w:r>
    </w:p>
    <w:p w:rsidR="00AE415E" w:rsidRDefault="00746D58">
      <w:pPr>
        <w:pStyle w:val="a4"/>
        <w:numPr>
          <w:ilvl w:val="1"/>
          <w:numId w:val="8"/>
        </w:numPr>
        <w:tabs>
          <w:tab w:val="left" w:pos="1059"/>
        </w:tabs>
        <w:ind w:right="372" w:firstLine="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сменности.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134"/>
        </w:tabs>
        <w:ind w:left="1133" w:hanging="60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графике указываются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часы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AE415E" w:rsidRDefault="00746D58">
      <w:pPr>
        <w:pStyle w:val="a3"/>
        <w:ind w:right="365"/>
      </w:pPr>
      <w:r>
        <w:t>Порядок и место отдыха, приема пищи устанавливаются директором по согласованию с органами</w:t>
      </w:r>
      <w:r>
        <w:rPr>
          <w:spacing w:val="1"/>
        </w:rPr>
        <w:t xml:space="preserve"> </w:t>
      </w:r>
      <w:r>
        <w:t>самоуправления ОУ. График сменности объявляется работнику под расписку и вывешивается на</w:t>
      </w:r>
      <w:r>
        <w:rPr>
          <w:spacing w:val="1"/>
        </w:rPr>
        <w:t xml:space="preserve"> </w:t>
      </w:r>
      <w:r>
        <w:t>видном</w:t>
      </w:r>
      <w:r>
        <w:rPr>
          <w:spacing w:val="-2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месяц до</w:t>
      </w:r>
      <w:r>
        <w:rPr>
          <w:spacing w:val="-1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</w:t>
      </w:r>
      <w:r>
        <w:t>ствие.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170"/>
        </w:tabs>
        <w:ind w:right="371" w:firstLine="0"/>
        <w:jc w:val="both"/>
        <w:rPr>
          <w:sz w:val="24"/>
        </w:rPr>
      </w:pPr>
      <w:r>
        <w:rPr>
          <w:sz w:val="24"/>
        </w:rPr>
        <w:t>Для некоторых категорий работников, где система требует круглосуточное дежурство,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 с выборным профсоюзным органом может быть установлен суммированный учет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 времени, а в графике работы должен быть предусмотрен еженедельный непр</w:t>
      </w:r>
      <w:r>
        <w:rPr>
          <w:sz w:val="24"/>
        </w:rPr>
        <w:t>ерывный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отдых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продолжительностью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42 часов.</w:t>
      </w:r>
    </w:p>
    <w:p w:rsidR="00AE415E" w:rsidRDefault="00746D58">
      <w:pPr>
        <w:pStyle w:val="a4"/>
        <w:numPr>
          <w:ilvl w:val="2"/>
          <w:numId w:val="8"/>
        </w:numPr>
        <w:tabs>
          <w:tab w:val="left" w:pos="1136"/>
        </w:tabs>
        <w:ind w:right="360" w:firstLine="0"/>
        <w:jc w:val="both"/>
        <w:rPr>
          <w:sz w:val="24"/>
        </w:rPr>
      </w:pPr>
      <w:r>
        <w:rPr>
          <w:sz w:val="24"/>
        </w:rPr>
        <w:t>Работа в выходные и праздничные дни запрещена. Привлечение отдельных работников ОУ к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 в выходные и праздничные дни допускается в исключительных случаях,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(распоряжению)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p w:rsidR="00AE415E" w:rsidRDefault="00746D58">
      <w:pPr>
        <w:pStyle w:val="a3"/>
        <w:spacing w:before="1"/>
        <w:ind w:right="368"/>
      </w:pP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или,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 сторон, в денежной форме, но не менее чем в двойном размере. Дни отдыха за 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 или с согласия работника в каникулярное время, не совпадающее с очередным</w:t>
      </w:r>
      <w:r>
        <w:rPr>
          <w:spacing w:val="-57"/>
        </w:rPr>
        <w:t xml:space="preserve"> </w:t>
      </w:r>
      <w:r>
        <w:t>отпуском.</w:t>
      </w:r>
    </w:p>
    <w:p w:rsidR="00AE415E" w:rsidRDefault="00746D58">
      <w:pPr>
        <w:pStyle w:val="a3"/>
        <w:ind w:right="375"/>
      </w:pPr>
      <w:r>
        <w:t>Запрещается привлекать к работе в выходные и праздничные дни беременны</w:t>
      </w:r>
      <w:r>
        <w:t>х женщин и матерей,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12 лет.</w:t>
      </w:r>
    </w:p>
    <w:p w:rsidR="00AE415E" w:rsidRDefault="00AE415E">
      <w:pPr>
        <w:sectPr w:rsidR="00AE415E" w:rsidSect="00A428C8">
          <w:pgSz w:w="11910" w:h="16840"/>
          <w:pgMar w:top="340" w:right="200" w:bottom="142" w:left="600" w:header="0" w:footer="779" w:gutter="0"/>
          <w:cols w:space="720"/>
        </w:sectPr>
      </w:pPr>
    </w:p>
    <w:p w:rsidR="00AE415E" w:rsidRDefault="00746D58">
      <w:pPr>
        <w:pStyle w:val="a4"/>
        <w:numPr>
          <w:ilvl w:val="1"/>
          <w:numId w:val="8"/>
        </w:numPr>
        <w:tabs>
          <w:tab w:val="left" w:pos="985"/>
        </w:tabs>
        <w:spacing w:before="60"/>
        <w:ind w:right="363" w:firstLine="0"/>
        <w:jc w:val="both"/>
        <w:rPr>
          <w:sz w:val="24"/>
        </w:rPr>
      </w:pPr>
      <w:r>
        <w:rPr>
          <w:sz w:val="24"/>
        </w:rPr>
        <w:lastRenderedPageBreak/>
        <w:t>Директор ОУ привлекает педагогических работников к дежурству по ОУ. График дежурств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 директором ОУ и вывешивается на видном месте. Дежурство должно начинаться 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окончания.</w:t>
      </w:r>
    </w:p>
    <w:p w:rsidR="00AE415E" w:rsidRDefault="00746D58" w:rsidP="00270251">
      <w:pPr>
        <w:pStyle w:val="a4"/>
        <w:numPr>
          <w:ilvl w:val="0"/>
          <w:numId w:val="7"/>
        </w:numPr>
        <w:tabs>
          <w:tab w:val="left" w:pos="709"/>
        </w:tabs>
        <w:ind w:right="363" w:firstLine="0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>Очередность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календарного года.</w:t>
      </w:r>
    </w:p>
    <w:p w:rsidR="00AE415E" w:rsidRDefault="00746D58">
      <w:pPr>
        <w:pStyle w:val="a3"/>
        <w:ind w:right="366"/>
      </w:pPr>
      <w:r>
        <w:t>Разделение отпуска, предоставление отпуска по частям, перенос отпуска полностью или частично</w:t>
      </w:r>
      <w:r>
        <w:rPr>
          <w:spacing w:val="1"/>
        </w:rPr>
        <w:t xml:space="preserve"> </w:t>
      </w:r>
      <w:r>
        <w:t>на другой год, а также отзыв из отпуска допускаются только с согласия работника. Замена отпуска</w:t>
      </w:r>
      <w:r>
        <w:rPr>
          <w:spacing w:val="-57"/>
        </w:rPr>
        <w:t xml:space="preserve"> </w:t>
      </w:r>
      <w:r>
        <w:t>денежкой компенсацией допускается только при увольнении работника. Заработная плата за все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выплачивается не</w:t>
      </w:r>
      <w:r>
        <w:rPr>
          <w:spacing w:val="-2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дня до начала</w:t>
      </w:r>
      <w:r>
        <w:rPr>
          <w:spacing w:val="-2"/>
        </w:rPr>
        <w:t xml:space="preserve"> </w:t>
      </w:r>
      <w:r>
        <w:t>отпуска</w:t>
      </w:r>
      <w:r>
        <w:t>.</w:t>
      </w:r>
    </w:p>
    <w:p w:rsidR="00AE415E" w:rsidRDefault="00746D58">
      <w:pPr>
        <w:pStyle w:val="a3"/>
        <w:ind w:right="363"/>
      </w:pPr>
      <w:r>
        <w:t>Ежегодный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перенесен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продлен: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</w:t>
      </w:r>
      <w:r>
        <w:rPr>
          <w:spacing w:val="1"/>
        </w:rPr>
        <w:t xml:space="preserve"> </w:t>
      </w:r>
      <w:r>
        <w:t>работника;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обязанностей;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отпуск должен быть перенесен и в случае, если работодатель не уведомил своевременно (не позже</w:t>
      </w:r>
      <w:r>
        <w:rPr>
          <w:spacing w:val="1"/>
        </w:rPr>
        <w:t xml:space="preserve"> </w:t>
      </w:r>
      <w:r>
        <w:t>чем за 15 дней) работника о времени его отпуска или не выплатил до начала отпуска 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время отпуска</w:t>
      </w:r>
      <w:r>
        <w:rPr>
          <w:spacing w:val="1"/>
        </w:rPr>
        <w:t xml:space="preserve"> </w:t>
      </w:r>
      <w:r>
        <w:t>вперед.</w:t>
      </w:r>
      <w:r w:rsidR="00217662">
        <w:t xml:space="preserve"> Работники, имеющие трех и более детей в возрасте  до двенадцати лет имеют дополнительные гарантии по предоставлению ежегодного оплачиваемого отпуска </w:t>
      </w:r>
      <w:r w:rsidR="0094717E">
        <w:t>по желанию и в удобное время.</w:t>
      </w:r>
    </w:p>
    <w:p w:rsidR="00AE415E" w:rsidRDefault="00746D58">
      <w:pPr>
        <w:pStyle w:val="a3"/>
        <w:ind w:right="371"/>
      </w:pPr>
      <w:r>
        <w:t>Работодатель</w:t>
      </w:r>
      <w:r>
        <w:rPr>
          <w:spacing w:val="37"/>
        </w:rPr>
        <w:t xml:space="preserve"> </w:t>
      </w:r>
      <w:r>
        <w:t>предоставляет</w:t>
      </w:r>
      <w:r>
        <w:rPr>
          <w:spacing w:val="37"/>
        </w:rPr>
        <w:t xml:space="preserve"> </w:t>
      </w:r>
      <w:r>
        <w:t>р</w:t>
      </w:r>
      <w:r>
        <w:t>аботникам</w:t>
      </w:r>
      <w:r>
        <w:rPr>
          <w:spacing w:val="37"/>
        </w:rPr>
        <w:t xml:space="preserve"> </w:t>
      </w:r>
      <w:r>
        <w:t>ежегодный</w:t>
      </w:r>
      <w:r>
        <w:rPr>
          <w:spacing w:val="37"/>
        </w:rPr>
        <w:t xml:space="preserve"> </w:t>
      </w:r>
      <w:r>
        <w:t>оплачиваемый</w:t>
      </w:r>
      <w:r>
        <w:rPr>
          <w:spacing w:val="38"/>
        </w:rPr>
        <w:t xml:space="preserve"> </w:t>
      </w:r>
      <w:r>
        <w:t>отпуск</w:t>
      </w:r>
      <w:r>
        <w:rPr>
          <w:spacing w:val="37"/>
        </w:rPr>
        <w:t xml:space="preserve"> </w:t>
      </w:r>
      <w:r>
        <w:t>продолжительностью</w:t>
      </w:r>
      <w:r>
        <w:rPr>
          <w:spacing w:val="-57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расчете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шестидневную</w:t>
      </w:r>
      <w:r>
        <w:rPr>
          <w:spacing w:val="1"/>
        </w:rPr>
        <w:t xml:space="preserve"> </w:t>
      </w:r>
      <w:r>
        <w:t>рабочую неделю.</w:t>
      </w:r>
    </w:p>
    <w:p w:rsidR="00AE415E" w:rsidRDefault="00746D58">
      <w:pPr>
        <w:pStyle w:val="a3"/>
        <w:ind w:right="363"/>
      </w:pPr>
      <w:r>
        <w:t>Педагогический персонал: - учитель – 56 календарных дней, воспитатели – 42 календарных дня,</w:t>
      </w:r>
      <w:r>
        <w:rPr>
          <w:spacing w:val="1"/>
        </w:rPr>
        <w:t xml:space="preserve"> </w:t>
      </w:r>
      <w:r>
        <w:t>инструктор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культуре, музыкаль</w:t>
      </w:r>
      <w:r>
        <w:t>ный</w:t>
      </w:r>
      <w:r>
        <w:rPr>
          <w:spacing w:val="-1"/>
        </w:rPr>
        <w:t xml:space="preserve"> </w:t>
      </w:r>
      <w:r>
        <w:t>руководитель</w:t>
      </w:r>
      <w:r>
        <w:rPr>
          <w:spacing w:val="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календарных дня.</w:t>
      </w:r>
    </w:p>
    <w:p w:rsidR="00AE415E" w:rsidRDefault="00746D58">
      <w:pPr>
        <w:pStyle w:val="a4"/>
        <w:numPr>
          <w:ilvl w:val="1"/>
          <w:numId w:val="6"/>
        </w:numPr>
        <w:tabs>
          <w:tab w:val="left" w:pos="1158"/>
        </w:tabs>
        <w:ind w:right="369" w:firstLine="0"/>
        <w:jc w:val="both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и график работы; отменять, изменять продолжительность занятий и перерывов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ними.</w:t>
      </w:r>
    </w:p>
    <w:p w:rsidR="00AE415E" w:rsidRDefault="00746D58">
      <w:pPr>
        <w:pStyle w:val="a4"/>
        <w:numPr>
          <w:ilvl w:val="1"/>
          <w:numId w:val="6"/>
        </w:numPr>
        <w:tabs>
          <w:tab w:val="left" w:pos="1081"/>
        </w:tabs>
        <w:ind w:right="364" w:firstLine="0"/>
        <w:jc w:val="both"/>
        <w:rPr>
          <w:sz w:val="24"/>
        </w:rPr>
      </w:pPr>
      <w:r>
        <w:rPr>
          <w:sz w:val="24"/>
        </w:rPr>
        <w:t>Запрещается: отвлекать педагогических работников в учебное время от их 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для выполнения разного рода мероприятий и поручений, не связанных с производственной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всякого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овещания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 делам; присутствие на занятиях посторонних лиц без разрешения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ОУ; входить в класс (группу) после начала занятия. Таким правом в исключительных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 только директор ОУ и его заместители; делать педагогиче</w:t>
      </w:r>
      <w:r>
        <w:rPr>
          <w:sz w:val="24"/>
        </w:rPr>
        <w:t>ским работникам 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0"/>
          <w:sz w:val="24"/>
        </w:rPr>
        <w:t xml:space="preserve"> </w:t>
      </w:r>
      <w:r>
        <w:rPr>
          <w:sz w:val="24"/>
        </w:rPr>
        <w:t>их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AE415E" w:rsidRDefault="00746D58">
      <w:pPr>
        <w:pStyle w:val="a4"/>
        <w:numPr>
          <w:ilvl w:val="1"/>
          <w:numId w:val="6"/>
        </w:numPr>
        <w:tabs>
          <w:tab w:val="left" w:pos="1208"/>
        </w:tabs>
        <w:ind w:right="362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превышающего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0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неделю.</w:t>
      </w:r>
      <w:r>
        <w:rPr>
          <w:spacing w:val="19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каникулы,</w:t>
      </w:r>
      <w:r>
        <w:rPr>
          <w:spacing w:val="20"/>
          <w:sz w:val="24"/>
        </w:rPr>
        <w:t xml:space="preserve"> </w:t>
      </w:r>
      <w:r>
        <w:rPr>
          <w:sz w:val="24"/>
        </w:rPr>
        <w:t>согласованный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профкомом,</w:t>
      </w:r>
      <w:r>
        <w:rPr>
          <w:spacing w:val="19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-х</w:t>
      </w:r>
      <w:r>
        <w:rPr>
          <w:spacing w:val="2"/>
          <w:sz w:val="24"/>
        </w:rPr>
        <w:t xml:space="preserve"> </w:t>
      </w:r>
      <w:r>
        <w:rPr>
          <w:sz w:val="24"/>
        </w:rPr>
        <w:t>дней 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каникул.</w:t>
      </w:r>
    </w:p>
    <w:p w:rsidR="00AE415E" w:rsidRDefault="00746D58">
      <w:pPr>
        <w:pStyle w:val="a4"/>
        <w:numPr>
          <w:ilvl w:val="1"/>
          <w:numId w:val="6"/>
        </w:numPr>
        <w:tabs>
          <w:tab w:val="left" w:pos="1218"/>
        </w:tabs>
        <w:ind w:right="364" w:firstLine="0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часа,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(триместр).</w:t>
      </w:r>
    </w:p>
    <w:p w:rsidR="00AE415E" w:rsidRPr="00A428C8" w:rsidRDefault="00746D58" w:rsidP="00A428C8">
      <w:pPr>
        <w:pStyle w:val="a4"/>
        <w:numPr>
          <w:ilvl w:val="1"/>
          <w:numId w:val="6"/>
        </w:numPr>
        <w:tabs>
          <w:tab w:val="left" w:pos="1189"/>
        </w:tabs>
        <w:ind w:right="373" w:firstLine="0"/>
        <w:jc w:val="both"/>
        <w:rPr>
          <w:sz w:val="24"/>
        </w:rPr>
      </w:pP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планѐрки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до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AE415E" w:rsidRDefault="00746D58">
      <w:pPr>
        <w:pStyle w:val="1"/>
        <w:numPr>
          <w:ilvl w:val="0"/>
          <w:numId w:val="7"/>
        </w:numPr>
        <w:tabs>
          <w:tab w:val="left" w:pos="2790"/>
        </w:tabs>
        <w:ind w:left="2789" w:hanging="241"/>
        <w:jc w:val="both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дисциплины</w:t>
      </w:r>
    </w:p>
    <w:p w:rsidR="00AE415E" w:rsidRDefault="00746D58">
      <w:pPr>
        <w:pStyle w:val="a4"/>
        <w:numPr>
          <w:ilvl w:val="1"/>
          <w:numId w:val="5"/>
        </w:numPr>
        <w:tabs>
          <w:tab w:val="left" w:pos="1054"/>
        </w:tabs>
        <w:ind w:right="366" w:firstLine="0"/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</w:rPr>
        <w:t>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объявлений.</w:t>
      </w:r>
    </w:p>
    <w:p w:rsidR="00AE415E" w:rsidRDefault="00746D58">
      <w:pPr>
        <w:pStyle w:val="a4"/>
        <w:numPr>
          <w:ilvl w:val="1"/>
          <w:numId w:val="5"/>
        </w:numPr>
        <w:tabs>
          <w:tab w:val="left" w:pos="1112"/>
        </w:tabs>
        <w:ind w:right="370" w:firstLine="0"/>
        <w:jc w:val="both"/>
        <w:rPr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взаимную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терпимость,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этику.</w:t>
      </w:r>
    </w:p>
    <w:p w:rsidR="00AE415E" w:rsidRDefault="00746D58">
      <w:pPr>
        <w:pStyle w:val="a4"/>
        <w:numPr>
          <w:ilvl w:val="1"/>
          <w:numId w:val="5"/>
        </w:numPr>
        <w:tabs>
          <w:tab w:val="left" w:pos="1006"/>
        </w:tabs>
        <w:ind w:right="367" w:firstLine="0"/>
        <w:jc w:val="both"/>
        <w:rPr>
          <w:sz w:val="24"/>
        </w:rPr>
      </w:pPr>
      <w:r>
        <w:rPr>
          <w:sz w:val="24"/>
        </w:rPr>
        <w:t>За нарушение трудовой дисциплины, т.е. неисполнение или ненадлежащее исполнение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</w:t>
      </w:r>
      <w:r>
        <w:rPr>
          <w:sz w:val="24"/>
        </w:rPr>
        <w:t>нты,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перечислены</w:t>
      </w:r>
      <w:r>
        <w:rPr>
          <w:spacing w:val="1"/>
          <w:sz w:val="24"/>
        </w:rPr>
        <w:t xml:space="preserve"> </w:t>
      </w:r>
      <w:r>
        <w:rPr>
          <w:sz w:val="24"/>
        </w:rPr>
        <w:t>выше),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применить следующие дисциплинарные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взыскания:</w:t>
      </w:r>
    </w:p>
    <w:p w:rsidR="00AE415E" w:rsidRDefault="00746D58">
      <w:pPr>
        <w:pStyle w:val="a3"/>
      </w:pPr>
      <w:r>
        <w:t>а)</w:t>
      </w:r>
      <w:r>
        <w:rPr>
          <w:spacing w:val="-3"/>
        </w:rPr>
        <w:t xml:space="preserve"> </w:t>
      </w:r>
      <w:r>
        <w:t>замечание,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выговор,</w:t>
      </w:r>
      <w:r>
        <w:rPr>
          <w:spacing w:val="-2"/>
        </w:rPr>
        <w:t xml:space="preserve"> </w:t>
      </w:r>
      <w:r>
        <w:t>в) увольнение.</w:t>
      </w:r>
    </w:p>
    <w:p w:rsidR="00AE415E" w:rsidRDefault="00746D58">
      <w:pPr>
        <w:pStyle w:val="a4"/>
        <w:numPr>
          <w:ilvl w:val="1"/>
          <w:numId w:val="5"/>
        </w:numPr>
        <w:tabs>
          <w:tab w:val="left" w:pos="1054"/>
        </w:tabs>
        <w:ind w:right="368" w:firstLine="0"/>
        <w:jc w:val="both"/>
        <w:rPr>
          <w:sz w:val="24"/>
        </w:rPr>
      </w:pP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категорий работников также и другие дисциплинарные взыскания. Помимо 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4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48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4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48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4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</w:p>
    <w:p w:rsidR="00AE415E" w:rsidRDefault="00AE415E">
      <w:pPr>
        <w:jc w:val="both"/>
        <w:rPr>
          <w:sz w:val="24"/>
        </w:rPr>
        <w:sectPr w:rsidR="00AE415E">
          <w:pgSz w:w="11910" w:h="16840"/>
          <w:pgMar w:top="340" w:right="200" w:bottom="960" w:left="600" w:header="0" w:footer="779" w:gutter="0"/>
          <w:cols w:space="720"/>
        </w:sectPr>
      </w:pPr>
    </w:p>
    <w:p w:rsidR="00AE415E" w:rsidRDefault="00746D58">
      <w:pPr>
        <w:pStyle w:val="a3"/>
        <w:spacing w:before="60"/>
        <w:ind w:right="362"/>
      </w:pPr>
      <w:r>
        <w:lastRenderedPageBreak/>
        <w:t>трудовому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ТК,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увольнения педагогического работника ОУ по инициативе администрации этого ОУ до 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действия трудового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являются:</w:t>
      </w:r>
    </w:p>
    <w:p w:rsidR="00AE415E" w:rsidRDefault="00746D58">
      <w:pPr>
        <w:pStyle w:val="a4"/>
        <w:numPr>
          <w:ilvl w:val="0"/>
          <w:numId w:val="4"/>
        </w:numPr>
        <w:tabs>
          <w:tab w:val="left" w:pos="793"/>
        </w:tabs>
        <w:spacing w:line="274" w:lineRule="exact"/>
        <w:jc w:val="both"/>
        <w:rPr>
          <w:sz w:val="24"/>
        </w:rPr>
      </w:pPr>
      <w:r>
        <w:rPr>
          <w:sz w:val="24"/>
        </w:rPr>
        <w:t>повторное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грубое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 ОУ;</w:t>
      </w:r>
    </w:p>
    <w:p w:rsidR="00AE415E" w:rsidRDefault="00746D58">
      <w:pPr>
        <w:pStyle w:val="a4"/>
        <w:numPr>
          <w:ilvl w:val="0"/>
          <w:numId w:val="4"/>
        </w:numPr>
        <w:tabs>
          <w:tab w:val="left" w:pos="826"/>
        </w:tabs>
        <w:ind w:left="533" w:right="374" w:firstLine="0"/>
        <w:jc w:val="both"/>
        <w:rPr>
          <w:sz w:val="24"/>
        </w:rPr>
      </w:pPr>
      <w:r>
        <w:rPr>
          <w:sz w:val="24"/>
        </w:rPr>
        <w:t>применение, в том числе однократное, методов воспитания, связанных с физическим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4"/>
          <w:sz w:val="24"/>
        </w:rPr>
        <w:t xml:space="preserve"> </w:t>
      </w:r>
      <w:r>
        <w:rPr>
          <w:sz w:val="24"/>
        </w:rPr>
        <w:t>учащегося, воспитанника;</w:t>
      </w:r>
    </w:p>
    <w:p w:rsidR="00AE415E" w:rsidRDefault="00746D58">
      <w:pPr>
        <w:pStyle w:val="a4"/>
        <w:numPr>
          <w:ilvl w:val="0"/>
          <w:numId w:val="4"/>
        </w:numPr>
        <w:tabs>
          <w:tab w:val="left" w:pos="826"/>
        </w:tabs>
        <w:spacing w:before="1"/>
        <w:ind w:left="533" w:right="373" w:firstLine="0"/>
        <w:jc w:val="both"/>
        <w:rPr>
          <w:sz w:val="24"/>
        </w:rPr>
      </w:pPr>
      <w:r>
        <w:rPr>
          <w:sz w:val="24"/>
        </w:rPr>
        <w:t>появление на работе в состоянии алкогольного, наркотического или токсического опьянения.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</w:t>
      </w:r>
      <w:r>
        <w:rPr>
          <w:sz w:val="24"/>
        </w:rPr>
        <w:t>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профсоюза.</w:t>
      </w:r>
    </w:p>
    <w:p w:rsidR="00AE415E" w:rsidRDefault="00746D58">
      <w:pPr>
        <w:pStyle w:val="a4"/>
        <w:numPr>
          <w:ilvl w:val="1"/>
          <w:numId w:val="5"/>
        </w:numPr>
        <w:tabs>
          <w:tab w:val="left" w:pos="966"/>
        </w:tabs>
        <w:ind w:right="369" w:firstLine="0"/>
        <w:jc w:val="both"/>
        <w:rPr>
          <w:sz w:val="24"/>
        </w:rPr>
      </w:pPr>
      <w:r>
        <w:rPr>
          <w:sz w:val="24"/>
        </w:rPr>
        <w:t>Директор ОУ имеет право вместо применения дисциплинарного взыскания передать вопрос 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 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AE415E" w:rsidRDefault="00746D58">
      <w:pPr>
        <w:pStyle w:val="a4"/>
        <w:numPr>
          <w:ilvl w:val="1"/>
          <w:numId w:val="5"/>
        </w:numPr>
        <w:tabs>
          <w:tab w:val="left" w:pos="1009"/>
        </w:tabs>
        <w:ind w:right="375" w:firstLine="0"/>
        <w:jc w:val="both"/>
        <w:rPr>
          <w:sz w:val="24"/>
        </w:rPr>
      </w:pPr>
      <w:r>
        <w:rPr>
          <w:sz w:val="24"/>
        </w:rPr>
        <w:t>За один дисциплинарный про</w:t>
      </w:r>
      <w:r>
        <w:rPr>
          <w:sz w:val="24"/>
        </w:rPr>
        <w:t>ступок может быть применено только одно 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взыскание.</w:t>
      </w:r>
    </w:p>
    <w:p w:rsidR="00AE415E" w:rsidRDefault="00746D58">
      <w:pPr>
        <w:pStyle w:val="a4"/>
        <w:numPr>
          <w:ilvl w:val="1"/>
          <w:numId w:val="5"/>
        </w:numPr>
        <w:tabs>
          <w:tab w:val="left" w:pos="954"/>
        </w:tabs>
        <w:ind w:left="953" w:hanging="42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запрещается.</w:t>
      </w:r>
    </w:p>
    <w:p w:rsidR="00AE415E" w:rsidRDefault="00746D58">
      <w:pPr>
        <w:pStyle w:val="a4"/>
        <w:numPr>
          <w:ilvl w:val="1"/>
          <w:numId w:val="5"/>
        </w:numPr>
        <w:tabs>
          <w:tab w:val="left" w:pos="954"/>
        </w:tabs>
        <w:ind w:left="953" w:hanging="421"/>
        <w:jc w:val="both"/>
        <w:rPr>
          <w:sz w:val="24"/>
        </w:rPr>
      </w:pPr>
      <w:r>
        <w:rPr>
          <w:sz w:val="24"/>
        </w:rPr>
        <w:t>Взыскание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наложено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Уставом.</w:t>
      </w:r>
    </w:p>
    <w:p w:rsidR="00AE415E" w:rsidRDefault="00746D58">
      <w:pPr>
        <w:pStyle w:val="a4"/>
        <w:numPr>
          <w:ilvl w:val="2"/>
          <w:numId w:val="5"/>
        </w:numPr>
        <w:tabs>
          <w:tab w:val="left" w:pos="1294"/>
        </w:tabs>
        <w:ind w:right="363" w:firstLine="0"/>
        <w:jc w:val="both"/>
        <w:rPr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профорганизаторы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 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союзов.</w:t>
      </w:r>
    </w:p>
    <w:p w:rsidR="00AE415E" w:rsidRDefault="00746D58">
      <w:pPr>
        <w:pStyle w:val="a4"/>
        <w:numPr>
          <w:ilvl w:val="2"/>
          <w:numId w:val="5"/>
        </w:numPr>
        <w:tabs>
          <w:tab w:val="left" w:pos="1160"/>
        </w:tabs>
        <w:spacing w:before="1"/>
        <w:ind w:right="367" w:firstLine="0"/>
        <w:jc w:val="both"/>
        <w:rPr>
          <w:sz w:val="24"/>
        </w:rPr>
      </w:pPr>
      <w:r>
        <w:rPr>
          <w:sz w:val="24"/>
        </w:rPr>
        <w:t>Члены совета трудового коллектива (если совет создан в образовательном учреждении) 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взысканию</w:t>
      </w:r>
      <w:r>
        <w:rPr>
          <w:spacing w:val="60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коллектива.</w:t>
      </w:r>
    </w:p>
    <w:p w:rsidR="00AE415E" w:rsidRDefault="00746D58">
      <w:pPr>
        <w:pStyle w:val="a4"/>
        <w:numPr>
          <w:ilvl w:val="2"/>
          <w:numId w:val="5"/>
        </w:numPr>
        <w:tabs>
          <w:tab w:val="left" w:pos="1210"/>
        </w:tabs>
        <w:ind w:right="366" w:firstLine="0"/>
        <w:jc w:val="both"/>
        <w:rPr>
          <w:sz w:val="24"/>
        </w:rPr>
      </w:pP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взысканию.</w:t>
      </w:r>
    </w:p>
    <w:p w:rsidR="00AE415E" w:rsidRDefault="00746D58">
      <w:pPr>
        <w:pStyle w:val="a4"/>
        <w:numPr>
          <w:ilvl w:val="1"/>
          <w:numId w:val="5"/>
        </w:numPr>
        <w:tabs>
          <w:tab w:val="left" w:pos="1050"/>
        </w:tabs>
        <w:ind w:right="371" w:firstLine="0"/>
        <w:jc w:val="both"/>
        <w:rPr>
          <w:sz w:val="24"/>
        </w:rPr>
      </w:pP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законом.</w:t>
      </w:r>
    </w:p>
    <w:p w:rsidR="00AE415E" w:rsidRDefault="00746D58">
      <w:pPr>
        <w:pStyle w:val="a3"/>
        <w:ind w:right="371"/>
      </w:pPr>
      <w:r>
        <w:t>6.9.1 Дисциплинарное взыскание применяется непосредственно за обнаружением проступка, но не</w:t>
      </w:r>
      <w:r>
        <w:rPr>
          <w:spacing w:val="-57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</w:t>
      </w:r>
      <w:r>
        <w:t>го</w:t>
      </w:r>
      <w:r>
        <w:rPr>
          <w:spacing w:val="1"/>
        </w:rPr>
        <w:t xml:space="preserve"> </w:t>
      </w:r>
      <w:r>
        <w:t>обнаружения,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пребывания его в отпуске. </w:t>
      </w:r>
      <w:r w:rsidR="001725C7">
        <w:t>Дисциплинарное в</w:t>
      </w:r>
      <w:r>
        <w:t>зыскание</w:t>
      </w:r>
      <w:r w:rsidR="001725C7">
        <w:t xml:space="preserve">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 </w:t>
      </w:r>
      <w:r>
        <w:t xml:space="preserve"> </w:t>
      </w:r>
      <w:r>
        <w:t>применено позднее шести месяцев со дня</w:t>
      </w:r>
      <w:r>
        <w:rPr>
          <w:spacing w:val="1"/>
        </w:rPr>
        <w:t xml:space="preserve"> </w:t>
      </w:r>
      <w:r w:rsidR="001725C7">
        <w:t xml:space="preserve">совершения </w:t>
      </w:r>
      <w:r w:rsidR="00D50039">
        <w:t>проступка. А</w:t>
      </w:r>
      <w:r w:rsidR="001725C7">
        <w:t xml:space="preserve"> по результатам ревизии, проверки финансово-хозяйственной деятельности или аудиторской проверки-позднее двух лет со дня его совершения.</w:t>
      </w:r>
      <w:r w:rsidR="00D50039" w:rsidRPr="00D50039">
        <w:t xml:space="preserve"> </w:t>
      </w:r>
      <w:r w:rsidR="00D50039">
        <w:t>Дисциплинарное взыскание</w:t>
      </w:r>
      <w:r w:rsidR="00D50039">
        <w:t xml:space="preserve"> за несоблюдение ограничений и запретов, неисполнение обязанностей,</w:t>
      </w:r>
      <w:r w:rsidR="00D50039" w:rsidRPr="00D50039">
        <w:t xml:space="preserve"> </w:t>
      </w:r>
      <w:r w:rsidR="00D50039">
        <w:t xml:space="preserve">установленных законодательством Российской Федерации о противодействии коррупции, не может быть   применено позднее </w:t>
      </w:r>
      <w:r w:rsidR="00D50039">
        <w:t xml:space="preserve">трех лет </w:t>
      </w:r>
      <w:r w:rsidR="00D50039">
        <w:t xml:space="preserve"> со дня</w:t>
      </w:r>
      <w:r w:rsidR="00D50039">
        <w:rPr>
          <w:spacing w:val="1"/>
        </w:rPr>
        <w:t xml:space="preserve"> </w:t>
      </w:r>
      <w:r w:rsidR="00D50039">
        <w:t>совершения проступка.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указанные сроки не включается</w:t>
      </w:r>
      <w:r>
        <w:rPr>
          <w:spacing w:val="1"/>
        </w:rPr>
        <w:t xml:space="preserve"> </w:t>
      </w:r>
      <w:r>
        <w:t>время производства по</w:t>
      </w:r>
      <w:r>
        <w:rPr>
          <w:spacing w:val="60"/>
        </w:rPr>
        <w:t xml:space="preserve"> </w:t>
      </w:r>
      <w:r>
        <w:t>уголовному</w:t>
      </w:r>
      <w:r>
        <w:rPr>
          <w:spacing w:val="1"/>
        </w:rPr>
        <w:t xml:space="preserve"> </w:t>
      </w:r>
      <w:r>
        <w:t>делу.</w:t>
      </w:r>
    </w:p>
    <w:p w:rsidR="00AE415E" w:rsidRDefault="00746D58">
      <w:pPr>
        <w:pStyle w:val="a4"/>
        <w:numPr>
          <w:ilvl w:val="2"/>
          <w:numId w:val="3"/>
        </w:numPr>
        <w:tabs>
          <w:tab w:val="left" w:pos="1297"/>
        </w:tabs>
        <w:spacing w:before="1"/>
        <w:ind w:right="363" w:firstLine="0"/>
        <w:jc w:val="both"/>
        <w:rPr>
          <w:sz w:val="24"/>
        </w:rPr>
      </w:pPr>
      <w:r>
        <w:rPr>
          <w:sz w:val="24"/>
        </w:rPr>
        <w:t>Дисциплинарное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поведения и (или) Устава ОУ может быть проведено только по поступившей</w:t>
      </w:r>
      <w:r>
        <w:rPr>
          <w:spacing w:val="1"/>
          <w:sz w:val="24"/>
        </w:rPr>
        <w:t xml:space="preserve"> </w:t>
      </w:r>
      <w:r>
        <w:rPr>
          <w:sz w:val="24"/>
        </w:rPr>
        <w:t>на него жалобе, поданной в письменной форме, копия которой должна быть переделана 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 раб</w:t>
      </w:r>
      <w:r>
        <w:rPr>
          <w:sz w:val="24"/>
        </w:rPr>
        <w:t>отнику. Ход дисциплинарного расследования и принятые по его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могут быть преданы гласности только с согласия этого педагогического работника,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случаев, ведущих к запрещению заниматься педагогической деятельностью, или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AE415E" w:rsidRPr="00A428C8" w:rsidRDefault="00746D58" w:rsidP="00A428C8">
      <w:pPr>
        <w:pStyle w:val="a4"/>
        <w:numPr>
          <w:ilvl w:val="2"/>
          <w:numId w:val="3"/>
        </w:numPr>
        <w:tabs>
          <w:tab w:val="left" w:pos="1153"/>
        </w:tabs>
        <w:ind w:right="366" w:firstLine="0"/>
        <w:jc w:val="both"/>
        <w:rPr>
          <w:sz w:val="24"/>
        </w:rPr>
      </w:pPr>
      <w:r>
        <w:rPr>
          <w:sz w:val="24"/>
        </w:rPr>
        <w:t>До применения взыскания от нарушителя трудовой дисциплины должны быть затребованы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61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приказе</w:t>
      </w:r>
      <w:r>
        <w:rPr>
          <w:spacing w:val="-5"/>
          <w:sz w:val="24"/>
        </w:rPr>
        <w:t xml:space="preserve"> </w:t>
      </w:r>
      <w:r>
        <w:rPr>
          <w:sz w:val="24"/>
        </w:rPr>
        <w:t>под расписку</w:t>
      </w:r>
      <w:r>
        <w:rPr>
          <w:spacing w:val="-9"/>
          <w:sz w:val="24"/>
        </w:rPr>
        <w:t xml:space="preserve"> </w:t>
      </w:r>
      <w:r>
        <w:rPr>
          <w:sz w:val="24"/>
        </w:rPr>
        <w:t>и доводится до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ОУ.</w:t>
      </w:r>
    </w:p>
    <w:p w:rsidR="00AE415E" w:rsidRDefault="00746D58">
      <w:pPr>
        <w:pStyle w:val="1"/>
        <w:numPr>
          <w:ilvl w:val="0"/>
          <w:numId w:val="7"/>
        </w:numPr>
        <w:tabs>
          <w:tab w:val="left" w:pos="4101"/>
        </w:tabs>
        <w:ind w:left="4100" w:hanging="241"/>
        <w:jc w:val="both"/>
      </w:pPr>
      <w:r>
        <w:t>Поощрения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</w:p>
    <w:p w:rsidR="00AE415E" w:rsidRDefault="00746D58">
      <w:pPr>
        <w:pStyle w:val="a4"/>
        <w:numPr>
          <w:ilvl w:val="1"/>
          <w:numId w:val="2"/>
        </w:numPr>
        <w:tabs>
          <w:tab w:val="left" w:pos="956"/>
        </w:tabs>
        <w:ind w:right="367" w:firstLine="0"/>
        <w:jc w:val="both"/>
        <w:rPr>
          <w:sz w:val="24"/>
        </w:rPr>
      </w:pPr>
      <w:r>
        <w:rPr>
          <w:sz w:val="24"/>
        </w:rPr>
        <w:t>За добросовестный труд, образцовое выполнение трудовых обязанностей, успехи в обучении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новаторство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работника: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61"/>
          <w:sz w:val="24"/>
        </w:rPr>
        <w:t xml:space="preserve"> </w:t>
      </w:r>
      <w:r>
        <w:rPr>
          <w:sz w:val="24"/>
        </w:rPr>
        <w:t>премии,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награждение ценным подарком, награждение почетной грамотой, занесение в Книгу почета, на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Доску</w:t>
      </w:r>
      <w:r>
        <w:rPr>
          <w:spacing w:val="-6"/>
          <w:sz w:val="24"/>
        </w:rPr>
        <w:t xml:space="preserve"> </w:t>
      </w:r>
      <w:r>
        <w:rPr>
          <w:sz w:val="24"/>
        </w:rPr>
        <w:t>почета.</w:t>
      </w:r>
    </w:p>
    <w:p w:rsidR="00AE415E" w:rsidRDefault="00746D58">
      <w:pPr>
        <w:pStyle w:val="a4"/>
        <w:numPr>
          <w:ilvl w:val="1"/>
          <w:numId w:val="2"/>
        </w:numPr>
        <w:tabs>
          <w:tab w:val="left" w:pos="956"/>
        </w:tabs>
        <w:ind w:right="368" w:firstLine="0"/>
        <w:jc w:val="both"/>
        <w:rPr>
          <w:sz w:val="24"/>
        </w:rPr>
      </w:pPr>
      <w:r>
        <w:rPr>
          <w:sz w:val="24"/>
        </w:rPr>
        <w:t>Поощрения объявляются в приказе по ОУ, доводятся до сведения его коллектива и заносятся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работника.</w:t>
      </w:r>
    </w:p>
    <w:p w:rsidR="00AE415E" w:rsidRDefault="00AE415E">
      <w:pPr>
        <w:jc w:val="both"/>
        <w:rPr>
          <w:sz w:val="24"/>
        </w:rPr>
        <w:sectPr w:rsidR="00AE415E">
          <w:pgSz w:w="11910" w:h="16840"/>
          <w:pgMar w:top="340" w:right="200" w:bottom="960" w:left="600" w:header="0" w:footer="779" w:gutter="0"/>
          <w:cols w:space="720"/>
        </w:sectPr>
      </w:pPr>
    </w:p>
    <w:p w:rsidR="00AE415E" w:rsidRDefault="00746D58">
      <w:pPr>
        <w:pStyle w:val="a4"/>
        <w:numPr>
          <w:ilvl w:val="1"/>
          <w:numId w:val="2"/>
        </w:numPr>
        <w:tabs>
          <w:tab w:val="left" w:pos="963"/>
        </w:tabs>
        <w:spacing w:before="60"/>
        <w:ind w:right="371" w:firstLine="0"/>
        <w:jc w:val="both"/>
        <w:rPr>
          <w:sz w:val="24"/>
        </w:rPr>
      </w:pPr>
      <w:r>
        <w:rPr>
          <w:sz w:val="24"/>
        </w:rPr>
        <w:lastRenderedPageBreak/>
        <w:t>За особые трудовые заслуги работники представляются в вышестоящие органы к поощрению,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орденами,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медалями,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почетными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AE415E" w:rsidRDefault="00AE415E">
      <w:pPr>
        <w:pStyle w:val="a3"/>
        <w:spacing w:before="3"/>
        <w:ind w:left="0"/>
        <w:jc w:val="left"/>
      </w:pPr>
    </w:p>
    <w:p w:rsidR="00AE415E" w:rsidRDefault="00746D58">
      <w:pPr>
        <w:pStyle w:val="1"/>
        <w:numPr>
          <w:ilvl w:val="0"/>
          <w:numId w:val="7"/>
        </w:numPr>
        <w:tabs>
          <w:tab w:val="left" w:pos="4000"/>
        </w:tabs>
        <w:ind w:left="3999" w:hanging="241"/>
        <w:jc w:val="left"/>
      </w:pPr>
      <w:r>
        <w:t>Социальные</w:t>
      </w:r>
      <w:r>
        <w:rPr>
          <w:spacing w:val="-4"/>
        </w:rPr>
        <w:t xml:space="preserve"> </w:t>
      </w:r>
      <w:r>
        <w:t>льготы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гарантии</w:t>
      </w:r>
    </w:p>
    <w:p w:rsidR="00AE415E" w:rsidRDefault="00746D58">
      <w:pPr>
        <w:pStyle w:val="a4"/>
        <w:numPr>
          <w:ilvl w:val="1"/>
          <w:numId w:val="1"/>
        </w:numPr>
        <w:tabs>
          <w:tab w:val="left" w:pos="975"/>
        </w:tabs>
        <w:ind w:right="363" w:firstLine="0"/>
        <w:rPr>
          <w:sz w:val="24"/>
        </w:rPr>
      </w:pP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9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7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8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8"/>
          <w:sz w:val="24"/>
        </w:rPr>
        <w:t xml:space="preserve"> </w:t>
      </w:r>
      <w:r>
        <w:rPr>
          <w:sz w:val="24"/>
        </w:rPr>
        <w:t>ОУ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AE415E" w:rsidRDefault="00746D58">
      <w:pPr>
        <w:pStyle w:val="a4"/>
        <w:numPr>
          <w:ilvl w:val="1"/>
          <w:numId w:val="1"/>
        </w:numPr>
        <w:tabs>
          <w:tab w:val="left" w:pos="1030"/>
        </w:tabs>
        <w:ind w:right="366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санаторно-куро</w:t>
      </w:r>
      <w:r>
        <w:rPr>
          <w:sz w:val="24"/>
        </w:rPr>
        <w:t>ртными</w:t>
      </w:r>
      <w:r>
        <w:rPr>
          <w:spacing w:val="15"/>
          <w:sz w:val="24"/>
        </w:rPr>
        <w:t xml:space="preserve"> </w:t>
      </w:r>
      <w:r>
        <w:rPr>
          <w:sz w:val="24"/>
        </w:rPr>
        <w:t>путевками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счет</w:t>
      </w:r>
      <w:r>
        <w:rPr>
          <w:spacing w:val="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4"/>
          <w:sz w:val="24"/>
        </w:rPr>
        <w:t xml:space="preserve"> </w:t>
      </w:r>
      <w:r>
        <w:rPr>
          <w:sz w:val="24"/>
        </w:rPr>
        <w:t>соц.страха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добровольного медицинского страхования.</w:t>
      </w:r>
    </w:p>
    <w:p w:rsidR="00AE415E" w:rsidRDefault="00746D58">
      <w:pPr>
        <w:pStyle w:val="a4"/>
        <w:numPr>
          <w:ilvl w:val="1"/>
          <w:numId w:val="1"/>
        </w:numPr>
        <w:tabs>
          <w:tab w:val="left" w:pos="1026"/>
        </w:tabs>
        <w:ind w:right="37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ОУ</w:t>
      </w:r>
      <w:r>
        <w:rPr>
          <w:spacing w:val="9"/>
          <w:sz w:val="24"/>
        </w:rPr>
        <w:t xml:space="preserve"> </w:t>
      </w:r>
      <w:r>
        <w:rPr>
          <w:sz w:val="24"/>
        </w:rPr>
        <w:t>путевками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летние</w:t>
      </w:r>
      <w:r>
        <w:rPr>
          <w:spacing w:val="8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соц. Страха</w:t>
      </w:r>
      <w:r>
        <w:rPr>
          <w:spacing w:val="-1"/>
          <w:sz w:val="24"/>
        </w:rPr>
        <w:t xml:space="preserve"> </w:t>
      </w:r>
      <w:r>
        <w:rPr>
          <w:sz w:val="24"/>
        </w:rPr>
        <w:t>и новогодними подарками.</w:t>
      </w:r>
    </w:p>
    <w:sectPr w:rsidR="00AE415E">
      <w:pgSz w:w="11910" w:h="16840"/>
      <w:pgMar w:top="340" w:right="200" w:bottom="960" w:left="6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D58" w:rsidRDefault="00746D58">
      <w:r>
        <w:separator/>
      </w:r>
    </w:p>
  </w:endnote>
  <w:endnote w:type="continuationSeparator" w:id="0">
    <w:p w:rsidR="00746D58" w:rsidRDefault="0074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5E" w:rsidRDefault="00746D5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pt;margin-top:791.9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AE415E" w:rsidRDefault="00746D58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B185A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D58" w:rsidRDefault="00746D58">
      <w:r>
        <w:separator/>
      </w:r>
    </w:p>
  </w:footnote>
  <w:footnote w:type="continuationSeparator" w:id="0">
    <w:p w:rsidR="00746D58" w:rsidRDefault="0074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6C95"/>
    <w:multiLevelType w:val="hybridMultilevel"/>
    <w:tmpl w:val="D7FECA32"/>
    <w:lvl w:ilvl="0" w:tplc="84BEEBE6">
      <w:start w:val="5"/>
      <w:numFmt w:val="decimal"/>
      <w:lvlText w:val="%1."/>
      <w:lvlJc w:val="left"/>
      <w:pPr>
        <w:ind w:left="533" w:hanging="420"/>
        <w:jc w:val="right"/>
      </w:pPr>
      <w:rPr>
        <w:rFonts w:hint="default"/>
        <w:w w:val="100"/>
        <w:lang w:val="ru-RU" w:eastAsia="en-US" w:bidi="ar-SA"/>
      </w:rPr>
    </w:lvl>
    <w:lvl w:ilvl="1" w:tplc="8D3A55D0">
      <w:numFmt w:val="bullet"/>
      <w:lvlText w:val="•"/>
      <w:lvlJc w:val="left"/>
      <w:pPr>
        <w:ind w:left="1596" w:hanging="420"/>
      </w:pPr>
      <w:rPr>
        <w:rFonts w:hint="default"/>
        <w:lang w:val="ru-RU" w:eastAsia="en-US" w:bidi="ar-SA"/>
      </w:rPr>
    </w:lvl>
    <w:lvl w:ilvl="2" w:tplc="654EB61A">
      <w:numFmt w:val="bullet"/>
      <w:lvlText w:val="•"/>
      <w:lvlJc w:val="left"/>
      <w:pPr>
        <w:ind w:left="2653" w:hanging="420"/>
      </w:pPr>
      <w:rPr>
        <w:rFonts w:hint="default"/>
        <w:lang w:val="ru-RU" w:eastAsia="en-US" w:bidi="ar-SA"/>
      </w:rPr>
    </w:lvl>
    <w:lvl w:ilvl="3" w:tplc="71EA927E">
      <w:numFmt w:val="bullet"/>
      <w:lvlText w:val="•"/>
      <w:lvlJc w:val="left"/>
      <w:pPr>
        <w:ind w:left="3709" w:hanging="420"/>
      </w:pPr>
      <w:rPr>
        <w:rFonts w:hint="default"/>
        <w:lang w:val="ru-RU" w:eastAsia="en-US" w:bidi="ar-SA"/>
      </w:rPr>
    </w:lvl>
    <w:lvl w:ilvl="4" w:tplc="5D947586">
      <w:numFmt w:val="bullet"/>
      <w:lvlText w:val="•"/>
      <w:lvlJc w:val="left"/>
      <w:pPr>
        <w:ind w:left="4766" w:hanging="420"/>
      </w:pPr>
      <w:rPr>
        <w:rFonts w:hint="default"/>
        <w:lang w:val="ru-RU" w:eastAsia="en-US" w:bidi="ar-SA"/>
      </w:rPr>
    </w:lvl>
    <w:lvl w:ilvl="5" w:tplc="2F4AB5BE">
      <w:numFmt w:val="bullet"/>
      <w:lvlText w:val="•"/>
      <w:lvlJc w:val="left"/>
      <w:pPr>
        <w:ind w:left="5823" w:hanging="420"/>
      </w:pPr>
      <w:rPr>
        <w:rFonts w:hint="default"/>
        <w:lang w:val="ru-RU" w:eastAsia="en-US" w:bidi="ar-SA"/>
      </w:rPr>
    </w:lvl>
    <w:lvl w:ilvl="6" w:tplc="ADFAE39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0EBC88D4">
      <w:numFmt w:val="bullet"/>
      <w:lvlText w:val="•"/>
      <w:lvlJc w:val="left"/>
      <w:pPr>
        <w:ind w:left="7936" w:hanging="420"/>
      </w:pPr>
      <w:rPr>
        <w:rFonts w:hint="default"/>
        <w:lang w:val="ru-RU" w:eastAsia="en-US" w:bidi="ar-SA"/>
      </w:rPr>
    </w:lvl>
    <w:lvl w:ilvl="8" w:tplc="AEBE6332">
      <w:numFmt w:val="bullet"/>
      <w:lvlText w:val="•"/>
      <w:lvlJc w:val="left"/>
      <w:pPr>
        <w:ind w:left="8993" w:hanging="420"/>
      </w:pPr>
      <w:rPr>
        <w:rFonts w:hint="default"/>
        <w:lang w:val="ru-RU" w:eastAsia="en-US" w:bidi="ar-SA"/>
      </w:rPr>
    </w:lvl>
  </w:abstractNum>
  <w:abstractNum w:abstractNumId="1">
    <w:nsid w:val="063D7851"/>
    <w:multiLevelType w:val="multilevel"/>
    <w:tmpl w:val="C910DFF2"/>
    <w:lvl w:ilvl="0">
      <w:start w:val="5"/>
      <w:numFmt w:val="decimal"/>
      <w:lvlText w:val="%1"/>
      <w:lvlJc w:val="left"/>
      <w:pPr>
        <w:ind w:left="533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3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4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648"/>
      </w:pPr>
      <w:rPr>
        <w:rFonts w:hint="default"/>
        <w:lang w:val="ru-RU" w:eastAsia="en-US" w:bidi="ar-SA"/>
      </w:rPr>
    </w:lvl>
  </w:abstractNum>
  <w:abstractNum w:abstractNumId="2">
    <w:nsid w:val="0C327941"/>
    <w:multiLevelType w:val="multilevel"/>
    <w:tmpl w:val="E68E6E24"/>
    <w:lvl w:ilvl="0">
      <w:start w:val="6"/>
      <w:numFmt w:val="decimal"/>
      <w:lvlText w:val="%1"/>
      <w:lvlJc w:val="left"/>
      <w:pPr>
        <w:ind w:left="533" w:hanging="763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533" w:hanging="76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33" w:hanging="7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9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763"/>
      </w:pPr>
      <w:rPr>
        <w:rFonts w:hint="default"/>
        <w:lang w:val="ru-RU" w:eastAsia="en-US" w:bidi="ar-SA"/>
      </w:rPr>
    </w:lvl>
  </w:abstractNum>
  <w:abstractNum w:abstractNumId="3">
    <w:nsid w:val="0C831CE1"/>
    <w:multiLevelType w:val="multilevel"/>
    <w:tmpl w:val="FEB2817C"/>
    <w:lvl w:ilvl="0">
      <w:start w:val="2"/>
      <w:numFmt w:val="decimal"/>
      <w:lvlText w:val="%1"/>
      <w:lvlJc w:val="left"/>
      <w:pPr>
        <w:ind w:left="95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360"/>
      </w:pPr>
      <w:rPr>
        <w:rFonts w:hint="default"/>
        <w:lang w:val="ru-RU" w:eastAsia="en-US" w:bidi="ar-SA"/>
      </w:rPr>
    </w:lvl>
  </w:abstractNum>
  <w:abstractNum w:abstractNumId="4">
    <w:nsid w:val="1CDA0EB6"/>
    <w:multiLevelType w:val="multilevel"/>
    <w:tmpl w:val="FDA8B874"/>
    <w:lvl w:ilvl="0">
      <w:start w:val="4"/>
      <w:numFmt w:val="decimal"/>
      <w:lvlText w:val="%1"/>
      <w:lvlJc w:val="left"/>
      <w:pPr>
        <w:ind w:left="95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360"/>
      </w:pPr>
      <w:rPr>
        <w:rFonts w:hint="default"/>
        <w:lang w:val="ru-RU" w:eastAsia="en-US" w:bidi="ar-SA"/>
      </w:rPr>
    </w:lvl>
  </w:abstractNum>
  <w:abstractNum w:abstractNumId="5">
    <w:nsid w:val="32051DEE"/>
    <w:multiLevelType w:val="multilevel"/>
    <w:tmpl w:val="C9068640"/>
    <w:lvl w:ilvl="0">
      <w:start w:val="8"/>
      <w:numFmt w:val="decimal"/>
      <w:lvlText w:val="%1"/>
      <w:lvlJc w:val="left"/>
      <w:pPr>
        <w:ind w:left="533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442"/>
      </w:pPr>
      <w:rPr>
        <w:rFonts w:hint="default"/>
        <w:lang w:val="ru-RU" w:eastAsia="en-US" w:bidi="ar-SA"/>
      </w:rPr>
    </w:lvl>
  </w:abstractNum>
  <w:abstractNum w:abstractNumId="6">
    <w:nsid w:val="333A02C3"/>
    <w:multiLevelType w:val="multilevel"/>
    <w:tmpl w:val="ABBCC55C"/>
    <w:lvl w:ilvl="0">
      <w:start w:val="5"/>
      <w:numFmt w:val="decimal"/>
      <w:lvlText w:val="%1"/>
      <w:lvlJc w:val="left"/>
      <w:pPr>
        <w:ind w:left="533" w:hanging="624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533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3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9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624"/>
      </w:pPr>
      <w:rPr>
        <w:rFonts w:hint="default"/>
        <w:lang w:val="ru-RU" w:eastAsia="en-US" w:bidi="ar-SA"/>
      </w:rPr>
    </w:lvl>
  </w:abstractNum>
  <w:abstractNum w:abstractNumId="7">
    <w:nsid w:val="3CD734D6"/>
    <w:multiLevelType w:val="hybridMultilevel"/>
    <w:tmpl w:val="4AAC07FA"/>
    <w:lvl w:ilvl="0" w:tplc="7EAE3B44">
      <w:start w:val="1"/>
      <w:numFmt w:val="decimal"/>
      <w:lvlText w:val="%1)"/>
      <w:lvlJc w:val="left"/>
      <w:pPr>
        <w:ind w:left="79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A0F2BE">
      <w:numFmt w:val="bullet"/>
      <w:lvlText w:val="•"/>
      <w:lvlJc w:val="left"/>
      <w:pPr>
        <w:ind w:left="1830" w:hanging="260"/>
      </w:pPr>
      <w:rPr>
        <w:rFonts w:hint="default"/>
        <w:lang w:val="ru-RU" w:eastAsia="en-US" w:bidi="ar-SA"/>
      </w:rPr>
    </w:lvl>
    <w:lvl w:ilvl="2" w:tplc="0600A242">
      <w:numFmt w:val="bullet"/>
      <w:lvlText w:val="•"/>
      <w:lvlJc w:val="left"/>
      <w:pPr>
        <w:ind w:left="2861" w:hanging="260"/>
      </w:pPr>
      <w:rPr>
        <w:rFonts w:hint="default"/>
        <w:lang w:val="ru-RU" w:eastAsia="en-US" w:bidi="ar-SA"/>
      </w:rPr>
    </w:lvl>
    <w:lvl w:ilvl="3" w:tplc="53869412">
      <w:numFmt w:val="bullet"/>
      <w:lvlText w:val="•"/>
      <w:lvlJc w:val="left"/>
      <w:pPr>
        <w:ind w:left="3891" w:hanging="260"/>
      </w:pPr>
      <w:rPr>
        <w:rFonts w:hint="default"/>
        <w:lang w:val="ru-RU" w:eastAsia="en-US" w:bidi="ar-SA"/>
      </w:rPr>
    </w:lvl>
    <w:lvl w:ilvl="4" w:tplc="FED613BC">
      <w:numFmt w:val="bullet"/>
      <w:lvlText w:val="•"/>
      <w:lvlJc w:val="left"/>
      <w:pPr>
        <w:ind w:left="4922" w:hanging="260"/>
      </w:pPr>
      <w:rPr>
        <w:rFonts w:hint="default"/>
        <w:lang w:val="ru-RU" w:eastAsia="en-US" w:bidi="ar-SA"/>
      </w:rPr>
    </w:lvl>
    <w:lvl w:ilvl="5" w:tplc="8EC230B2">
      <w:numFmt w:val="bullet"/>
      <w:lvlText w:val="•"/>
      <w:lvlJc w:val="left"/>
      <w:pPr>
        <w:ind w:left="5953" w:hanging="260"/>
      </w:pPr>
      <w:rPr>
        <w:rFonts w:hint="default"/>
        <w:lang w:val="ru-RU" w:eastAsia="en-US" w:bidi="ar-SA"/>
      </w:rPr>
    </w:lvl>
    <w:lvl w:ilvl="6" w:tplc="6FDA65E8">
      <w:numFmt w:val="bullet"/>
      <w:lvlText w:val="•"/>
      <w:lvlJc w:val="left"/>
      <w:pPr>
        <w:ind w:left="6983" w:hanging="260"/>
      </w:pPr>
      <w:rPr>
        <w:rFonts w:hint="default"/>
        <w:lang w:val="ru-RU" w:eastAsia="en-US" w:bidi="ar-SA"/>
      </w:rPr>
    </w:lvl>
    <w:lvl w:ilvl="7" w:tplc="14322336">
      <w:numFmt w:val="bullet"/>
      <w:lvlText w:val="•"/>
      <w:lvlJc w:val="left"/>
      <w:pPr>
        <w:ind w:left="8014" w:hanging="260"/>
      </w:pPr>
      <w:rPr>
        <w:rFonts w:hint="default"/>
        <w:lang w:val="ru-RU" w:eastAsia="en-US" w:bidi="ar-SA"/>
      </w:rPr>
    </w:lvl>
    <w:lvl w:ilvl="8" w:tplc="13922CBE">
      <w:numFmt w:val="bullet"/>
      <w:lvlText w:val="•"/>
      <w:lvlJc w:val="left"/>
      <w:pPr>
        <w:ind w:left="9045" w:hanging="260"/>
      </w:pPr>
      <w:rPr>
        <w:rFonts w:hint="default"/>
        <w:lang w:val="ru-RU" w:eastAsia="en-US" w:bidi="ar-SA"/>
      </w:rPr>
    </w:lvl>
  </w:abstractNum>
  <w:abstractNum w:abstractNumId="8">
    <w:nsid w:val="4B5A05A9"/>
    <w:multiLevelType w:val="hybridMultilevel"/>
    <w:tmpl w:val="95FA3888"/>
    <w:lvl w:ilvl="0" w:tplc="3E04AEE6">
      <w:start w:val="1"/>
      <w:numFmt w:val="decimal"/>
      <w:lvlText w:val="%1."/>
      <w:lvlJc w:val="left"/>
      <w:pPr>
        <w:ind w:left="4769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9E0506">
      <w:numFmt w:val="bullet"/>
      <w:lvlText w:val="•"/>
      <w:lvlJc w:val="left"/>
      <w:pPr>
        <w:ind w:left="5394" w:hanging="284"/>
      </w:pPr>
      <w:rPr>
        <w:rFonts w:hint="default"/>
        <w:lang w:val="ru-RU" w:eastAsia="en-US" w:bidi="ar-SA"/>
      </w:rPr>
    </w:lvl>
    <w:lvl w:ilvl="2" w:tplc="06183DF6">
      <w:numFmt w:val="bullet"/>
      <w:lvlText w:val="•"/>
      <w:lvlJc w:val="left"/>
      <w:pPr>
        <w:ind w:left="6029" w:hanging="284"/>
      </w:pPr>
      <w:rPr>
        <w:rFonts w:hint="default"/>
        <w:lang w:val="ru-RU" w:eastAsia="en-US" w:bidi="ar-SA"/>
      </w:rPr>
    </w:lvl>
    <w:lvl w:ilvl="3" w:tplc="76E0CEE2">
      <w:numFmt w:val="bullet"/>
      <w:lvlText w:val="•"/>
      <w:lvlJc w:val="left"/>
      <w:pPr>
        <w:ind w:left="6663" w:hanging="284"/>
      </w:pPr>
      <w:rPr>
        <w:rFonts w:hint="default"/>
        <w:lang w:val="ru-RU" w:eastAsia="en-US" w:bidi="ar-SA"/>
      </w:rPr>
    </w:lvl>
    <w:lvl w:ilvl="4" w:tplc="6D6E9896">
      <w:numFmt w:val="bullet"/>
      <w:lvlText w:val="•"/>
      <w:lvlJc w:val="left"/>
      <w:pPr>
        <w:ind w:left="7298" w:hanging="284"/>
      </w:pPr>
      <w:rPr>
        <w:rFonts w:hint="default"/>
        <w:lang w:val="ru-RU" w:eastAsia="en-US" w:bidi="ar-SA"/>
      </w:rPr>
    </w:lvl>
    <w:lvl w:ilvl="5" w:tplc="61765900">
      <w:numFmt w:val="bullet"/>
      <w:lvlText w:val="•"/>
      <w:lvlJc w:val="left"/>
      <w:pPr>
        <w:ind w:left="7933" w:hanging="284"/>
      </w:pPr>
      <w:rPr>
        <w:rFonts w:hint="default"/>
        <w:lang w:val="ru-RU" w:eastAsia="en-US" w:bidi="ar-SA"/>
      </w:rPr>
    </w:lvl>
    <w:lvl w:ilvl="6" w:tplc="B18E3AD4">
      <w:numFmt w:val="bullet"/>
      <w:lvlText w:val="•"/>
      <w:lvlJc w:val="left"/>
      <w:pPr>
        <w:ind w:left="8567" w:hanging="284"/>
      </w:pPr>
      <w:rPr>
        <w:rFonts w:hint="default"/>
        <w:lang w:val="ru-RU" w:eastAsia="en-US" w:bidi="ar-SA"/>
      </w:rPr>
    </w:lvl>
    <w:lvl w:ilvl="7" w:tplc="32CE4E88">
      <w:numFmt w:val="bullet"/>
      <w:lvlText w:val="•"/>
      <w:lvlJc w:val="left"/>
      <w:pPr>
        <w:ind w:left="9202" w:hanging="284"/>
      </w:pPr>
      <w:rPr>
        <w:rFonts w:hint="default"/>
        <w:lang w:val="ru-RU" w:eastAsia="en-US" w:bidi="ar-SA"/>
      </w:rPr>
    </w:lvl>
    <w:lvl w:ilvl="8" w:tplc="1884EA80">
      <w:numFmt w:val="bullet"/>
      <w:lvlText w:val="•"/>
      <w:lvlJc w:val="left"/>
      <w:pPr>
        <w:ind w:left="9837" w:hanging="284"/>
      </w:pPr>
      <w:rPr>
        <w:rFonts w:hint="default"/>
        <w:lang w:val="ru-RU" w:eastAsia="en-US" w:bidi="ar-SA"/>
      </w:rPr>
    </w:lvl>
  </w:abstractNum>
  <w:abstractNum w:abstractNumId="9">
    <w:nsid w:val="4C1B6548"/>
    <w:multiLevelType w:val="multilevel"/>
    <w:tmpl w:val="F006DE82"/>
    <w:lvl w:ilvl="0">
      <w:start w:val="7"/>
      <w:numFmt w:val="decimal"/>
      <w:lvlText w:val="%1"/>
      <w:lvlJc w:val="left"/>
      <w:pPr>
        <w:ind w:left="53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423"/>
      </w:pPr>
      <w:rPr>
        <w:rFonts w:hint="default"/>
        <w:lang w:val="ru-RU" w:eastAsia="en-US" w:bidi="ar-SA"/>
      </w:rPr>
    </w:lvl>
  </w:abstractNum>
  <w:abstractNum w:abstractNumId="10">
    <w:nsid w:val="61A534AE"/>
    <w:multiLevelType w:val="multilevel"/>
    <w:tmpl w:val="DE1461D4"/>
    <w:lvl w:ilvl="0">
      <w:start w:val="3"/>
      <w:numFmt w:val="decimal"/>
      <w:lvlText w:val="%1"/>
      <w:lvlJc w:val="left"/>
      <w:pPr>
        <w:ind w:left="95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360"/>
      </w:pPr>
      <w:rPr>
        <w:rFonts w:hint="default"/>
        <w:lang w:val="ru-RU" w:eastAsia="en-US" w:bidi="ar-SA"/>
      </w:rPr>
    </w:lvl>
  </w:abstractNum>
  <w:abstractNum w:abstractNumId="11">
    <w:nsid w:val="704F63D0"/>
    <w:multiLevelType w:val="multilevel"/>
    <w:tmpl w:val="8E20C3AC"/>
    <w:lvl w:ilvl="0">
      <w:start w:val="6"/>
      <w:numFmt w:val="decimal"/>
      <w:lvlText w:val="%1"/>
      <w:lvlJc w:val="left"/>
      <w:pPr>
        <w:ind w:left="533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3" w:hanging="7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9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761"/>
      </w:pPr>
      <w:rPr>
        <w:rFonts w:hint="default"/>
        <w:lang w:val="ru-RU" w:eastAsia="en-US" w:bidi="ar-SA"/>
      </w:rPr>
    </w:lvl>
  </w:abstractNum>
  <w:abstractNum w:abstractNumId="12">
    <w:nsid w:val="7E165DE7"/>
    <w:multiLevelType w:val="multilevel"/>
    <w:tmpl w:val="51885F1A"/>
    <w:lvl w:ilvl="0">
      <w:start w:val="1"/>
      <w:numFmt w:val="decimal"/>
      <w:lvlText w:val="%1"/>
      <w:lvlJc w:val="left"/>
      <w:pPr>
        <w:ind w:left="95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5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11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415E"/>
    <w:rsid w:val="001725C7"/>
    <w:rsid w:val="00217662"/>
    <w:rsid w:val="00270251"/>
    <w:rsid w:val="002C18FF"/>
    <w:rsid w:val="003B185A"/>
    <w:rsid w:val="00746D58"/>
    <w:rsid w:val="0094717E"/>
    <w:rsid w:val="00A428C8"/>
    <w:rsid w:val="00AE415E"/>
    <w:rsid w:val="00B769E8"/>
    <w:rsid w:val="00D5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29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5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69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9E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29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5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69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9E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B618-B2BA-4D91-9A3A-603C031B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4798</Words>
  <Characters>27352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образовательного учреждения</vt:lpstr>
    </vt:vector>
  </TitlesOfParts>
  <Company>SPecialiST RePack</Company>
  <LinksUpToDate>false</LinksUpToDate>
  <CharactersWithSpaces>32086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образовательного учреждения</dc:title>
  <dc:creator>Fyodorov </dc:creator>
  <cp:lastModifiedBy>admin</cp:lastModifiedBy>
  <cp:revision>6</cp:revision>
  <dcterms:created xsi:type="dcterms:W3CDTF">2021-03-09T08:27:00Z</dcterms:created>
  <dcterms:modified xsi:type="dcterms:W3CDTF">2021-03-18T07:34:00Z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2021-03-09T00:00:00Z</vt:filetime>
  </property>
</Properties>
</file>