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F1" w:rsidRPr="001E0BF1" w:rsidRDefault="001E0BF1" w:rsidP="003F629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262F5D" w:rsidRPr="00262F5D" w:rsidRDefault="00262F5D" w:rsidP="001B1081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Пояснительная записка</w:t>
      </w:r>
    </w:p>
    <w:p w:rsidR="00262F5D" w:rsidRPr="00262F5D" w:rsidRDefault="00262F5D" w:rsidP="0020133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Рабочая  учебная </w:t>
      </w:r>
      <w:r>
        <w:rPr>
          <w:rFonts w:ascii="Times New Roman" w:eastAsia="Times New Roman" w:hAnsi="Times New Roman" w:cs="Times New Roman"/>
          <w:sz w:val="24"/>
          <w:lang w:eastAsia="ru-RU"/>
        </w:rPr>
        <w:t>программа по русскому языку  в 8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классе составлена в соответствии с положениями Федерального государственного образовательного стандарта основного общего образования и Примерной программы основного общего образования по русскому языку.  Программа по русск</w:t>
      </w:r>
      <w:r w:rsidR="006045B4">
        <w:rPr>
          <w:rFonts w:ascii="Times New Roman" w:eastAsia="Times New Roman" w:hAnsi="Times New Roman" w:cs="Times New Roman"/>
          <w:sz w:val="24"/>
          <w:lang w:eastAsia="ru-RU"/>
        </w:rPr>
        <w:t>ому языку для 8 класса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рассчитан</w:t>
      </w:r>
      <w:r w:rsidR="006045B4">
        <w:rPr>
          <w:rFonts w:ascii="Times New Roman" w:eastAsia="Times New Roman" w:hAnsi="Times New Roman" w:cs="Times New Roman"/>
          <w:sz w:val="24"/>
          <w:lang w:eastAsia="ru-RU"/>
        </w:rPr>
        <w:t>а на 10</w:t>
      </w:r>
      <w:r w:rsidR="006045B4" w:rsidRPr="006045B4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407C6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F2724">
        <w:rPr>
          <w:rFonts w:ascii="Times New Roman" w:eastAsia="Times New Roman" w:hAnsi="Times New Roman" w:cs="Times New Roman"/>
          <w:sz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в год (3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час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неделю). Рабочая программа составлена на основании следующих нормативных документов:</w:t>
      </w:r>
      <w:r w:rsidRPr="00262F5D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Закон «Об образовании в РФ»;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Федеральный государственный образовательный стандарт;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Примерные программы по учебным предметам. Русский язык. 5-9 классы: проект. М.: Просвещение, 2011 (Стандарты второго поколения)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ООП  общеобразовательного учреждения М</w:t>
      </w:r>
      <w:r w:rsidR="00B11CEB">
        <w:rPr>
          <w:rFonts w:ascii="Times New Roman" w:eastAsia="Times New Roman" w:hAnsi="Times New Roman" w:cs="Times New Roman"/>
          <w:sz w:val="24"/>
          <w:lang w:eastAsia="ru-RU"/>
        </w:rPr>
        <w:t>КОУ СОШ №2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Программа формирования универсальных учебных действий;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Список учебников общеобразовательного учреждения М</w:t>
      </w:r>
      <w:r w:rsidR="00A40399">
        <w:rPr>
          <w:rFonts w:ascii="Times New Roman" w:eastAsia="Times New Roman" w:hAnsi="Times New Roman" w:cs="Times New Roman"/>
          <w:sz w:val="24"/>
          <w:lang w:eastAsia="ru-RU"/>
        </w:rPr>
        <w:t>КОУ СОШ №2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</w:t>
      </w:r>
      <w:r w:rsidR="00A40399">
        <w:rPr>
          <w:rFonts w:ascii="Times New Roman" w:eastAsia="Times New Roman" w:hAnsi="Times New Roman" w:cs="Times New Roman"/>
          <w:sz w:val="24"/>
          <w:lang w:eastAsia="ru-RU"/>
        </w:rPr>
        <w:t>2017-2018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уч. год, реализующих программы общего образования. </w:t>
      </w:r>
    </w:p>
    <w:p w:rsidR="00262F5D" w:rsidRPr="00262F5D" w:rsidRDefault="00262F5D" w:rsidP="00262F5D">
      <w:pPr>
        <w:numPr>
          <w:ilvl w:val="0"/>
          <w:numId w:val="8"/>
        </w:numPr>
        <w:tabs>
          <w:tab w:val="left" w:pos="786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262F5D">
        <w:rPr>
          <w:rFonts w:ascii="Segoe UI Symbol" w:eastAsia="Segoe UI Symbol" w:hAnsi="Segoe UI Symbol" w:cs="Segoe UI Symbol"/>
          <w:sz w:val="24"/>
          <w:lang w:eastAsia="ru-RU"/>
        </w:rPr>
        <w:t>№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МД-1552/03).</w:t>
      </w:r>
      <w:proofErr w:type="gramEnd"/>
    </w:p>
    <w:p w:rsidR="00262F5D" w:rsidRPr="00262F5D" w:rsidRDefault="00262F5D" w:rsidP="00262F5D">
      <w:pPr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Для реализации рабочей программы используется </w:t>
      </w: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УМК:</w:t>
      </w:r>
    </w:p>
    <w:p w:rsidR="00262F5D" w:rsidRPr="009F2724" w:rsidRDefault="00F32615" w:rsidP="00F32615">
      <w:pPr>
        <w:spacing w:after="200" w:line="276" w:lineRule="auto"/>
        <w:contextualSpacing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- </w:t>
      </w:r>
      <w:r w:rsidR="00262F5D">
        <w:rPr>
          <w:rFonts w:ascii="Times New Roman" w:eastAsia="Times New Roman" w:hAnsi="Times New Roman" w:cs="Times New Roman"/>
          <w:sz w:val="24"/>
          <w:lang w:eastAsia="ru-RU"/>
        </w:rPr>
        <w:t>Русский язык. 8</w:t>
      </w:r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класс. Учебник для общеобразовател</w:t>
      </w:r>
      <w:r w:rsidR="00262F5D">
        <w:rPr>
          <w:rFonts w:ascii="Times New Roman" w:eastAsia="Times New Roman" w:hAnsi="Times New Roman" w:cs="Times New Roman"/>
          <w:sz w:val="24"/>
          <w:lang w:eastAsia="ru-RU"/>
        </w:rPr>
        <w:t>ьных организаций</w:t>
      </w:r>
      <w:proofErr w:type="gramStart"/>
      <w:r w:rsidR="00262F5D">
        <w:rPr>
          <w:rFonts w:ascii="Times New Roman" w:eastAsia="Times New Roman" w:hAnsi="Times New Roman" w:cs="Times New Roman"/>
          <w:sz w:val="24"/>
          <w:lang w:eastAsia="ru-RU"/>
        </w:rPr>
        <w:t xml:space="preserve"> .</w:t>
      </w:r>
      <w:proofErr w:type="gramEnd"/>
      <w:r w:rsidR="00262F5D">
        <w:rPr>
          <w:rFonts w:ascii="Times New Roman" w:eastAsia="Times New Roman" w:hAnsi="Times New Roman" w:cs="Times New Roman"/>
          <w:sz w:val="24"/>
          <w:lang w:eastAsia="ru-RU"/>
        </w:rPr>
        <w:t xml:space="preserve"> Авторы :</w:t>
      </w:r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Т.А. </w:t>
      </w:r>
      <w:proofErr w:type="spellStart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Ладыженская</w:t>
      </w:r>
      <w:proofErr w:type="spellEnd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, М.Т. Б</w:t>
      </w:r>
      <w:r w:rsidR="00262F5D">
        <w:rPr>
          <w:rFonts w:ascii="Times New Roman" w:eastAsia="Times New Roman" w:hAnsi="Times New Roman" w:cs="Times New Roman"/>
          <w:sz w:val="24"/>
          <w:lang w:eastAsia="ru-RU"/>
        </w:rPr>
        <w:t xml:space="preserve">аранов, Л.А. </w:t>
      </w:r>
      <w:proofErr w:type="spellStart"/>
      <w:r w:rsidR="00262F5D">
        <w:rPr>
          <w:rFonts w:ascii="Times New Roman" w:eastAsia="Times New Roman" w:hAnsi="Times New Roman" w:cs="Times New Roman"/>
          <w:sz w:val="24"/>
          <w:lang w:eastAsia="ru-RU"/>
        </w:rPr>
        <w:t>Тростенцова</w:t>
      </w:r>
      <w:proofErr w:type="spellEnd"/>
      <w:r w:rsidR="00262F5D">
        <w:rPr>
          <w:rFonts w:ascii="Times New Roman" w:eastAsia="Times New Roman" w:hAnsi="Times New Roman" w:cs="Times New Roman"/>
          <w:sz w:val="24"/>
          <w:lang w:eastAsia="ru-RU"/>
        </w:rPr>
        <w:t xml:space="preserve"> и др.</w:t>
      </w:r>
      <w:r w:rsidR="00407C6D">
        <w:rPr>
          <w:rFonts w:ascii="Times New Roman" w:eastAsia="Times New Roman" w:hAnsi="Times New Roman" w:cs="Times New Roman"/>
          <w:sz w:val="24"/>
          <w:lang w:eastAsia="ru-RU"/>
        </w:rPr>
        <w:t xml:space="preserve"> – М.: Просвещение, 2017</w:t>
      </w:r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. Рекомендовано Министерством образования и науки Российской Федерации.</w:t>
      </w:r>
    </w:p>
    <w:p w:rsidR="00262F5D" w:rsidRPr="00262F5D" w:rsidRDefault="00262F5D" w:rsidP="00262F5D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Учебные пособия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9F272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262F5D" w:rsidRPr="00201333" w:rsidRDefault="00F32615" w:rsidP="00F32615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-  </w:t>
      </w:r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Н.В.Егорова. Поурочные</w:t>
      </w:r>
      <w:r w:rsidR="00201333">
        <w:rPr>
          <w:rFonts w:ascii="Times New Roman" w:eastAsia="Times New Roman" w:hAnsi="Times New Roman" w:cs="Times New Roman"/>
          <w:sz w:val="24"/>
          <w:lang w:eastAsia="ru-RU"/>
        </w:rPr>
        <w:t xml:space="preserve"> разработки по русскому языку. 8</w:t>
      </w:r>
      <w:r w:rsidR="00262F5D" w:rsidRPr="00201333">
        <w:rPr>
          <w:rFonts w:ascii="Times New Roman" w:eastAsia="Times New Roman" w:hAnsi="Times New Roman" w:cs="Times New Roman"/>
          <w:sz w:val="24"/>
          <w:lang w:eastAsia="ru-RU"/>
        </w:rPr>
        <w:t xml:space="preserve"> класс</w:t>
      </w:r>
      <w:r w:rsidR="00262F5D" w:rsidRPr="00201333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. </w:t>
      </w:r>
      <w:r w:rsidR="00262F5D" w:rsidRPr="00201333">
        <w:rPr>
          <w:rFonts w:ascii="Times New Roman" w:eastAsia="Times New Roman" w:hAnsi="Times New Roman" w:cs="Times New Roman"/>
          <w:sz w:val="24"/>
          <w:lang w:eastAsia="ru-RU"/>
        </w:rPr>
        <w:t>– М.: ВАКО, 2014</w:t>
      </w:r>
    </w:p>
    <w:p w:rsidR="00F32615" w:rsidRDefault="00F32615" w:rsidP="00F32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</w:t>
      </w:r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8 класс. Технологические карты уроков по учебнику </w:t>
      </w:r>
      <w:proofErr w:type="spellStart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Л.А.Тростенцовой</w:t>
      </w:r>
      <w:proofErr w:type="spellEnd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615" w:rsidRPr="00F32615" w:rsidRDefault="00F32615" w:rsidP="00F32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Авторы-составители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.С.Рудова</w:t>
      </w:r>
      <w:proofErr w:type="spellEnd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Е.Н.Смирнова.- Волгоград</w:t>
      </w:r>
      <w:proofErr w:type="gramStart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F32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Учитель», 2016.</w:t>
      </w:r>
    </w:p>
    <w:p w:rsidR="00262F5D" w:rsidRPr="00262F5D" w:rsidRDefault="00F32615" w:rsidP="00F3261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</w:p>
    <w:p w:rsidR="00262F5D" w:rsidRDefault="00262F5D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Указанный учебно-методический комплект полностью отражает базовый уровень подготовки школьников и соответствует Федеральному перечню учебников, рекомендованных  к использованию в образовательном процессе в образовательных учреждениях на 2015-2016 уч. год, реализующих программы общего образования. </w:t>
      </w:r>
    </w:p>
    <w:p w:rsidR="00201333" w:rsidRDefault="00201333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01333" w:rsidRPr="00262F5D" w:rsidRDefault="00201333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62F5D" w:rsidRPr="00262F5D" w:rsidRDefault="00262F5D" w:rsidP="00262F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Цели изучения русского (</w:t>
      </w:r>
      <w:r w:rsidR="00320781">
        <w:rPr>
          <w:rFonts w:ascii="Times New Roman" w:eastAsia="Times New Roman" w:hAnsi="Times New Roman" w:cs="Times New Roman"/>
          <w:b/>
          <w:sz w:val="24"/>
          <w:lang w:eastAsia="ru-RU"/>
        </w:rPr>
        <w:t>не</w:t>
      </w: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родного) языка</w:t>
      </w:r>
    </w:p>
    <w:p w:rsidR="00262F5D" w:rsidRPr="00262F5D" w:rsidRDefault="00320781" w:rsidP="00262F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владение русским языком как  средством общения в повседневной жизни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общеучебными</w:t>
      </w:r>
      <w:proofErr w:type="spellEnd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умениями и универсальными учебными действиями (умения формулировать цели деятельности, планировать её, осуществлять речевой самоконтроль и </w:t>
      </w:r>
      <w:proofErr w:type="spellStart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самокоррекцию</w:t>
      </w:r>
      <w:proofErr w:type="spellEnd"/>
      <w:r w:rsidR="00262F5D" w:rsidRPr="00262F5D">
        <w:rPr>
          <w:rFonts w:ascii="Times New Roman" w:eastAsia="Times New Roman" w:hAnsi="Times New Roman" w:cs="Times New Roman"/>
          <w:sz w:val="24"/>
          <w:lang w:eastAsia="ru-RU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 информационную переработку текста и др.);</w:t>
      </w:r>
    </w:p>
    <w:p w:rsidR="00262F5D" w:rsidRPr="00262F5D" w:rsidRDefault="00262F5D" w:rsidP="00262F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её функционирования, о стилистических ресурсах и основных  нормах русского литературного языка; развитие способности опознавать, анализировать, сопоставлять, классифицировать и оценивать языковые факты; 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объёма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</w:r>
      <w:proofErr w:type="gramEnd"/>
    </w:p>
    <w:p w:rsidR="00262F5D" w:rsidRPr="00262F5D" w:rsidRDefault="00262F5D" w:rsidP="00262F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Общая характеристика учебного предмета</w:t>
      </w:r>
    </w:p>
    <w:p w:rsidR="00262F5D" w:rsidRPr="00262F5D" w:rsidRDefault="00262F5D" w:rsidP="00262F5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      Русский язык – </w:t>
      </w:r>
      <w:r w:rsidR="00320781">
        <w:rPr>
          <w:rFonts w:ascii="Times New Roman" w:eastAsia="Times New Roman" w:hAnsi="Times New Roman" w:cs="Times New Roman"/>
          <w:sz w:val="24"/>
          <w:lang w:eastAsia="ru-RU"/>
        </w:rPr>
        <w:t xml:space="preserve">это 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государственный язык Российской Федерации; средство межнационального общения, консолидации и единения народов России; как основа формирования гражданской идентичности и толерантности в поликультурном обществе.</w:t>
      </w:r>
    </w:p>
    <w:p w:rsidR="00262F5D" w:rsidRPr="00262F5D" w:rsidRDefault="00262F5D" w:rsidP="00262F5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Метапредметные</w:t>
      </w:r>
      <w:proofErr w:type="spellEnd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образовательные функции родного языка определяют универсальный, обобщающий характер воздействия предмета «Русский (родной) язык» на формирование личности ребёнка в процессе его обучения в школе. Русский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</w:t>
      </w:r>
      <w:r w:rsidR="00320781">
        <w:rPr>
          <w:rFonts w:ascii="Times New Roman" w:eastAsia="Times New Roman" w:hAnsi="Times New Roman" w:cs="Times New Roman"/>
          <w:sz w:val="24"/>
          <w:lang w:eastAsia="ru-RU"/>
        </w:rPr>
        <w:t>чебной деятельности. Он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является средством приобщения к духовному богатству русской культуры и литературы. 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</w:t>
      </w:r>
    </w:p>
    <w:p w:rsidR="00262F5D" w:rsidRPr="00262F5D" w:rsidRDefault="00262F5D" w:rsidP="00262F5D">
      <w:pPr>
        <w:tabs>
          <w:tab w:val="left" w:pos="567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lastRenderedPageBreak/>
        <w:t>Умение общаться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,</w:t>
      </w:r>
      <w:proofErr w:type="gramEnd"/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способствует его социальной адаптации к изменяющимся условиям современного мира.</w:t>
      </w:r>
    </w:p>
    <w:p w:rsidR="00262F5D" w:rsidRPr="00262F5D" w:rsidRDefault="00262F5D" w:rsidP="00262F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Описание места учебного предмета в учебном плане</w:t>
      </w:r>
    </w:p>
    <w:p w:rsidR="00262F5D" w:rsidRPr="00262F5D" w:rsidRDefault="00262F5D" w:rsidP="00262F5D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>Базисный учебный план</w:t>
      </w:r>
      <w:r w:rsidRPr="00262F5D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>федерального  государственного образовательного стандарта для образовательных учреждений Российской Федерации предусматривает обязательное изучен</w:t>
      </w:r>
      <w:r>
        <w:rPr>
          <w:rFonts w:ascii="Times New Roman" w:eastAsia="Times New Roman" w:hAnsi="Times New Roman" w:cs="Times New Roman"/>
          <w:sz w:val="24"/>
          <w:lang w:eastAsia="ru-RU"/>
        </w:rPr>
        <w:t>ие русского (</w:t>
      </w:r>
      <w:r w:rsidR="00F36064">
        <w:rPr>
          <w:rFonts w:ascii="Times New Roman" w:eastAsia="Times New Roman" w:hAnsi="Times New Roman" w:cs="Times New Roman"/>
          <w:sz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lang w:eastAsia="ru-RU"/>
        </w:rPr>
        <w:t>родного) языка в V</w:t>
      </w:r>
      <w:r>
        <w:rPr>
          <w:rFonts w:ascii="Times New Roman" w:eastAsia="Times New Roman" w:hAnsi="Times New Roman" w:cs="Times New Roman"/>
          <w:sz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классе – 105 часов (из расчета 3</w:t>
      </w: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ч. в неделю).</w:t>
      </w:r>
    </w:p>
    <w:p w:rsidR="00262F5D" w:rsidRPr="00262F5D" w:rsidRDefault="00262F5D" w:rsidP="00262F5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Ценностные ориентиры содержания учебного предмета</w:t>
      </w:r>
    </w:p>
    <w:p w:rsidR="00262F5D" w:rsidRPr="00262F5D" w:rsidRDefault="00262F5D" w:rsidP="00262F5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262F5D">
        <w:rPr>
          <w:rFonts w:ascii="Times New Roman" w:eastAsia="Times New Roman" w:hAnsi="Times New Roman" w:cs="Times New Roman"/>
          <w:sz w:val="24"/>
          <w:lang w:eastAsia="ru-RU"/>
        </w:rPr>
        <w:t>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разными способами передачи её в соответствии с речевой ситуацией и нормами литературного языка и этическими нормами общения.</w:t>
      </w:r>
      <w:proofErr w:type="gramEnd"/>
    </w:p>
    <w:p w:rsidR="00262F5D" w:rsidRPr="00262F5D" w:rsidRDefault="00262F5D" w:rsidP="00262F5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lang w:eastAsia="ru-RU"/>
        </w:rPr>
        <w:t xml:space="preserve">      Таким образом, в данной программе реализованы современные подходы к проектированию учебного содержания: ориентир на взаимосвязанное формирование лингвистической, языковой, коммуникативной и культурологической компетенций; на развитие всех видов речевой деятельности, формирование навыков чтения-понимания, выразительного чтения, письма, работы с научной информацией, представленной в разных видах; реализация принципов индивидуализации, уровневой дифференциации, использование коммуникативно-ориентированных упражнений, стимулирующих познавательную и творческую активность учащихся, а также способствующих совершенствованию коммуникативной компетенции на всех этапах обучения, в том числе и при обучении языковым темам курса.</w:t>
      </w:r>
    </w:p>
    <w:p w:rsidR="00262F5D" w:rsidRPr="00262F5D" w:rsidRDefault="00262F5D" w:rsidP="006045B4">
      <w:pPr>
        <w:spacing w:line="270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концу 8 класса:</w:t>
      </w:r>
    </w:p>
    <w:p w:rsidR="00262F5D" w:rsidRPr="00262F5D" w:rsidRDefault="00262F5D" w:rsidP="00262F5D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62F5D" w:rsidRPr="00262F5D" w:rsidRDefault="00262F5D" w:rsidP="00262F5D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262F5D" w:rsidRPr="00262F5D" w:rsidRDefault="00262F5D" w:rsidP="00262F5D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простые двусоставные и односоставные предложения, осложненные однородными и обособленными членами, вводными словами (и предложениями), обращениями;</w:t>
      </w:r>
    </w:p>
    <w:p w:rsidR="00262F5D" w:rsidRPr="00262F5D" w:rsidRDefault="00262F5D" w:rsidP="00262F5D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синтаксическими синонимами в соответствии с содержанием и стилем речи;</w:t>
      </w:r>
    </w:p>
    <w:p w:rsidR="00262F5D" w:rsidRPr="006045B4" w:rsidRDefault="00262F5D" w:rsidP="006045B4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литературного языка.</w:t>
      </w:r>
    </w:p>
    <w:p w:rsidR="00262F5D" w:rsidRPr="00262F5D" w:rsidRDefault="00262F5D" w:rsidP="00262F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По пунктуации:</w:t>
      </w:r>
    </w:p>
    <w:p w:rsidR="00262F5D" w:rsidRPr="00262F5D" w:rsidRDefault="00262F5D" w:rsidP="00262F5D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смысловые отрезки, которые необходимо выделить знаками препинания и расставлять их в предложении в соответствие с изученными правилами;</w:t>
      </w:r>
    </w:p>
    <w:p w:rsidR="00262F5D" w:rsidRPr="00262F5D" w:rsidRDefault="00262F5D" w:rsidP="00262F5D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знаки препинания в простых предложениях с однородными членами, при обособленных второстепенных уточняющих членах предложения, в предложениях с прямой речью, при цитировании, обращении, при междометиях, вводных словах и предложениях;</w:t>
      </w:r>
    </w:p>
    <w:p w:rsidR="00262F5D" w:rsidRPr="006045B4" w:rsidRDefault="00262F5D" w:rsidP="006045B4">
      <w:pPr>
        <w:numPr>
          <w:ilvl w:val="0"/>
          <w:numId w:val="2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тире между подлежащим и сказуемым.</w:t>
      </w:r>
    </w:p>
    <w:p w:rsidR="00262F5D" w:rsidRPr="00262F5D" w:rsidRDefault="00262F5D" w:rsidP="00262F5D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орфографии:</w:t>
      </w:r>
    </w:p>
    <w:p w:rsidR="00262F5D" w:rsidRPr="00262F5D" w:rsidRDefault="00262F5D" w:rsidP="00262F5D">
      <w:pPr>
        <w:numPr>
          <w:ilvl w:val="0"/>
          <w:numId w:val="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орфограммами, находить и исправлять орфографические ошибки;</w:t>
      </w:r>
    </w:p>
    <w:p w:rsidR="00262F5D" w:rsidRPr="006045B4" w:rsidRDefault="00262F5D" w:rsidP="006045B4">
      <w:pPr>
        <w:numPr>
          <w:ilvl w:val="0"/>
          <w:numId w:val="3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 с непроверяемыми орфограммами.</w:t>
      </w:r>
    </w:p>
    <w:p w:rsidR="00262F5D" w:rsidRPr="00262F5D" w:rsidRDefault="00262F5D" w:rsidP="00262F5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связной речи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2F5D" w:rsidRPr="00262F5D" w:rsidRDefault="00262F5D" w:rsidP="00262F5D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и стиль текста;</w:t>
      </w:r>
    </w:p>
    <w:p w:rsidR="00262F5D" w:rsidRPr="00262F5D" w:rsidRDefault="00262F5D" w:rsidP="00262F5D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 и выборочно излагать повествовательные тексты с элементами описания;</w:t>
      </w:r>
    </w:p>
    <w:p w:rsidR="00262F5D" w:rsidRPr="00262F5D" w:rsidRDefault="00262F5D" w:rsidP="00262F5D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изложение и сочинение в соответствии с темой, основной мыслью и стилем, находить и исправлять различные языковые ошибки; </w:t>
      </w:r>
    </w:p>
    <w:p w:rsidR="00262F5D" w:rsidRPr="006045B4" w:rsidRDefault="00262F5D" w:rsidP="006045B4">
      <w:pPr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 публицистического стиля на разные темы, выполнять комплексный анализ текста.</w:t>
      </w:r>
    </w:p>
    <w:p w:rsidR="00262F5D" w:rsidRPr="00262F5D" w:rsidRDefault="00262F5D" w:rsidP="00262F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классифицировать, сопоставлять предложенный учебный материал;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учебной литературой;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учебно-научные тексты изучающим чтением;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пересказывать (устно и письменно) повествовательные тексты художественного и научного стиля речи;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организовывать </w:t>
      </w:r>
      <w:proofErr w:type="gram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учебную</w:t>
      </w:r>
      <w:proofErr w:type="gram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овладеть навыками контроля и оценки своей деятельности.</w:t>
      </w: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программы по русскому (родному) языку являются: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62F5D" w:rsidRPr="006045B4" w:rsidRDefault="00262F5D" w:rsidP="006045B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объем словарного запаса и усвоенных грамматических средств для выражения мыслей и чувств в процессе речевого общения; способность к самооценке на основе наблюдения за собственной речью.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2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62F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программы по русскому (родному) языку являются:</w:t>
      </w:r>
    </w:p>
    <w:p w:rsidR="00262F5D" w:rsidRPr="00262F5D" w:rsidRDefault="006045B4" w:rsidP="006045B4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Start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</w:t>
      </w:r>
      <w:proofErr w:type="spellEnd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 видами речевой деятельности:</w:t>
      </w: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аудирование</w:t>
      </w:r>
      <w:proofErr w:type="spellEnd"/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чтение: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пользоваться словарями различных типов, справочной литературой, в том числе и на электронных носителях;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говорение и письмо: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заданной степенью свернутости (план, пересказ);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262F5D" w:rsidRPr="00262F5D" w:rsidRDefault="00262F5D" w:rsidP="00262F5D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сообщениями.</w:t>
      </w:r>
    </w:p>
    <w:p w:rsidR="00262F5D" w:rsidRPr="00262F5D" w:rsidRDefault="00262F5D" w:rsidP="006045B4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F5D" w:rsidRPr="00262F5D" w:rsidRDefault="006045B4" w:rsidP="006045B4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Start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</w:t>
      </w:r>
      <w:proofErr w:type="spellEnd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Start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оммуникативно</w:t>
      </w:r>
      <w:proofErr w:type="spellEnd"/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 </w:t>
      </w: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F5D" w:rsidRPr="00262F5D" w:rsidRDefault="00262F5D" w:rsidP="00262F5D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262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являются: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речь; основные единицы языка, их признаки и особенности употребления в речи;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62F5D" w:rsidRPr="00262F5D" w:rsidRDefault="00262F5D" w:rsidP="00262F5D">
      <w:pPr>
        <w:numPr>
          <w:ilvl w:val="0"/>
          <w:numId w:val="7"/>
        </w:num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 (фонетический, морфемный, словообразовательный, лексический, морфологический),понимание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045B4" w:rsidRPr="00201333" w:rsidRDefault="006045B4" w:rsidP="006045B4">
      <w:pPr>
        <w:numPr>
          <w:ilvl w:val="0"/>
          <w:numId w:val="7"/>
        </w:numPr>
        <w:spacing w:after="0" w:line="270" w:lineRule="atLeast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4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6045B4" w:rsidRPr="006045B4" w:rsidRDefault="006045B4" w:rsidP="006045B4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62F5D" w:rsidRPr="00262F5D" w:rsidRDefault="00473D45" w:rsidP="00473D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62F5D" w:rsidRPr="00262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3D4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Содержание   </w:t>
      </w:r>
      <w:r w:rsidR="00262F5D" w:rsidRPr="00262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 (105 часов)</w:t>
      </w:r>
    </w:p>
    <w:tbl>
      <w:tblPr>
        <w:tblW w:w="12769" w:type="dxa"/>
        <w:jc w:val="center"/>
        <w:tblLook w:val="01E0"/>
      </w:tblPr>
      <w:tblGrid>
        <w:gridCol w:w="11123"/>
        <w:gridCol w:w="1646"/>
      </w:tblGrid>
      <w:tr w:rsidR="00262F5D" w:rsidRPr="00262F5D" w:rsidTr="006A2037">
        <w:trPr>
          <w:jc w:val="center"/>
        </w:trPr>
        <w:tc>
          <w:tcPr>
            <w:tcW w:w="11123" w:type="dxa"/>
            <w:tcBorders>
              <w:bottom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Введение. </w:t>
            </w:r>
            <w:r w:rsidR="0065571D" w:rsidRPr="0065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в современном мире.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65571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5-7 классах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Фонетика  и  графика.  Орфография.  </w:t>
            </w:r>
            <w:proofErr w:type="spellStart"/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словообразование.  Лексика  и  фразеология.  Морфология.  Строение  текста.  Стили  речи.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62F5D" w:rsidRPr="00262F5D" w:rsidTr="006A2037">
        <w:trPr>
          <w:trHeight w:val="428"/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единицы синтаксиса. 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 и  грамматическое  значение  словосочетаний.  Связь  слов  в  словосочетании.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 предложение</w:t>
            </w:r>
            <w:proofErr w:type="gramStart"/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 и  грамматическое  значение  предложений.  Интонация  предложения.  Порядок  слов    в  предложении.  Логическое  ударение..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Дву</w:t>
            </w:r>
            <w:r w:rsidR="00655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составное предложение. Главные члены 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предложения.  </w:t>
            </w: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Подлежащее. Простое  глагольное  сказуемое.  Составное  гла</w:t>
            </w:r>
            <w:r w:rsidR="0065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гольное  сказуемое.  Составное </w:t>
            </w: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именное  сказуемое.  Тире  между  подлежащим  и  сказуемым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Второстепенные члены предложения.</w:t>
            </w: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Дополнение.  Определение.  Приложение.  Обстоятельство.  Основные  виды  обстоятельства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Односоставные  предложения.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группы  односоставных  предложений.  Предложения  с  главным  членом  -  сказуемым:  определённо-личные,  неопределённо-личные,  безличные.  Предложения  с  главным  членом  -  подлежащим.  Назывные  предложения.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Простое осложненное предложение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об  осложненном  предложении.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 с  однородными  членами.</w:t>
            </w:r>
          </w:p>
          <w:p w:rsidR="00262F5D" w:rsidRPr="00262F5D" w:rsidRDefault="00262F5D" w:rsidP="0060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 об  однородных  членах  предложения.  Однородные  члены,  связанные  сочинительными  союзами,  и  пунктуация  при  них.  Обобщающие  слова  при  однородных  членах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B804E9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 с  обособленными  членами.</w:t>
            </w:r>
          </w:p>
          <w:p w:rsidR="00262F5D" w:rsidRPr="00262F5D" w:rsidRDefault="00262F5D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</w:t>
            </w:r>
            <w:r w:rsidR="0060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определения  и  приложения.</w:t>
            </w: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Обособленные  обстоятельства.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B804E9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Слова грамматически не связанные с членами предложения. Обращение   </w:t>
            </w:r>
          </w:p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 и  знаки  препинания  при  нём.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 слова  и  вводные  предложения.  Знаки  препинания  при  них.  Вставные  конструкции.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B804E9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Способы  передачи  чужой  речи.  </w:t>
            </w:r>
          </w:p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 с  прямой  речью.  Знаки  препинания  в  них.  Предложения  с  косвенной  речью.  Замена  прямой  речи  косвенной.  Цитаты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65571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62F5D" w:rsidRPr="00262F5D" w:rsidTr="006A2037">
        <w:trPr>
          <w:jc w:val="center"/>
        </w:trPr>
        <w:tc>
          <w:tcPr>
            <w:tcW w:w="1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262F5D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 </w:t>
            </w:r>
            <w:proofErr w:type="gramStart"/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  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8  </w:t>
            </w:r>
            <w:r w:rsidRPr="0026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5D" w:rsidRPr="00262F5D" w:rsidRDefault="00B804E9" w:rsidP="0026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62F5D" w:rsidRPr="00262F5D" w:rsidRDefault="00262F5D" w:rsidP="002013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lang w:eastAsia="ru-RU"/>
        </w:rPr>
        <w:t>Формы и методы контроля</w:t>
      </w:r>
    </w:p>
    <w:p w:rsidR="00262F5D" w:rsidRPr="00262F5D" w:rsidRDefault="00262F5D" w:rsidP="00201333">
      <w:pPr>
        <w:spacing w:after="20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="0047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 в 8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классно-урочная система, 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применяются:</w:t>
      </w:r>
    </w:p>
    <w:p w:rsidR="00262F5D" w:rsidRPr="00262F5D" w:rsidRDefault="00262F5D" w:rsidP="00201333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дифференцированного обучения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освоения учебного материала учащимися, различающимися по уровню обучаемости, повышения познавательного интереса. </w:t>
      </w:r>
    </w:p>
    <w:p w:rsidR="00262F5D" w:rsidRPr="00262F5D" w:rsidRDefault="00262F5D" w:rsidP="00262F5D">
      <w:pPr>
        <w:numPr>
          <w:ilvl w:val="0"/>
          <w:numId w:val="1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Технология </w:t>
      </w: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проблемного обучения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 целью развития творческих способностей учащихся,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материала.</w:t>
      </w:r>
    </w:p>
    <w:p w:rsidR="00262F5D" w:rsidRPr="00262F5D" w:rsidRDefault="00262F5D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   Информационно-коммуникационные технологии;</w:t>
      </w:r>
    </w:p>
    <w:p w:rsidR="00262F5D" w:rsidRPr="00262F5D" w:rsidRDefault="00262F5D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   </w:t>
      </w:r>
      <w:proofErr w:type="spellStart"/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262F5D" w:rsidRPr="00262F5D" w:rsidRDefault="00262F5D" w:rsidP="0026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  Коллективный способ обучения (работа в парах  постоянного и сменного состава)</w:t>
      </w:r>
    </w:p>
    <w:p w:rsidR="00262F5D" w:rsidRPr="00262F5D" w:rsidRDefault="00262F5D" w:rsidP="00262F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  обучения: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обобщающая беседа по изученному материалу;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индивидуальный устный опрос;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фронтальный опрос; 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выборочная проверка упражнения;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взаимопроверка;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самоконтроль (по словарям, справочным пособиям);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работ, связанные с анализом текста, с его переработкой;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учащимися авторского текста в различных жанрах;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изложения (подробные и сжатые) на основе текстов типа описания, рассуждения;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написание сочинений;  </w:t>
      </w:r>
    </w:p>
    <w:p w:rsidR="00262F5D" w:rsidRPr="00262F5D" w:rsidRDefault="00262F5D" w:rsidP="00262F5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под диктовку; </w:t>
      </w:r>
    </w:p>
    <w:p w:rsidR="00262F5D" w:rsidRPr="00262F5D" w:rsidRDefault="00262F5D" w:rsidP="006045B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комменти</w:t>
      </w:r>
      <w:r w:rsidR="0060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рование орфограмм и </w:t>
      </w:r>
      <w:proofErr w:type="spellStart"/>
      <w:r w:rsidR="00604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</w:p>
    <w:p w:rsidR="00262F5D" w:rsidRPr="00262F5D" w:rsidRDefault="00262F5D" w:rsidP="00262F5D">
      <w:pPr>
        <w:spacing w:after="0" w:line="240" w:lineRule="auto"/>
        <w:ind w:left="709" w:hanging="42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F5D">
        <w:rPr>
          <w:rFonts w:ascii="Times New Roman" w:eastAsia="Calibri" w:hAnsi="Times New Roman" w:cs="Times New Roman"/>
          <w:b/>
          <w:sz w:val="24"/>
          <w:szCs w:val="24"/>
        </w:rPr>
        <w:t>Материально техническое обеспечение образовательного процесса:</w:t>
      </w:r>
    </w:p>
    <w:p w:rsidR="00262F5D" w:rsidRPr="00262F5D" w:rsidRDefault="00262F5D" w:rsidP="00262F5D">
      <w:pPr>
        <w:spacing w:before="53" w:after="200" w:line="240" w:lineRule="auto"/>
        <w:ind w:left="77" w:right="48" w:firstLine="35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  <w:lang w:eastAsia="ru-RU"/>
        </w:rPr>
        <w:t xml:space="preserve">Календарно-тематическое планирование по русскому языку и развитию речи составлено </w:t>
      </w:r>
      <w:r w:rsidRPr="00262F5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shd w:val="clear" w:color="auto" w:fill="FFFFFF"/>
          <w:lang w:eastAsia="ru-RU"/>
        </w:rPr>
        <w:t>по учебно-</w:t>
      </w:r>
      <w:r w:rsidRPr="00262F5D">
        <w:rPr>
          <w:rFonts w:ascii="Times New Roman" w:eastAsia="Times New Roman" w:hAnsi="Times New Roman" w:cs="Times New Roman"/>
          <w:b/>
          <w:color w:val="000000"/>
          <w:spacing w:val="31"/>
          <w:sz w:val="24"/>
          <w:szCs w:val="24"/>
          <w:shd w:val="clear" w:color="auto" w:fill="FFFFFF"/>
          <w:lang w:eastAsia="ru-RU"/>
        </w:rPr>
        <w:t>методическому комплекту:</w:t>
      </w:r>
    </w:p>
    <w:p w:rsidR="00262F5D" w:rsidRPr="00262F5D" w:rsidRDefault="00262F5D" w:rsidP="00262F5D">
      <w:pPr>
        <w:spacing w:after="0" w:line="276" w:lineRule="auto"/>
        <w:ind w:left="77" w:firstLine="37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Русский 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язык. Рабочие программы. Предметная линия учебников Т. А.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Ладыженской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М. Т. Баранова, Л. А.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Тростенцовой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др. 5-9 классы [Текст]</w:t>
      </w:r>
      <w:proofErr w:type="gram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пособие для учителей общеобразовательных учреждений / М. Т. Баранов, Т. А.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Ладыженская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Н. М.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Шанский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- М.: Просвещение, 2012</w:t>
      </w:r>
    </w:p>
    <w:p w:rsidR="00262F5D" w:rsidRPr="00201333" w:rsidRDefault="00262F5D" w:rsidP="00201333">
      <w:pPr>
        <w:tabs>
          <w:tab w:val="left" w:pos="58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2. </w:t>
      </w:r>
      <w:proofErr w:type="spellStart"/>
      <w:r w:rsidR="00473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Л.А.Тростенцова</w:t>
      </w:r>
      <w:proofErr w:type="spellEnd"/>
      <w:proofErr w:type="gramStart"/>
      <w:r w:rsidR="00473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473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Т.А. </w:t>
      </w:r>
      <w:proofErr w:type="spellStart"/>
      <w:r w:rsidR="00473D4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Ладыженская</w:t>
      </w:r>
      <w:proofErr w:type="spellEnd"/>
      <w:r w:rsidRPr="00262F5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473D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язык. 8 класс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учеб. для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общеобразоват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учрежде</w:t>
      </w:r>
      <w:r w:rsidR="00407C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ний</w:t>
      </w:r>
      <w:proofErr w:type="gramStart"/>
      <w:r w:rsidR="00407C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407C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М. : Просвещение, 2017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62F5D" w:rsidRPr="00262F5D" w:rsidRDefault="00262F5D" w:rsidP="00262F5D">
      <w:pPr>
        <w:tabs>
          <w:tab w:val="left" w:pos="5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Для </w:t>
      </w:r>
      <w:r w:rsidRPr="00262F5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  <w:lang w:eastAsia="ru-RU"/>
        </w:rPr>
        <w:t>информационно-компьютерной поддержки</w:t>
      </w:r>
      <w:r w:rsidRPr="00262F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 xml:space="preserve"> учебного процесса предполагается использование следующих программно-педагогических средств, реализуемых с помощью компьютера:</w:t>
      </w:r>
    </w:p>
    <w:p w:rsidR="00262F5D" w:rsidRPr="00262F5D" w:rsidRDefault="00262F5D" w:rsidP="00262F5D">
      <w:pPr>
        <w:numPr>
          <w:ilvl w:val="0"/>
          <w:numId w:val="13"/>
        </w:numPr>
        <w:tabs>
          <w:tab w:val="left" w:pos="562"/>
        </w:tabs>
        <w:spacing w:before="1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электронный репетитор «Русский язык» (система обучающих тестов);</w:t>
      </w:r>
    </w:p>
    <w:p w:rsidR="00262F5D" w:rsidRPr="00262F5D" w:rsidRDefault="00262F5D" w:rsidP="00262F5D">
      <w:pPr>
        <w:numPr>
          <w:ilvl w:val="0"/>
          <w:numId w:val="13"/>
        </w:numPr>
        <w:tabs>
          <w:tab w:val="left" w:pos="56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lastRenderedPageBreak/>
        <w:t xml:space="preserve">репетитор по русскому языку (Кирилла и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Мефодия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);</w:t>
      </w:r>
    </w:p>
    <w:p w:rsidR="00262F5D" w:rsidRPr="00262F5D" w:rsidRDefault="00262F5D" w:rsidP="00262F5D">
      <w:pPr>
        <w:numPr>
          <w:ilvl w:val="0"/>
          <w:numId w:val="13"/>
        </w:numPr>
        <w:tabs>
          <w:tab w:val="left" w:pos="56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репетитор «Русский язык» (весь школьный курс);</w:t>
      </w:r>
    </w:p>
    <w:p w:rsidR="00262F5D" w:rsidRPr="00262F5D" w:rsidRDefault="00262F5D" w:rsidP="00262F5D">
      <w:pPr>
        <w:numPr>
          <w:ilvl w:val="0"/>
          <w:numId w:val="13"/>
        </w:numPr>
        <w:tabs>
          <w:tab w:val="left" w:pos="56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программа «Домашний репетитор»;</w:t>
      </w:r>
    </w:p>
    <w:p w:rsidR="00262F5D" w:rsidRPr="00262F5D" w:rsidRDefault="00262F5D" w:rsidP="00262F5D">
      <w:pPr>
        <w:numPr>
          <w:ilvl w:val="0"/>
          <w:numId w:val="13"/>
        </w:numPr>
        <w:tabs>
          <w:tab w:val="left" w:pos="56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орфотренажер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 xml:space="preserve"> «</w:t>
      </w:r>
      <w:proofErr w:type="gramStart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Грамотей</w:t>
      </w:r>
      <w:proofErr w:type="gramEnd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».</w:t>
      </w:r>
    </w:p>
    <w:p w:rsidR="00262F5D" w:rsidRPr="00262F5D" w:rsidRDefault="00262F5D" w:rsidP="00262F5D">
      <w:pPr>
        <w:numPr>
          <w:ilvl w:val="0"/>
          <w:numId w:val="14"/>
        </w:numPr>
        <w:tabs>
          <w:tab w:val="left" w:pos="1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045B4" w:rsidRPr="0060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="00604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="006045B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русского языка. 8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ООО «Кирилл и Мефодий», 2004.</w:t>
      </w:r>
    </w:p>
    <w:p w:rsidR="00262F5D" w:rsidRPr="00262F5D" w:rsidRDefault="00262F5D" w:rsidP="00262F5D">
      <w:pPr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Орфография. Ч.4: Глагол. Наречие. Причастие. Числительное. Предлог. Частица. Союзы. Топонимика. Не и ни. </w:t>
      </w:r>
    </w:p>
    <w:p w:rsidR="00262F5D" w:rsidRPr="00262F5D" w:rsidRDefault="00262F5D" w:rsidP="00262F5D">
      <w:pPr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Диски издательства «Учитель»</w:t>
      </w:r>
    </w:p>
    <w:p w:rsidR="00262F5D" w:rsidRPr="00262F5D" w:rsidRDefault="00262F5D" w:rsidP="00262F5D">
      <w:pPr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Универсальный мультимедийный </w:t>
      </w:r>
      <w:r w:rsidR="00407C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тренажёр к любому учебнику для 8</w:t>
      </w:r>
      <w:r w:rsidRPr="00262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ФГОС. – Издательство «Экзамен», 2013</w:t>
      </w:r>
    </w:p>
    <w:p w:rsidR="00262F5D" w:rsidRPr="00262F5D" w:rsidRDefault="00262F5D" w:rsidP="00262F5D">
      <w:pPr>
        <w:spacing w:before="72" w:after="0" w:line="276" w:lineRule="auto"/>
        <w:ind w:left="403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b/>
          <w:color w:val="000000"/>
          <w:spacing w:val="34"/>
          <w:sz w:val="24"/>
          <w:szCs w:val="24"/>
          <w:shd w:val="clear" w:color="auto" w:fill="FFFFFF"/>
          <w:lang w:eastAsia="ru-RU"/>
        </w:rPr>
        <w:t>Образовательные электронные ресурсы:</w:t>
      </w:r>
    </w:p>
    <w:p w:rsidR="00262F5D" w:rsidRPr="00262F5D" w:rsidRDefault="00262F5D" w:rsidP="00262F5D">
      <w:pPr>
        <w:spacing w:before="58" w:after="0" w:line="276" w:lineRule="auto"/>
        <w:ind w:left="43" w:right="19" w:firstLine="3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1. Серия учебных компьютерных программ «1С: Репетитор» по русскому языку, контрольно-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диагностические системы серии «Репетитор. Тесты по пунктуации, орфографии» и др. </w:t>
      </w:r>
    </w:p>
    <w:p w:rsidR="00262F5D" w:rsidRPr="00262F5D" w:rsidRDefault="00262F5D" w:rsidP="00262F5D">
      <w:pPr>
        <w:spacing w:after="0" w:line="276" w:lineRule="auto"/>
        <w:ind w:left="62" w:right="10" w:firstLine="3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 xml:space="preserve">2. Все о русском языке на страницах справочно-информационного портала; словари </w:t>
      </w:r>
      <w:proofErr w:type="spellStart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>он-лайн</w:t>
      </w:r>
      <w:proofErr w:type="spellEnd"/>
      <w:r w:rsidRPr="00262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eastAsia="ru-RU"/>
        </w:rPr>
        <w:t xml:space="preserve">; </w:t>
      </w:r>
      <w:r w:rsidRPr="00262F5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ответы на вопросы в справочном бюро; официальные документы, связанные с языковой полити</w:t>
      </w: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кой; статьи, освещающие актуальные проблемы русистики и лингвистики. </w:t>
      </w:r>
    </w:p>
    <w:p w:rsidR="00262F5D" w:rsidRPr="00262F5D" w:rsidRDefault="00262F5D" w:rsidP="00262F5D">
      <w:pPr>
        <w:spacing w:after="0" w:line="276" w:lineRule="auto"/>
        <w:ind w:left="72" w:firstLine="34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Пишем и говорим правильно: нормы современного русского языка; помощь школьникам и абитуриентам; деловые бумаги - правила оформления; консультации по русскому языку и литературе, ответы на вопросы. </w:t>
      </w:r>
    </w:p>
    <w:p w:rsidR="00262F5D" w:rsidRPr="00262F5D" w:rsidRDefault="00262F5D" w:rsidP="00262F5D">
      <w:pPr>
        <w:spacing w:after="0" w:line="276" w:lineRule="auto"/>
        <w:ind w:left="4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Российский образовательный портал.</w:t>
      </w:r>
    </w:p>
    <w:p w:rsidR="00262F5D" w:rsidRPr="00262F5D" w:rsidRDefault="00262F5D" w:rsidP="00262F5D">
      <w:pPr>
        <w:spacing w:after="0" w:line="276" w:lineRule="auto"/>
        <w:ind w:left="42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Газета «Первое сентября». </w:t>
      </w:r>
    </w:p>
    <w:p w:rsidR="00E32348" w:rsidRDefault="00473D45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262F5D" w:rsidRPr="0026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Все образовательные порталы Интернета</w:t>
      </w:r>
      <w:r w:rsidR="00262F5D" w:rsidRPr="00262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045B4" w:rsidRDefault="006045B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333" w:rsidRDefault="00201333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724" w:rsidRPr="006045B4" w:rsidRDefault="009F2724" w:rsidP="006045B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2834" w:rsidRPr="004F2834" w:rsidRDefault="004F2834" w:rsidP="004F2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Тематическое планирование</w:t>
      </w:r>
    </w:p>
    <w:p w:rsidR="004F2834" w:rsidRPr="004F2834" w:rsidRDefault="004F2834" w:rsidP="004F28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5"/>
        <w:gridCol w:w="15"/>
        <w:gridCol w:w="15"/>
        <w:gridCol w:w="15"/>
        <w:gridCol w:w="15"/>
        <w:gridCol w:w="15"/>
        <w:gridCol w:w="15"/>
        <w:gridCol w:w="491"/>
        <w:gridCol w:w="850"/>
        <w:gridCol w:w="3825"/>
        <w:gridCol w:w="2981"/>
        <w:gridCol w:w="2693"/>
        <w:gridCol w:w="1985"/>
        <w:gridCol w:w="1984"/>
      </w:tblGrid>
      <w:tr w:rsidR="00A40399" w:rsidRPr="004F2834" w:rsidTr="00A40399">
        <w:trPr>
          <w:trHeight w:val="540"/>
          <w:jc w:val="center"/>
        </w:trPr>
        <w:tc>
          <w:tcPr>
            <w:tcW w:w="986" w:type="dxa"/>
            <w:gridSpan w:val="8"/>
            <w:vMerge w:val="restart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5" w:type="dxa"/>
            <w:vMerge w:val="restart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81" w:type="dxa"/>
            <w:vMerge w:val="restart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 на уроке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ЭОР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Дифференцированное домашнее задание</w:t>
            </w:r>
          </w:p>
        </w:tc>
      </w:tr>
      <w:tr w:rsidR="00A40399" w:rsidRPr="004F2834" w:rsidTr="00A40399">
        <w:trPr>
          <w:trHeight w:val="366"/>
          <w:jc w:val="center"/>
        </w:trPr>
        <w:tc>
          <w:tcPr>
            <w:tcW w:w="986" w:type="dxa"/>
            <w:gridSpan w:val="8"/>
            <w:vMerge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40399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825" w:type="dxa"/>
            <w:vMerge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vMerge/>
          </w:tcPr>
          <w:p w:rsidR="00A40399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A40399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</w:tcPr>
          <w:p w:rsidR="00A40399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5735" w:rsidRPr="004F2834" w:rsidTr="006045B4">
        <w:trPr>
          <w:trHeight w:val="498"/>
          <w:jc w:val="center"/>
        </w:trPr>
        <w:tc>
          <w:tcPr>
            <w:tcW w:w="986" w:type="dxa"/>
            <w:gridSpan w:val="8"/>
            <w:vMerge/>
          </w:tcPr>
          <w:p w:rsidR="00E65735" w:rsidRPr="004F2834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65735" w:rsidRPr="004F2834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vMerge/>
          </w:tcPr>
          <w:p w:rsidR="00E65735" w:rsidRPr="004F2834" w:rsidRDefault="00E65735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vMerge/>
          </w:tcPr>
          <w:p w:rsidR="00E65735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65735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570AD" w:rsidRDefault="00A570AD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735" w:rsidRPr="004F2834" w:rsidRDefault="00A570AD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84" w:type="dxa"/>
          </w:tcPr>
          <w:p w:rsidR="00E65735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735" w:rsidRPr="004F2834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повышенный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 час)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</w:t>
            </w:r>
          </w:p>
        </w:tc>
        <w:tc>
          <w:tcPr>
            <w:tcW w:w="2981" w:type="dxa"/>
          </w:tcPr>
          <w:p w:rsidR="00A40399" w:rsidRPr="00E03BD8" w:rsidRDefault="00A40399" w:rsidP="004F28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07C6D" w:rsidRDefault="00A40399" w:rsidP="004F28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407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 в современном мире»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A4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4" w:type="dxa"/>
            <w:gridSpan w:val="8"/>
            <w:tcBorders>
              <w:left w:val="single" w:sz="4" w:space="0" w:color="auto"/>
            </w:tcBorders>
          </w:tcPr>
          <w:p w:rsidR="00A40399" w:rsidRPr="004F2834" w:rsidRDefault="00A40399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5-7 классах (8 часов)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Пунктуация и орфография. Знаки препинания: знаки завершения, разделения, выделения.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парах; проектирование аргументированного текста о знаках препинания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 (1 абзац)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 содержания таблиц; групповая работа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«Сложные предложения»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Упр.17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прилагательных, причастий, наречий.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рассуждения на лингвистическую тему;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екста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лагательных, причастий, наречий»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Р.Р.Изложение с изменением лица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Упр.27 (изложение)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разными частями речи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памятки об алгоритме написания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групповое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 текстов разных стилей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НЕ с разными частями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Упр.35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 (диктант  с грамматическим заданием).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изученных понятий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иктовку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входной контрольной работы.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по алгоритму выполнения работы над ошибками; редактирование текста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Орфографический тренажёр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735" w:rsidRPr="004F2834" w:rsidTr="000D389C">
        <w:trPr>
          <w:jc w:val="center"/>
        </w:trPr>
        <w:tc>
          <w:tcPr>
            <w:tcW w:w="15304" w:type="dxa"/>
            <w:gridSpan w:val="14"/>
          </w:tcPr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УУД: 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Ориентироваться в учебнике: на развороте, в оглавлении, условных обозначениях.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Извлекать информацию из текста, схем, условных обозначений.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Высказывать предположения на основе наблюдений и сравнивать с выводами в учебнике.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Осуществлять познавательную и личностную рефлексию.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Коммуникативные УУД: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Слушать и понимать других.</w:t>
            </w:r>
          </w:p>
          <w:p w:rsidR="00E65735" w:rsidRPr="004F2834" w:rsidRDefault="00E65735" w:rsidP="00E6573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Договариваться и приходить к общему решению в совместной деятельности.</w:t>
            </w:r>
          </w:p>
          <w:p w:rsidR="00E65735" w:rsidRPr="004F2834" w:rsidRDefault="00E65735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Строить речевое высказывание в соответствии с поставленными задачами.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Основные единицы синтаксиса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единицы синтаксиса. Текст как единица синтаксиса.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по образцу выполнения задания; конструирование текста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Упр.40</w:t>
            </w:r>
          </w:p>
        </w:tc>
        <w:tc>
          <w:tcPr>
            <w:tcW w:w="1984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Упр.38/42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 как единица синтаксиса.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орфограмм с использованием опорных материалов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Упр.51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единица синтаксиса. Виды словосочетаний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работа; коллективное проектирование дифференцированного домашнего задания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«Виды словосочетаний»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9-10, упр.59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9-10,упр.60</w:t>
            </w: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связи слов в словосочетании. Синтаксический разбор словосочетаний.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«Типы связи словосочетаний»;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конструирование словосочетаний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11, упр.70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11, упр.68</w:t>
            </w: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 Грамматическая основа предложения.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алгоритма определения предикативной основы; компрессия текста с последующей взаимопроверкой</w:t>
            </w:r>
          </w:p>
        </w:tc>
        <w:tc>
          <w:tcPr>
            <w:tcW w:w="2693" w:type="dxa"/>
          </w:tcPr>
          <w:p w:rsidR="00A40399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6045B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13, упр.74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13, упр.75</w:t>
            </w: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 Интонация. Логическое ударение.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речевых ситуаций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Упр.86</w:t>
            </w: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4F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5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по теме «Основные единицы синтаксиса».</w:t>
            </w:r>
          </w:p>
        </w:tc>
        <w:tc>
          <w:tcPr>
            <w:tcW w:w="2981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2693" w:type="dxa"/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4F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5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Описание памятника культуры.</w:t>
            </w:r>
          </w:p>
        </w:tc>
        <w:tc>
          <w:tcPr>
            <w:tcW w:w="2981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- проект</w:t>
            </w:r>
          </w:p>
        </w:tc>
        <w:tc>
          <w:tcPr>
            <w:tcW w:w="2693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рабочие материалы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рабочие материалы</w:t>
            </w:r>
          </w:p>
        </w:tc>
      </w:tr>
      <w:tr w:rsidR="00A40399" w:rsidRPr="004F2834" w:rsidTr="00A40399">
        <w:trPr>
          <w:jc w:val="center"/>
        </w:trPr>
        <w:tc>
          <w:tcPr>
            <w:tcW w:w="495" w:type="dxa"/>
            <w:gridSpan w:val="7"/>
            <w:tcBorders>
              <w:righ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5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Написание сочинения-описания памятника культуры.</w:t>
            </w:r>
          </w:p>
        </w:tc>
        <w:tc>
          <w:tcPr>
            <w:tcW w:w="2981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памятника культуры</w:t>
            </w:r>
          </w:p>
        </w:tc>
        <w:tc>
          <w:tcPr>
            <w:tcW w:w="2693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Упр.89 (сочинение)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Упр.89 (сочинение)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Определять последовательность действий (составлять план).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Оценивать достигнутые результаты.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Пользоваться разными видами чтения (просмотровым, поисковым, изучающим). 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Владеть различными видами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(ознакомительным, детальным).</w:t>
            </w:r>
          </w:p>
          <w:p w:rsidR="009F2724" w:rsidRPr="004F2834" w:rsidRDefault="009F2724" w:rsidP="009F27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Оформлять письменный текст в соответствии с правилами письма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9F272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Главные и второстепенные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члены предложения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(16 часов)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5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и второстепенные члены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 Подлежащее.</w:t>
            </w:r>
          </w:p>
        </w:tc>
        <w:tc>
          <w:tcPr>
            <w:tcW w:w="2981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Объяснительный диктант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последующей самопроверкой</w:t>
            </w:r>
          </w:p>
        </w:tc>
        <w:tc>
          <w:tcPr>
            <w:tcW w:w="2693" w:type="dxa"/>
          </w:tcPr>
          <w:p w:rsidR="00A40399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Виртуальная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Параграф 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упр.93</w:t>
            </w:r>
          </w:p>
        </w:tc>
        <w:tc>
          <w:tcPr>
            <w:tcW w:w="1984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Параграф 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упр.92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5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Сказуемое. Простое глагольное сказуемое.</w:t>
            </w:r>
          </w:p>
        </w:tc>
        <w:tc>
          <w:tcPr>
            <w:tcW w:w="2981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определения и разных видов сказуемых в предложении</w:t>
            </w:r>
          </w:p>
        </w:tc>
        <w:tc>
          <w:tcPr>
            <w:tcW w:w="2693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доской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18-19, упр.100-101</w:t>
            </w:r>
          </w:p>
        </w:tc>
        <w:tc>
          <w:tcPr>
            <w:tcW w:w="1984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18-19, упр.98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0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5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глагольное сказуемое.</w:t>
            </w:r>
          </w:p>
        </w:tc>
        <w:tc>
          <w:tcPr>
            <w:tcW w:w="2981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параграфа; составление памятки </w:t>
            </w:r>
          </w:p>
        </w:tc>
        <w:tc>
          <w:tcPr>
            <w:tcW w:w="2693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20, упр.105</w:t>
            </w:r>
          </w:p>
        </w:tc>
        <w:tc>
          <w:tcPr>
            <w:tcW w:w="1984" w:type="dxa"/>
          </w:tcPr>
          <w:p w:rsidR="00A40399" w:rsidRPr="004F2834" w:rsidRDefault="00A40399" w:rsidP="000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20, упр.106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Составное именное сказуемое.</w:t>
            </w:r>
          </w:p>
        </w:tc>
        <w:tc>
          <w:tcPr>
            <w:tcW w:w="2981" w:type="dxa"/>
          </w:tcPr>
          <w:p w:rsidR="00A40399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определение составного именного сказуемого по схемам)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21, упр.1108-110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21, упр.111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учебником; составление лингвистического рассуждения по теме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22, упр.116-117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22, упр.118-120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второстепенных членов предложения. Дополнение. Прямое и косвенное дополнение.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предложений с последующей самопроверкой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23-24, упр.124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23-24, упр.129-130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Определение. Согласованное и несогласованное определение.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доской по составлению алгоритма; составление текста-рассуждения на лингвистическую тему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интерактивной доской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25, упр.135-136</w:t>
            </w:r>
          </w:p>
        </w:tc>
        <w:tc>
          <w:tcPr>
            <w:tcW w:w="1984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25, упр.137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Сжатие текста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Упр.139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Сжатое изложение.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правила</w:t>
            </w:r>
          </w:p>
        </w:tc>
      </w:tr>
      <w:tr w:rsidR="00A40399" w:rsidRPr="004F2834" w:rsidTr="00A40399">
        <w:trPr>
          <w:trHeight w:val="850"/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как разновидность определения. Знаки препинания при приложении.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- презентация на тему «Приложение»</w:t>
            </w:r>
          </w:p>
        </w:tc>
        <w:tc>
          <w:tcPr>
            <w:tcW w:w="2693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на тему «Приложение»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26, упр. 141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26, упр. 142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FC5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5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</w:t>
            </w:r>
          </w:p>
        </w:tc>
        <w:tc>
          <w:tcPr>
            <w:tcW w:w="2981" w:type="dxa"/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лингвистического описания по теме «Обстоятельство»</w:t>
            </w:r>
          </w:p>
        </w:tc>
        <w:tc>
          <w:tcPr>
            <w:tcW w:w="2693" w:type="dxa"/>
          </w:tcPr>
          <w:p w:rsidR="00A40399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27, упр.148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FC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27, упр.150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5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обстоятельств.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27, упр.154-158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27, упр.156,159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5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предложения)</w:t>
            </w: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28,упр.160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Упр.161</w:t>
            </w:r>
          </w:p>
        </w:tc>
      </w:tr>
      <w:tr w:rsidR="00A40399" w:rsidRPr="004F2834" w:rsidTr="00A40399">
        <w:trPr>
          <w:trHeight w:val="387"/>
          <w:jc w:val="center"/>
        </w:trPr>
        <w:tc>
          <w:tcPr>
            <w:tcW w:w="45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Р.р.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 человека.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trHeight w:val="364"/>
          <w:jc w:val="center"/>
        </w:trPr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грамматическим заданием.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trHeight w:val="399"/>
          <w:jc w:val="center"/>
        </w:trPr>
        <w:tc>
          <w:tcPr>
            <w:tcW w:w="4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с грамматическим заданием.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2A7" w:rsidRPr="004F2834" w:rsidTr="000A3CAF">
        <w:trPr>
          <w:trHeight w:val="399"/>
          <w:jc w:val="center"/>
        </w:trPr>
        <w:tc>
          <w:tcPr>
            <w:tcW w:w="153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Владеть монологической речью. 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Адекватно использовать речевые средства для решения коммуникативных задач.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Договариваться и приходить к общему решению в совместной деятельности.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Свободно излагать содержание в устной форме, соблюдая нормы построения текста.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Слушать и слышать других.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Осуществлять речевой самоконтроль в процессе речевой деятельности. 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Высказывать предположения на основе наблюдений.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Формулировать вопрос (проблему) урока и его цель.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Искать пути решения проблемы.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Осуществлять познавательную и личностную рефлексию.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Соотносить цели и результаты своей деятельности.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Вырабатывать критерии оценки и определять степень успешности работы.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Владеть приёмами отбора и систематизации материала.</w:t>
            </w:r>
          </w:p>
          <w:p w:rsidR="008152A7" w:rsidRPr="004F2834" w:rsidRDefault="008152A7" w:rsidP="00815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Выделять главное, раскрывать информацию на основе ключевых слов; преобразовывать информацию из одной формы в другую (те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 сх</w:t>
            </w:r>
            <w:proofErr w:type="gram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ему).</w:t>
            </w:r>
          </w:p>
          <w:p w:rsidR="008152A7" w:rsidRPr="009F2724" w:rsidRDefault="008152A7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Анализировать, сравнивать, устанавливать сходства и различия, группировать, делать выводы, устанавливать закономерности.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Односоставные предложения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(12 часов)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825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учебником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30, упр.172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30, упр.173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825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Назывные предложения 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текста с назывными предложениями</w:t>
            </w:r>
          </w:p>
        </w:tc>
        <w:tc>
          <w:tcPr>
            <w:tcW w:w="2693" w:type="dxa"/>
          </w:tcPr>
          <w:p w:rsidR="00A40399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31, упр.181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31, упр.180</w:t>
            </w:r>
          </w:p>
        </w:tc>
      </w:tr>
      <w:tr w:rsidR="00A40399" w:rsidRPr="004F2834" w:rsidTr="00A40399">
        <w:trPr>
          <w:trHeight w:val="1366"/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1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825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 с главным членом – сказуемым. Определенно-личные предложения.</w:t>
            </w:r>
          </w:p>
        </w:tc>
        <w:tc>
          <w:tcPr>
            <w:tcW w:w="2981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693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32, упр.185</w:t>
            </w:r>
          </w:p>
        </w:tc>
        <w:tc>
          <w:tcPr>
            <w:tcW w:w="1984" w:type="dxa"/>
          </w:tcPr>
          <w:p w:rsidR="00A40399" w:rsidRPr="004F2834" w:rsidRDefault="00A40399" w:rsidP="0081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32, упр.186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825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Неопределенно-личные предложения.</w:t>
            </w:r>
          </w:p>
        </w:tc>
        <w:tc>
          <w:tcPr>
            <w:tcW w:w="2981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 с последующей самопроверкой</w:t>
            </w:r>
          </w:p>
        </w:tc>
        <w:tc>
          <w:tcPr>
            <w:tcW w:w="2693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33, упр.192</w:t>
            </w:r>
          </w:p>
        </w:tc>
        <w:tc>
          <w:tcPr>
            <w:tcW w:w="1984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33, упр.191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825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2981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самостоятельная работа</w:t>
            </w:r>
          </w:p>
        </w:tc>
        <w:tc>
          <w:tcPr>
            <w:tcW w:w="2693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«Односоставные предложения»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35, упр.203</w:t>
            </w:r>
          </w:p>
        </w:tc>
        <w:tc>
          <w:tcPr>
            <w:tcW w:w="1984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35, упр.204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40-41.</w:t>
            </w:r>
          </w:p>
        </w:tc>
        <w:tc>
          <w:tcPr>
            <w:tcW w:w="3825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– рассуждение «Слово делом крепи» </w:t>
            </w:r>
          </w:p>
        </w:tc>
        <w:tc>
          <w:tcPr>
            <w:tcW w:w="2981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текста-рассуждения</w:t>
            </w:r>
          </w:p>
        </w:tc>
        <w:tc>
          <w:tcPr>
            <w:tcW w:w="2693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Упр.207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42-43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с творческим заданием «Мещерский край».</w:t>
            </w:r>
          </w:p>
        </w:tc>
        <w:tc>
          <w:tcPr>
            <w:tcW w:w="2981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Упр.208-209</w:t>
            </w:r>
          </w:p>
        </w:tc>
        <w:tc>
          <w:tcPr>
            <w:tcW w:w="1984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Упр.208-209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9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5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2981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текста, комментирование выставленных оценок</w:t>
            </w:r>
          </w:p>
        </w:tc>
        <w:tc>
          <w:tcPr>
            <w:tcW w:w="2693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37, упр.214</w:t>
            </w:r>
          </w:p>
        </w:tc>
        <w:tc>
          <w:tcPr>
            <w:tcW w:w="1984" w:type="dxa"/>
          </w:tcPr>
          <w:p w:rsidR="00A40399" w:rsidRPr="004F2834" w:rsidRDefault="00A40399" w:rsidP="0093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37, упр.215</w:t>
            </w:r>
          </w:p>
        </w:tc>
      </w:tr>
      <w:tr w:rsidR="00A40399" w:rsidRPr="004F2834" w:rsidTr="00A40399">
        <w:trPr>
          <w:jc w:val="center"/>
        </w:trPr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6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знаний по теме «Односоставные предложения». Синтаксический разбор односоставного предложения.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изученных понятий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«Односоставные предложения».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Упр.211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Упр.205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тест.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изученной темы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тест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Стремиться к координации действий в сотрудничестве.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Пользоваться разными видами чтения (просмотровым, поисковым, изучающим). </w:t>
            </w:r>
          </w:p>
          <w:p w:rsidR="009F2724" w:rsidRPr="004F2834" w:rsidRDefault="009F2724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Владеть различными видами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(ознакомительным, детальным).</w:t>
            </w:r>
          </w:p>
          <w:p w:rsidR="009F2724" w:rsidRPr="009F2724" w:rsidRDefault="009F2724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Оформлять письменный текст в соответствии с правилами письма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Простое осложненное предложение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 час)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осложненном предложении.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сводной таблицы «Осложнение простого предложения»</w:t>
            </w:r>
          </w:p>
        </w:tc>
        <w:tc>
          <w:tcPr>
            <w:tcW w:w="2693" w:type="dxa"/>
          </w:tcPr>
          <w:p w:rsidR="00A40399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39, упр.222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39, упр.222 (задания со значком)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A4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9" w:type="dxa"/>
            <w:gridSpan w:val="9"/>
            <w:tcBorders>
              <w:left w:val="single" w:sz="4" w:space="0" w:color="auto"/>
            </w:tcBorders>
          </w:tcPr>
          <w:p w:rsidR="00A40399" w:rsidRPr="004F2834" w:rsidRDefault="00A40399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Однородные члены предложения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(13 часов)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 предложения.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40, упр.229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40, упр.233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конспекта статьи учебника</w:t>
            </w:r>
          </w:p>
        </w:tc>
        <w:tc>
          <w:tcPr>
            <w:tcW w:w="2693" w:type="dxa"/>
          </w:tcPr>
          <w:p w:rsidR="00A40399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60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Упр.241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50-51.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Изложение текста, основанное на сравнительной характеристике.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Упр.242 (изложение)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Упр.242 (изложение)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5" w:type="dxa"/>
          </w:tcPr>
          <w:p w:rsidR="00A40399" w:rsidRPr="00DA08A2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в домашнем задании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«Однородные и неоднородные определения»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42, упр.245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42, упр.244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члены, связанные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сочинительными союзами, и пунктуация при них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текста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расставление знаков препинания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«Однородные члены предложения»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Параграф 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упр.249-256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Параграф 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упр.261-262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Сочинение, основанное на сравнительной характеристике – описании.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 и редактирование текста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Упр.264 (сочинение)</w:t>
            </w:r>
          </w:p>
        </w:tc>
        <w:tc>
          <w:tcPr>
            <w:tcW w:w="1984" w:type="dxa"/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Упр.264 (сочинение)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</w:t>
            </w:r>
            <w:proofErr w:type="spellEnd"/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44, упр.270/274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44, упр.272-273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выборочного диктанта с использованием аудиозаписи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разбора – стр.151-153, упр.277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разбора – стр.151-153, упр.280</w:t>
            </w:r>
          </w:p>
        </w:tc>
      </w:tr>
      <w:tr w:rsidR="00A40399" w:rsidRPr="004F2834" w:rsidTr="00A40399">
        <w:trPr>
          <w:trHeight w:val="835"/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«Однородные члены предложения».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с интерактивной доской, инд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«Однородные члены предложения»</w:t>
            </w:r>
          </w:p>
        </w:tc>
        <w:tc>
          <w:tcPr>
            <w:tcW w:w="198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 на стр.155, упр.283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Упр.282, 284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грамматическим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 на сайте Захарьиной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 на сайте Захарьиной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 и работа над ошибками.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слова из словаря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словарный диктант</w:t>
            </w:r>
          </w:p>
        </w:tc>
      </w:tr>
      <w:tr w:rsidR="008C6DF2" w:rsidRPr="004F2834" w:rsidTr="000A3CAF">
        <w:trPr>
          <w:jc w:val="center"/>
        </w:trPr>
        <w:tc>
          <w:tcPr>
            <w:tcW w:w="15304" w:type="dxa"/>
            <w:gridSpan w:val="14"/>
          </w:tcPr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Владеть приёмами отбора и систематизации материала.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Конструировать, создавать модели объектов в знаково-символической форме, преобразовывать структуры и модели.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Вычитывать все виды текстовой информации, использовать различные  виды чтения.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Владеть приёмами продуктивного чтения, соблюдая его этапы.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Оформлять свои мысли в устной форме.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Владеть приёмами монологической и диалогической речи, гибкого чтения и рационального слушания.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Осуществлять речевой самоконтроль в процессе речевой деятельности. 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Владеть приёмами рационального слушания.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Выделять в процессе обсуждения значимые части текста. 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Воспроизводить прослушанный и прочитанный текст с заданной степенью свёрнутости (пересказ, план, ключевые слова).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Создавать вторичный текст соответствующего стиля и жанра.</w:t>
            </w:r>
          </w:p>
          <w:p w:rsidR="008C6DF2" w:rsidRPr="004F2834" w:rsidRDefault="008C6DF2" w:rsidP="008C6D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Адекватно использовать речевые средства в соответствии со стилевой принадлежностью текста.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1.Высказывать предположения на основе наблюдений.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Формулировать вопрос (проблему) урока, его цель. 3. Соотносить цели и результаты своей деятельности.</w:t>
            </w:r>
          </w:p>
          <w:p w:rsidR="008C6DF2" w:rsidRPr="009F2724" w:rsidRDefault="008C6DF2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Вырабатывать критерии оценки и определять степень успешности работы.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9F272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Предложения с обособленными членами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(21 час)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обособленными членами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47, упр.288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47, упр.290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материалам учебника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Упр.292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Упр.293</w:t>
            </w:r>
          </w:p>
        </w:tc>
      </w:tr>
      <w:tr w:rsidR="00A40399" w:rsidRPr="004F2834" w:rsidTr="00A40399">
        <w:trPr>
          <w:trHeight w:val="1105"/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ованных и несогласованных определений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стоящих после определяемого слова.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Упр.298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предложений с обособленными определениями 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обление определений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относящихся к личному местоимению.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Упр.297 (1-5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Упр.299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гласованных определений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добавочное обстоятельственное значение.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«Обособленные определения»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Упр.296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Упр.300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текста-рассуждения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Упр.306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Упр.304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825" w:type="dxa"/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приложения. Выделительные знаки препинания при них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обособленными приложениями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«Обособленные приложения»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 стр.172, упр.308,309</w:t>
            </w:r>
          </w:p>
        </w:tc>
        <w:tc>
          <w:tcPr>
            <w:tcW w:w="1984" w:type="dxa"/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 стр.172, упр.310, 312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69-70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изученного по теме «Обособленные определения и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приложения».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тестовых заданий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сайте Захарьиной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5" w:type="dxa"/>
          </w:tcPr>
          <w:p w:rsidR="00A40399" w:rsidRPr="004F2834" w:rsidRDefault="00A40399" w:rsidP="004E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Обособленные обстоятельства. Выделительные знаки препинания при них. 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 текста с обособленными обстоятельствами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51, упр.316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51, упр.317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обстоятельств, выраженны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одиночным деепричастием и деепричастным оборотом.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«Обособленные обстоятельства»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Упр.318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Упр.319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«Обособленные обстоятельства».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«Обособленные обстоятельства»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Упр.321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Упр.322</w:t>
            </w:r>
          </w:p>
        </w:tc>
      </w:tr>
      <w:tr w:rsidR="00A40399" w:rsidRPr="004F2834" w:rsidTr="00A40399">
        <w:trPr>
          <w:trHeight w:val="788"/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52, упр.326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52, упр.325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75-76.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 обстоятельства места и времени. Уточняющие дополнения с предлогами.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письмо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Упр.327</w:t>
            </w: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Упр.331</w:t>
            </w: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стр.189, упр.336 -339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Упр.328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825" w:type="dxa"/>
            <w:tcBorders>
              <w:top w:val="nil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пунктуационный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предложения с обособленными членами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Упр.333 (под значком)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78-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«Обособленные члены предложения».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«Обособленные члены предложения»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стр.189,упр.337</w:t>
            </w:r>
          </w:p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/ 340</w:t>
            </w: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грамматическими заданиями.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80" w:type="dxa"/>
            <w:gridSpan w:val="6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 и работа над ошибками.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тренажер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DF2" w:rsidRPr="004F2834" w:rsidTr="000D389C">
        <w:trPr>
          <w:jc w:val="center"/>
        </w:trPr>
        <w:tc>
          <w:tcPr>
            <w:tcW w:w="15304" w:type="dxa"/>
            <w:gridSpan w:val="14"/>
          </w:tcPr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Слушать и слышать других.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Ставить и решать проблему, анализировать условия и пути её достижения.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Определять последовательность действий (составлять план).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Оценивать достигнутые результаты.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Пользоваться разными видами чтения (просмотровым, поисковым, изучающим).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Владеть различными видами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(ознакомительным, детальным).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Оформлять письменный текст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правилами письма.</w:t>
            </w:r>
          </w:p>
        </w:tc>
      </w:tr>
      <w:tr w:rsidR="009F2724" w:rsidRPr="004F2834" w:rsidTr="009F2724">
        <w:trPr>
          <w:jc w:val="center"/>
        </w:trPr>
        <w:tc>
          <w:tcPr>
            <w:tcW w:w="15304" w:type="dxa"/>
            <w:gridSpan w:val="14"/>
          </w:tcPr>
          <w:p w:rsidR="009F2724" w:rsidRPr="004F2834" w:rsidRDefault="009F2724" w:rsidP="009F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Слова, грамматически не связанные с членами предложения</w:t>
            </w:r>
            <w:r w:rsidR="00B804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(21час)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Обращение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(4 часа)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обращения.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Упр.343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Распространенные обращения.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Упр.347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 препинания при обращении.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предложений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сайте Захарьиной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тест по теме «Знаки препинания при обращении»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обращений.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Упр.359/360</w:t>
            </w: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Вводные слова и вставные конструкции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(9 часов)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50" w:type="dxa"/>
            <w:gridSpan w:val="4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gridSpan w:val="4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5" w:type="dxa"/>
          </w:tcPr>
          <w:p w:rsidR="00A40399" w:rsidRPr="00EA4EC8" w:rsidRDefault="00A40399" w:rsidP="00EA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тестами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ыбулько</w:t>
            </w:r>
            <w:proofErr w:type="spellEnd"/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59, упр.363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59, упр.363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вводных слов и вводных сочетаний слов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значению.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«Вводные слова»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на стр.206-207, упр.369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на стр.206-207, упр.368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слова, вводные сочетания, вводные предложения. Выделительные знаки препинания при них.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693" w:type="dxa"/>
          </w:tcPr>
          <w:p w:rsidR="00A40399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2A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Упр.377-379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Упр.378/384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вводных слов, вводных сочетаний, вводных предложений в построении текста. 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825" w:type="dxa"/>
          </w:tcPr>
          <w:p w:rsidR="00A40399" w:rsidRPr="004F2834" w:rsidRDefault="00A40399" w:rsidP="00005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Вставные слова, словосочетания и предложения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Упр.390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Моделирование публичного выступления с использованием вставных конструкций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Упр.386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в предложении</w:t>
            </w:r>
            <w:r w:rsidRPr="0000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из художественной литературы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63, упр.393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63; выписать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предложений с междометиями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5" w:type="dxa"/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предложений</w:t>
            </w:r>
          </w:p>
        </w:tc>
        <w:tc>
          <w:tcPr>
            <w:tcW w:w="2693" w:type="dxa"/>
          </w:tcPr>
          <w:p w:rsidR="00A40399" w:rsidRDefault="00A40399" w:rsidP="00DA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DA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64, упр.397;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стр.221-222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64, упр.398</w:t>
            </w:r>
          </w:p>
        </w:tc>
      </w:tr>
      <w:tr w:rsidR="00A40399" w:rsidRPr="004F2834" w:rsidTr="00A40399">
        <w:trPr>
          <w:jc w:val="center"/>
        </w:trPr>
        <w:tc>
          <w:tcPr>
            <w:tcW w:w="435" w:type="dxa"/>
            <w:gridSpan w:val="3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gridSpan w:val="5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5" w:type="dxa"/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«Обращение. Вводные и вставные конструкции». Тест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тестами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«Обращение. Вводные и вставные конструкции»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сайте Захарьиной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Упр.400</w:t>
            </w:r>
          </w:p>
        </w:tc>
      </w:tr>
      <w:tr w:rsidR="008C6DF2" w:rsidRPr="004F2834" w:rsidTr="000D389C">
        <w:trPr>
          <w:jc w:val="center"/>
        </w:trPr>
        <w:tc>
          <w:tcPr>
            <w:tcW w:w="15304" w:type="dxa"/>
            <w:gridSpan w:val="14"/>
          </w:tcPr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Стремиться к координации действий в сотрудничестве.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Слушать и слышать других.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Осуществлять речевую рефлексию.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Ставить и решать проблему, анализировать условия и пути её достижения.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Оценивать свои действия в соответствии с поставленной задачей.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Прогнозировать, корректировать свою деятельность.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Формулировать тему урока и его последующее содержание.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Пользоваться разными видами чтения (просмотровым, поисковым, изучающим).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Владеть различными видами </w:t>
            </w:r>
            <w:proofErr w:type="spell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(ознакомительным, детальным).</w:t>
            </w:r>
          </w:p>
          <w:p w:rsidR="008C6DF2" w:rsidRPr="000D389C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Оформлять письменный текст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правилами письма.</w:t>
            </w:r>
          </w:p>
          <w:p w:rsidR="008C6DF2" w:rsidRPr="004F2834" w:rsidRDefault="008C6DF2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Чужая речь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(8 часов)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5" w:type="dxa"/>
          </w:tcPr>
          <w:p w:rsidR="00A40399" w:rsidRPr="00401E87" w:rsidRDefault="00A40399" w:rsidP="0040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чужой речи. Комментирующая часть. </w:t>
            </w:r>
          </w:p>
        </w:tc>
        <w:tc>
          <w:tcPr>
            <w:tcW w:w="2981" w:type="dxa"/>
          </w:tcPr>
          <w:p w:rsidR="00A40399" w:rsidRPr="006422F9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Упр.403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Упр.403</w:t>
            </w: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  <w:r w:rsidRPr="00401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косвенной речью.</w:t>
            </w:r>
          </w:p>
        </w:tc>
        <w:tc>
          <w:tcPr>
            <w:tcW w:w="2981" w:type="dxa"/>
          </w:tcPr>
          <w:p w:rsidR="00A40399" w:rsidRPr="006A2037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</w:tc>
        <w:tc>
          <w:tcPr>
            <w:tcW w:w="2693" w:type="dxa"/>
          </w:tcPr>
          <w:p w:rsidR="00A40399" w:rsidRDefault="00A40399" w:rsidP="00DA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DA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67, упр.404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67, упр.406</w:t>
            </w: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5" w:type="dxa"/>
          </w:tcPr>
          <w:p w:rsidR="00A40399" w:rsidRPr="004F2834" w:rsidRDefault="00A40399" w:rsidP="0040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в предложениях с прямой речью 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Схематический диктант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69, упр.411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69, упр.410</w:t>
            </w: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Упр.416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Упр.416 (под значком)</w:t>
            </w: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ассказ. </w:t>
            </w: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 по упр.418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изложения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Аудиозапись изложения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Упр.420 (устно)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Цитаты и знаки препинания при них.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предложений с цитатами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 и знаки препинания при них»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72, упр.425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 72, упр.426</w:t>
            </w:r>
          </w:p>
        </w:tc>
      </w:tr>
      <w:tr w:rsidR="00A40399" w:rsidRPr="004F2834" w:rsidTr="00A40399">
        <w:trPr>
          <w:jc w:val="center"/>
        </w:trPr>
        <w:tc>
          <w:tcPr>
            <w:tcW w:w="405" w:type="dxa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7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«Чужая речь»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на стр.244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на стр.244, упр.431</w:t>
            </w:r>
          </w:p>
        </w:tc>
      </w:tr>
      <w:tr w:rsidR="008C6DF2" w:rsidRPr="004F2834" w:rsidTr="00E32348">
        <w:trPr>
          <w:jc w:val="center"/>
        </w:trPr>
        <w:tc>
          <w:tcPr>
            <w:tcW w:w="15304" w:type="dxa"/>
            <w:gridSpan w:val="14"/>
          </w:tcPr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Анализировать, сравнивать, обобщать, преобразовывать информацию из одной формы в другую (модель, схему).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Преобразовывать информацию из одной формы в другую (те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 сх</w:t>
            </w:r>
            <w:proofErr w:type="gram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ему).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 Высказывать предположения на основе наблюдений.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Формулировать тему урока.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3.Вырабатывать критерии оценки и определять степень успешности работы.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Высказывать и аргументировать свою точку зрения.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Слушать и слышать других, быть готовым корректировать свою точку зрения.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Свободно излагать свои мысли в устной и письменной форме.</w:t>
            </w:r>
          </w:p>
          <w:p w:rsidR="008C6DF2" w:rsidRPr="00B804E9" w:rsidRDefault="008C6DF2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Соблюдать нормы построения текста</w:t>
            </w:r>
          </w:p>
        </w:tc>
      </w:tr>
      <w:tr w:rsidR="00B804E9" w:rsidRPr="004F2834" w:rsidTr="001B1081">
        <w:trPr>
          <w:jc w:val="center"/>
        </w:trPr>
        <w:tc>
          <w:tcPr>
            <w:tcW w:w="15304" w:type="dxa"/>
            <w:gridSpan w:val="14"/>
          </w:tcPr>
          <w:p w:rsidR="00B804E9" w:rsidRPr="00B804E9" w:rsidRDefault="00B804E9" w:rsidP="00B8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Повторени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 и систематизация  </w:t>
            </w:r>
            <w:r w:rsidRPr="004F2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изученного в 8 классе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0C426B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5" w:type="dxa"/>
          </w:tcPr>
          <w:p w:rsidR="00A40399" w:rsidRPr="00657B2E" w:rsidRDefault="00A40399" w:rsidP="00D4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и морфология </w:t>
            </w:r>
          </w:p>
        </w:tc>
        <w:tc>
          <w:tcPr>
            <w:tcW w:w="2981" w:type="dxa"/>
          </w:tcPr>
          <w:p w:rsidR="00A40399" w:rsidRPr="006422F9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2693" w:type="dxa"/>
          </w:tcPr>
          <w:p w:rsidR="00A40399" w:rsidRPr="006422F9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Захарьиной</w:t>
            </w:r>
          </w:p>
        </w:tc>
        <w:tc>
          <w:tcPr>
            <w:tcW w:w="198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Упр.435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Упр.436</w:t>
            </w: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0C426B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5" w:type="dxa"/>
          </w:tcPr>
          <w:p w:rsidR="00A40399" w:rsidRPr="00C92ECE" w:rsidRDefault="00A40399" w:rsidP="00D4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и пунктуация, Синтаксис и культура речи. </w:t>
            </w:r>
          </w:p>
        </w:tc>
        <w:tc>
          <w:tcPr>
            <w:tcW w:w="2981" w:type="dxa"/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40399" w:rsidRDefault="00A40399" w:rsidP="00DA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0399" w:rsidRPr="004F2834" w:rsidRDefault="00A40399" w:rsidP="00DA6BE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русского языка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классы</w:t>
            </w:r>
          </w:p>
        </w:tc>
        <w:tc>
          <w:tcPr>
            <w:tcW w:w="198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Упр.440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399" w:rsidRPr="004F2834" w:rsidTr="00A40399">
        <w:trPr>
          <w:jc w:val="center"/>
        </w:trPr>
        <w:tc>
          <w:tcPr>
            <w:tcW w:w="465" w:type="dxa"/>
            <w:gridSpan w:val="5"/>
            <w:tcBorders>
              <w:righ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auto"/>
            </w:tcBorders>
          </w:tcPr>
          <w:p w:rsidR="00A40399" w:rsidRPr="004F2834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40399" w:rsidRPr="000C426B" w:rsidRDefault="00A40399" w:rsidP="008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5" w:type="dxa"/>
          </w:tcPr>
          <w:p w:rsidR="00A40399" w:rsidRPr="00C92ECE" w:rsidRDefault="00A40399" w:rsidP="00D46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2981" w:type="dxa"/>
          </w:tcPr>
          <w:p w:rsidR="00A40399" w:rsidRPr="006422F9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орфографического диктанта</w:t>
            </w:r>
          </w:p>
        </w:tc>
        <w:tc>
          <w:tcPr>
            <w:tcW w:w="2693" w:type="dxa"/>
          </w:tcPr>
          <w:p w:rsidR="00A40399" w:rsidRPr="004F2834" w:rsidRDefault="00A40399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Упр.450</w:t>
            </w:r>
          </w:p>
        </w:tc>
        <w:tc>
          <w:tcPr>
            <w:tcW w:w="1984" w:type="dxa"/>
          </w:tcPr>
          <w:p w:rsidR="00A40399" w:rsidRPr="004F2834" w:rsidRDefault="00A40399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Упр.451</w:t>
            </w:r>
          </w:p>
        </w:tc>
      </w:tr>
      <w:tr w:rsidR="008C6DF2" w:rsidRPr="004F2834" w:rsidTr="00E32348">
        <w:trPr>
          <w:jc w:val="center"/>
        </w:trPr>
        <w:tc>
          <w:tcPr>
            <w:tcW w:w="15304" w:type="dxa"/>
            <w:gridSpan w:val="14"/>
          </w:tcPr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Анализировать, сравнивать, обобщать, преобразовывать информацию из одной формы в другую (модель, схему).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Пользоваться разными видами чтения, разграничивать основную и дополнительную информацию.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Преобразовывать информацию из одной формы в другую (те</w:t>
            </w:r>
            <w:proofErr w:type="gramStart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 сх</w:t>
            </w:r>
            <w:proofErr w:type="gramEnd"/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ему).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Высказывать предположения на основе наблюдений.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Формулировать тему урока.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3.Вырабатывать критерии оценки и определять степень успешности работы.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 УУД 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Высказывать и аргументировать свою точку зрения.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Слушать и слышать других, быть готовым корректировать свою точку зрения.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8C6DF2" w:rsidRPr="004F2834" w:rsidRDefault="008C6DF2" w:rsidP="008C6DF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Свободно излагать свои мысли в устной и письменной форме.</w:t>
            </w:r>
          </w:p>
          <w:p w:rsidR="008C6DF2" w:rsidRDefault="008C6DF2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Соблюдать нормы построения текста, создавать тексты разных стилей.</w:t>
            </w:r>
          </w:p>
          <w:p w:rsidR="008C6DF2" w:rsidRPr="004F2834" w:rsidRDefault="008C6DF2" w:rsidP="008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834" w:rsidRDefault="004F2834"/>
    <w:p w:rsidR="004F2834" w:rsidRDefault="004F2834"/>
    <w:p w:rsidR="004F2834" w:rsidRDefault="004F2834"/>
    <w:p w:rsidR="004F2834" w:rsidRDefault="004F2834"/>
    <w:p w:rsidR="004F2834" w:rsidRDefault="004F2834"/>
    <w:p w:rsidR="004F2834" w:rsidRDefault="004F2834"/>
    <w:p w:rsidR="004F2834" w:rsidRDefault="004F2834"/>
    <w:p w:rsidR="004F2834" w:rsidRDefault="004F2834"/>
    <w:sectPr w:rsidR="004F2834" w:rsidSect="009F2724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862" w:rsidRDefault="00DB5862" w:rsidP="00F60C60">
      <w:pPr>
        <w:spacing w:after="0" w:line="240" w:lineRule="auto"/>
      </w:pPr>
      <w:r>
        <w:separator/>
      </w:r>
    </w:p>
  </w:endnote>
  <w:endnote w:type="continuationSeparator" w:id="0">
    <w:p w:rsidR="00DB5862" w:rsidRDefault="00DB5862" w:rsidP="00F6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979901"/>
      <w:docPartObj>
        <w:docPartGallery w:val="Page Numbers (Bottom of Page)"/>
        <w:docPartUnique/>
      </w:docPartObj>
    </w:sdtPr>
    <w:sdtContent>
      <w:p w:rsidR="00157568" w:rsidRDefault="00A46F02">
        <w:pPr>
          <w:pStyle w:val="a7"/>
          <w:jc w:val="center"/>
        </w:pPr>
        <w:r>
          <w:fldChar w:fldCharType="begin"/>
        </w:r>
        <w:r w:rsidR="00157568">
          <w:instrText>PAGE   \* MERGEFORMAT</w:instrText>
        </w:r>
        <w:r>
          <w:fldChar w:fldCharType="separate"/>
        </w:r>
        <w:r w:rsidR="003F6294">
          <w:rPr>
            <w:noProof/>
          </w:rPr>
          <w:t>1</w:t>
        </w:r>
        <w:r>
          <w:fldChar w:fldCharType="end"/>
        </w:r>
      </w:p>
    </w:sdtContent>
  </w:sdt>
  <w:p w:rsidR="00157568" w:rsidRDefault="001575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862" w:rsidRDefault="00DB5862" w:rsidP="00F60C60">
      <w:pPr>
        <w:spacing w:after="0" w:line="240" w:lineRule="auto"/>
      </w:pPr>
      <w:r>
        <w:separator/>
      </w:r>
    </w:p>
  </w:footnote>
  <w:footnote w:type="continuationSeparator" w:id="0">
    <w:p w:rsidR="00DB5862" w:rsidRDefault="00DB5862" w:rsidP="00F6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E0DE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CB1699"/>
    <w:multiLevelType w:val="hybridMultilevel"/>
    <w:tmpl w:val="9F4E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5B2B"/>
    <w:multiLevelType w:val="hybridMultilevel"/>
    <w:tmpl w:val="83C8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C5B0C"/>
    <w:multiLevelType w:val="hybridMultilevel"/>
    <w:tmpl w:val="698CA3C0"/>
    <w:lvl w:ilvl="0" w:tplc="CEFC12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430A8"/>
    <w:multiLevelType w:val="hybridMultilevel"/>
    <w:tmpl w:val="9D6482F6"/>
    <w:lvl w:ilvl="0" w:tplc="CCCE8C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EB44C4D"/>
    <w:multiLevelType w:val="multilevel"/>
    <w:tmpl w:val="B55E8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E2745"/>
    <w:multiLevelType w:val="hybridMultilevel"/>
    <w:tmpl w:val="853E1A5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F36061"/>
    <w:multiLevelType w:val="hybridMultilevel"/>
    <w:tmpl w:val="AF2255BE"/>
    <w:lvl w:ilvl="0" w:tplc="F1DC3F0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B2144F5E">
      <w:start w:val="1"/>
      <w:numFmt w:val="decimal"/>
      <w:lvlText w:val="%2."/>
      <w:lvlJc w:val="left"/>
      <w:pPr>
        <w:tabs>
          <w:tab w:val="num" w:pos="927"/>
        </w:tabs>
        <w:ind w:left="701" w:firstLine="22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8">
    <w:nsid w:val="268A48E4"/>
    <w:multiLevelType w:val="hybridMultilevel"/>
    <w:tmpl w:val="4566A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41225B"/>
    <w:multiLevelType w:val="hybridMultilevel"/>
    <w:tmpl w:val="D6A289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7701E61"/>
    <w:multiLevelType w:val="hybridMultilevel"/>
    <w:tmpl w:val="CBF0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12B09"/>
    <w:multiLevelType w:val="hybridMultilevel"/>
    <w:tmpl w:val="4C969E02"/>
    <w:lvl w:ilvl="0" w:tplc="16D8A32C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E6B22"/>
    <w:multiLevelType w:val="hybridMultilevel"/>
    <w:tmpl w:val="8D6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57D26"/>
    <w:multiLevelType w:val="hybridMultilevel"/>
    <w:tmpl w:val="EC6C9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670D30"/>
    <w:multiLevelType w:val="multilevel"/>
    <w:tmpl w:val="5EECE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547FC8"/>
    <w:multiLevelType w:val="hybridMultilevel"/>
    <w:tmpl w:val="BB846E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A382F68"/>
    <w:multiLevelType w:val="hybridMultilevel"/>
    <w:tmpl w:val="F34C4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47E9"/>
    <w:multiLevelType w:val="hybridMultilevel"/>
    <w:tmpl w:val="E5CC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F5963"/>
    <w:multiLevelType w:val="hybridMultilevel"/>
    <w:tmpl w:val="C666D08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0E02590"/>
    <w:multiLevelType w:val="multilevel"/>
    <w:tmpl w:val="5FA6F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CF6893"/>
    <w:multiLevelType w:val="hybridMultilevel"/>
    <w:tmpl w:val="13A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E78C4"/>
    <w:multiLevelType w:val="hybridMultilevel"/>
    <w:tmpl w:val="797C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95588"/>
    <w:multiLevelType w:val="hybridMultilevel"/>
    <w:tmpl w:val="1F600BC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93A73FD"/>
    <w:multiLevelType w:val="multilevel"/>
    <w:tmpl w:val="050E6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24B6B"/>
    <w:multiLevelType w:val="hybridMultilevel"/>
    <w:tmpl w:val="05BEA9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AC3B4A"/>
    <w:multiLevelType w:val="hybridMultilevel"/>
    <w:tmpl w:val="18F4D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91948"/>
    <w:multiLevelType w:val="multilevel"/>
    <w:tmpl w:val="2DB00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DC203F"/>
    <w:multiLevelType w:val="hybridMultilevel"/>
    <w:tmpl w:val="736207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AD57D2"/>
    <w:multiLevelType w:val="hybridMultilevel"/>
    <w:tmpl w:val="BD18DC7A"/>
    <w:lvl w:ilvl="0" w:tplc="20BA06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30">
    <w:nsid w:val="5EE6686D"/>
    <w:multiLevelType w:val="multilevel"/>
    <w:tmpl w:val="FC1EC5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934FEA"/>
    <w:multiLevelType w:val="hybridMultilevel"/>
    <w:tmpl w:val="0CD8FA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605EB9"/>
    <w:multiLevelType w:val="hybridMultilevel"/>
    <w:tmpl w:val="4EE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E4179"/>
    <w:multiLevelType w:val="hybridMultilevel"/>
    <w:tmpl w:val="7F8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F7FBD"/>
    <w:multiLevelType w:val="hybridMultilevel"/>
    <w:tmpl w:val="CDAE352C"/>
    <w:lvl w:ilvl="0" w:tplc="92E4C428">
      <w:start w:val="1"/>
      <w:numFmt w:val="decimal"/>
      <w:lvlText w:val="%1)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954717"/>
    <w:multiLevelType w:val="hybridMultilevel"/>
    <w:tmpl w:val="0AAA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9BA5BD8"/>
    <w:multiLevelType w:val="hybridMultilevel"/>
    <w:tmpl w:val="D8D4EB2E"/>
    <w:lvl w:ilvl="0" w:tplc="CA1C4D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E22D93"/>
    <w:multiLevelType w:val="hybridMultilevel"/>
    <w:tmpl w:val="28A4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A4028"/>
    <w:multiLevelType w:val="multilevel"/>
    <w:tmpl w:val="16229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B021B2"/>
    <w:multiLevelType w:val="hybridMultilevel"/>
    <w:tmpl w:val="845E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5E26AD"/>
    <w:multiLevelType w:val="hybridMultilevel"/>
    <w:tmpl w:val="C718613A"/>
    <w:lvl w:ilvl="0" w:tplc="FDF08B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A95122"/>
    <w:multiLevelType w:val="hybridMultilevel"/>
    <w:tmpl w:val="1FA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3D0726"/>
    <w:multiLevelType w:val="hybridMultilevel"/>
    <w:tmpl w:val="B882F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F256D"/>
    <w:multiLevelType w:val="hybridMultilevel"/>
    <w:tmpl w:val="E87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805A13"/>
    <w:multiLevelType w:val="hybridMultilevel"/>
    <w:tmpl w:val="794A6B8E"/>
    <w:lvl w:ilvl="0" w:tplc="3850C6E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F4F5990"/>
    <w:multiLevelType w:val="multilevel"/>
    <w:tmpl w:val="4D3C7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1"/>
  </w:num>
  <w:num w:numId="3">
    <w:abstractNumId w:val="17"/>
  </w:num>
  <w:num w:numId="4">
    <w:abstractNumId w:val="9"/>
  </w:num>
  <w:num w:numId="5">
    <w:abstractNumId w:val="10"/>
  </w:num>
  <w:num w:numId="6">
    <w:abstractNumId w:val="1"/>
  </w:num>
  <w:num w:numId="7">
    <w:abstractNumId w:val="25"/>
  </w:num>
  <w:num w:numId="8">
    <w:abstractNumId w:val="27"/>
  </w:num>
  <w:num w:numId="9">
    <w:abstractNumId w:val="14"/>
  </w:num>
  <w:num w:numId="10">
    <w:abstractNumId w:val="38"/>
  </w:num>
  <w:num w:numId="11">
    <w:abstractNumId w:val="45"/>
  </w:num>
  <w:num w:numId="12">
    <w:abstractNumId w:val="26"/>
  </w:num>
  <w:num w:numId="13">
    <w:abstractNumId w:val="5"/>
  </w:num>
  <w:num w:numId="14">
    <w:abstractNumId w:val="23"/>
  </w:num>
  <w:num w:numId="15">
    <w:abstractNumId w:val="19"/>
  </w:num>
  <w:num w:numId="16">
    <w:abstractNumId w:val="30"/>
  </w:num>
  <w:num w:numId="17">
    <w:abstractNumId w:val="4"/>
  </w:num>
  <w:num w:numId="18">
    <w:abstractNumId w:val="37"/>
  </w:num>
  <w:num w:numId="19">
    <w:abstractNumId w:val="39"/>
  </w:num>
  <w:num w:numId="20">
    <w:abstractNumId w:val="41"/>
  </w:num>
  <w:num w:numId="21">
    <w:abstractNumId w:val="13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8"/>
  </w:num>
  <w:num w:numId="27">
    <w:abstractNumId w:val="12"/>
  </w:num>
  <w:num w:numId="28">
    <w:abstractNumId w:val="36"/>
  </w:num>
  <w:num w:numId="29">
    <w:abstractNumId w:val="44"/>
  </w:num>
  <w:num w:numId="30">
    <w:abstractNumId w:val="24"/>
  </w:num>
  <w:num w:numId="31">
    <w:abstractNumId w:val="35"/>
  </w:num>
  <w:num w:numId="32">
    <w:abstractNumId w:val="2"/>
  </w:num>
  <w:num w:numId="33">
    <w:abstractNumId w:val="42"/>
  </w:num>
  <w:num w:numId="34">
    <w:abstractNumId w:val="32"/>
  </w:num>
  <w:num w:numId="35">
    <w:abstractNumId w:val="3"/>
  </w:num>
  <w:num w:numId="36">
    <w:abstractNumId w:val="31"/>
  </w:num>
  <w:num w:numId="37">
    <w:abstractNumId w:val="43"/>
  </w:num>
  <w:num w:numId="38">
    <w:abstractNumId w:val="20"/>
  </w:num>
  <w:num w:numId="39">
    <w:abstractNumId w:val="22"/>
  </w:num>
  <w:num w:numId="40">
    <w:abstractNumId w:val="29"/>
  </w:num>
  <w:num w:numId="41">
    <w:abstractNumId w:val="7"/>
  </w:num>
  <w:num w:numId="42">
    <w:abstractNumId w:val="11"/>
  </w:num>
  <w:num w:numId="43">
    <w:abstractNumId w:val="34"/>
  </w:num>
  <w:num w:numId="44">
    <w:abstractNumId w:val="40"/>
  </w:num>
  <w:num w:numId="45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1E65"/>
    <w:rsid w:val="00005783"/>
    <w:rsid w:val="00066F0E"/>
    <w:rsid w:val="000A3CAF"/>
    <w:rsid w:val="000C426B"/>
    <w:rsid w:val="000D389C"/>
    <w:rsid w:val="00157568"/>
    <w:rsid w:val="001708F2"/>
    <w:rsid w:val="00176ADD"/>
    <w:rsid w:val="001B1081"/>
    <w:rsid w:val="001D0C68"/>
    <w:rsid w:val="001E0BF1"/>
    <w:rsid w:val="001E123C"/>
    <w:rsid w:val="00201333"/>
    <w:rsid w:val="00224596"/>
    <w:rsid w:val="00262F5D"/>
    <w:rsid w:val="00276894"/>
    <w:rsid w:val="0029760E"/>
    <w:rsid w:val="002A2F99"/>
    <w:rsid w:val="002A4BF7"/>
    <w:rsid w:val="002D23E0"/>
    <w:rsid w:val="002E3AB5"/>
    <w:rsid w:val="002F7ABA"/>
    <w:rsid w:val="00320781"/>
    <w:rsid w:val="0033124C"/>
    <w:rsid w:val="00343D4F"/>
    <w:rsid w:val="00363968"/>
    <w:rsid w:val="00370F14"/>
    <w:rsid w:val="003811D0"/>
    <w:rsid w:val="003F6294"/>
    <w:rsid w:val="00401E87"/>
    <w:rsid w:val="00407C6D"/>
    <w:rsid w:val="0041677B"/>
    <w:rsid w:val="00473D45"/>
    <w:rsid w:val="00484532"/>
    <w:rsid w:val="004A0F5C"/>
    <w:rsid w:val="004E1AD2"/>
    <w:rsid w:val="004F2834"/>
    <w:rsid w:val="005741C9"/>
    <w:rsid w:val="005C2718"/>
    <w:rsid w:val="005C658F"/>
    <w:rsid w:val="005E7483"/>
    <w:rsid w:val="005F4941"/>
    <w:rsid w:val="006045B4"/>
    <w:rsid w:val="00605D6E"/>
    <w:rsid w:val="00611EA0"/>
    <w:rsid w:val="0064227E"/>
    <w:rsid w:val="006422F9"/>
    <w:rsid w:val="0065571D"/>
    <w:rsid w:val="00657B2E"/>
    <w:rsid w:val="0069190E"/>
    <w:rsid w:val="006A2037"/>
    <w:rsid w:val="00750507"/>
    <w:rsid w:val="007872B0"/>
    <w:rsid w:val="007E3318"/>
    <w:rsid w:val="007E38B0"/>
    <w:rsid w:val="008075D0"/>
    <w:rsid w:val="008152A7"/>
    <w:rsid w:val="00862DA0"/>
    <w:rsid w:val="008C6DF2"/>
    <w:rsid w:val="008F200F"/>
    <w:rsid w:val="009119BC"/>
    <w:rsid w:val="009127F6"/>
    <w:rsid w:val="00916687"/>
    <w:rsid w:val="00935512"/>
    <w:rsid w:val="00951869"/>
    <w:rsid w:val="0098036E"/>
    <w:rsid w:val="009F2724"/>
    <w:rsid w:val="00A40399"/>
    <w:rsid w:val="00A46F02"/>
    <w:rsid w:val="00A570AD"/>
    <w:rsid w:val="00A608CC"/>
    <w:rsid w:val="00A928AE"/>
    <w:rsid w:val="00A94DCC"/>
    <w:rsid w:val="00AC6E2B"/>
    <w:rsid w:val="00B026F6"/>
    <w:rsid w:val="00B11CEB"/>
    <w:rsid w:val="00B25439"/>
    <w:rsid w:val="00B357AA"/>
    <w:rsid w:val="00B804E9"/>
    <w:rsid w:val="00BA796D"/>
    <w:rsid w:val="00BB178E"/>
    <w:rsid w:val="00BD08DA"/>
    <w:rsid w:val="00BE4B92"/>
    <w:rsid w:val="00C22D95"/>
    <w:rsid w:val="00C34316"/>
    <w:rsid w:val="00C60F7D"/>
    <w:rsid w:val="00C71959"/>
    <w:rsid w:val="00C92ECE"/>
    <w:rsid w:val="00CB2915"/>
    <w:rsid w:val="00CC6893"/>
    <w:rsid w:val="00CF12CA"/>
    <w:rsid w:val="00D46266"/>
    <w:rsid w:val="00DA08A2"/>
    <w:rsid w:val="00DA55E1"/>
    <w:rsid w:val="00DA6BE3"/>
    <w:rsid w:val="00DB25D2"/>
    <w:rsid w:val="00DB5862"/>
    <w:rsid w:val="00E03BD8"/>
    <w:rsid w:val="00E32348"/>
    <w:rsid w:val="00E65735"/>
    <w:rsid w:val="00EA4EC8"/>
    <w:rsid w:val="00EC3D2F"/>
    <w:rsid w:val="00F32615"/>
    <w:rsid w:val="00F36064"/>
    <w:rsid w:val="00F40E2D"/>
    <w:rsid w:val="00F424E4"/>
    <w:rsid w:val="00F429A8"/>
    <w:rsid w:val="00F47941"/>
    <w:rsid w:val="00F60C60"/>
    <w:rsid w:val="00F71E65"/>
    <w:rsid w:val="00F82ACB"/>
    <w:rsid w:val="00FC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02"/>
  </w:style>
  <w:style w:type="paragraph" w:styleId="8">
    <w:name w:val="heading 8"/>
    <w:basedOn w:val="a"/>
    <w:next w:val="a"/>
    <w:link w:val="80"/>
    <w:uiPriority w:val="99"/>
    <w:qFormat/>
    <w:rsid w:val="004F2834"/>
    <w:pPr>
      <w:keepNext/>
      <w:tabs>
        <w:tab w:val="left" w:pos="6100"/>
      </w:tabs>
      <w:spacing w:after="0" w:line="240" w:lineRule="auto"/>
      <w:outlineLvl w:val="7"/>
    </w:pPr>
    <w:rPr>
      <w:rFonts w:ascii="Century Schoolbook" w:eastAsia="Times New Roman" w:hAnsi="Century Schoolbook" w:cs="Times New Roman"/>
      <w:b/>
      <w:color w:val="00000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4F2834"/>
    <w:rPr>
      <w:rFonts w:ascii="Century Schoolbook" w:eastAsia="Times New Roman" w:hAnsi="Century Schoolbook" w:cs="Times New Roman"/>
      <w:b/>
      <w:color w:val="000000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F2834"/>
  </w:style>
  <w:style w:type="table" w:styleId="a3">
    <w:name w:val="Table Grid"/>
    <w:basedOn w:val="a1"/>
    <w:uiPriority w:val="99"/>
    <w:rsid w:val="004F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4F28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Hyperlink"/>
    <w:uiPriority w:val="99"/>
    <w:rsid w:val="004F2834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4F2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2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4F2834"/>
    <w:rPr>
      <w:rFonts w:cs="Times New Roman"/>
    </w:rPr>
  </w:style>
  <w:style w:type="paragraph" w:styleId="aa">
    <w:name w:val="Body Text"/>
    <w:basedOn w:val="a"/>
    <w:link w:val="ab"/>
    <w:uiPriority w:val="99"/>
    <w:rsid w:val="004F28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4F2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4F2834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uiPriority w:val="99"/>
    <w:rsid w:val="004F2834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4F2834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 w:eastAsia="ru-RU"/>
    </w:rPr>
  </w:style>
  <w:style w:type="paragraph" w:customStyle="1" w:styleId="10">
    <w:name w:val="Абзац списка1"/>
    <w:basedOn w:val="a"/>
    <w:uiPriority w:val="99"/>
    <w:rsid w:val="004F283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4F2834"/>
    <w:rPr>
      <w:rFonts w:ascii="Times New Roman" w:eastAsia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6045B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6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0C60"/>
  </w:style>
  <w:style w:type="paragraph" w:styleId="af">
    <w:name w:val="Balloon Text"/>
    <w:basedOn w:val="a"/>
    <w:link w:val="af0"/>
    <w:uiPriority w:val="99"/>
    <w:semiHidden/>
    <w:unhideWhenUsed/>
    <w:rsid w:val="0020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13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qFormat/>
    <w:rsid w:val="004F2834"/>
    <w:pPr>
      <w:keepNext/>
      <w:tabs>
        <w:tab w:val="left" w:pos="6100"/>
      </w:tabs>
      <w:spacing w:after="0" w:line="240" w:lineRule="auto"/>
      <w:outlineLvl w:val="7"/>
    </w:pPr>
    <w:rPr>
      <w:rFonts w:ascii="Century Schoolbook" w:eastAsia="Times New Roman" w:hAnsi="Century Schoolbook" w:cs="Times New Roman"/>
      <w:b/>
      <w:color w:val="00000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4F2834"/>
    <w:rPr>
      <w:rFonts w:ascii="Century Schoolbook" w:eastAsia="Times New Roman" w:hAnsi="Century Schoolbook" w:cs="Times New Roman"/>
      <w:b/>
      <w:color w:val="000000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F2834"/>
  </w:style>
  <w:style w:type="table" w:styleId="a3">
    <w:name w:val="Table Grid"/>
    <w:basedOn w:val="a1"/>
    <w:uiPriority w:val="99"/>
    <w:rsid w:val="004F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4F283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Hyperlink"/>
    <w:uiPriority w:val="99"/>
    <w:rsid w:val="004F2834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4F2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2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4F2834"/>
    <w:rPr>
      <w:rFonts w:cs="Times New Roman"/>
    </w:rPr>
  </w:style>
  <w:style w:type="paragraph" w:styleId="aa">
    <w:name w:val="Body Text"/>
    <w:basedOn w:val="a"/>
    <w:link w:val="ab"/>
    <w:uiPriority w:val="99"/>
    <w:rsid w:val="004F28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4F2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4F2834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uiPriority w:val="99"/>
    <w:rsid w:val="004F2834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4F2834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 w:eastAsia="ru-RU"/>
    </w:rPr>
  </w:style>
  <w:style w:type="paragraph" w:customStyle="1" w:styleId="10">
    <w:name w:val="Абзац списка1"/>
    <w:basedOn w:val="a"/>
    <w:uiPriority w:val="99"/>
    <w:rsid w:val="004F283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4F2834"/>
    <w:rPr>
      <w:rFonts w:ascii="Times New Roman" w:eastAsia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6045B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6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60C60"/>
  </w:style>
  <w:style w:type="paragraph" w:styleId="af">
    <w:name w:val="Balloon Text"/>
    <w:basedOn w:val="a"/>
    <w:link w:val="af0"/>
    <w:uiPriority w:val="99"/>
    <w:semiHidden/>
    <w:unhideWhenUsed/>
    <w:rsid w:val="0020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1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D0C5-96CC-4EE3-A1AF-68CB204C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12440</TotalTime>
  <Pages>1</Pages>
  <Words>6461</Words>
  <Characters>36832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</dc:creator>
  <cp:keywords/>
  <dc:description/>
  <cp:lastModifiedBy>User</cp:lastModifiedBy>
  <cp:revision>5</cp:revision>
  <cp:lastPrinted>2018-09-17T04:47:00Z</cp:lastPrinted>
  <dcterms:created xsi:type="dcterms:W3CDTF">2017-06-13T05:52:00Z</dcterms:created>
  <dcterms:modified xsi:type="dcterms:W3CDTF">2019-01-27T09:43:00Z</dcterms:modified>
</cp:coreProperties>
</file>