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BF" w:rsidRPr="00E440BF" w:rsidRDefault="00E440BF" w:rsidP="00E440BF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440BF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E440BF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E440BF" w:rsidRPr="00E440BF" w:rsidRDefault="00290816" w:rsidP="00E4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" o:spid="_x0000_s1026" alt="http://www.dagminobr.ru/storage/docs/5c48620b24dc6.pdf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" filled="f" stroked="f">
            <o:lock v:ext="edit" aspectratio="t"/>
            <w10:wrap type="none"/>
            <w10:anchorlock/>
          </v:rect>
        </w:pict>
      </w:r>
    </w:p>
    <w:p w:rsidR="00E440BF" w:rsidRPr="00E440BF" w:rsidRDefault="00E440BF" w:rsidP="00E440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10774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6"/>
        <w:gridCol w:w="11077"/>
      </w:tblGrid>
      <w:tr w:rsidR="00E440BF" w:rsidRPr="00E8013A" w:rsidTr="00E8013A">
        <w:tc>
          <w:tcPr>
            <w:tcW w:w="0" w:type="auto"/>
            <w:vAlign w:val="center"/>
            <w:hideMark/>
          </w:tcPr>
          <w:p w:rsidR="00E440BF" w:rsidRPr="00E440BF" w:rsidRDefault="00E440BF" w:rsidP="00E4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8" w:type="dxa"/>
            <w:vAlign w:val="center"/>
            <w:hideMark/>
          </w:tcPr>
          <w:p w:rsidR="00E8013A" w:rsidRPr="00E8013A" w:rsidRDefault="00E8013A" w:rsidP="00E8013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Отчет о</w:t>
            </w:r>
            <w:r w:rsidR="00E440BF"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 проведении в </w:t>
            </w:r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МКОУ «</w:t>
            </w:r>
            <w:proofErr w:type="spellStart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Нижнеказанищенская</w:t>
            </w:r>
            <w:proofErr w:type="spellEnd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 СОШ№2 </w:t>
            </w:r>
          </w:p>
          <w:p w:rsidR="00E8013A" w:rsidRPr="00E8013A" w:rsidRDefault="00E8013A" w:rsidP="00E8013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имени </w:t>
            </w:r>
            <w:proofErr w:type="spellStart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Наби</w:t>
            </w:r>
            <w:proofErr w:type="spellEnd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 </w:t>
            </w:r>
            <w:proofErr w:type="spellStart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Ханмурзаева</w:t>
            </w:r>
            <w:proofErr w:type="spellEnd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»</w:t>
            </w:r>
            <w:r w:rsidR="00E440BF"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 единого Урока Мужества,</w:t>
            </w:r>
          </w:p>
          <w:p w:rsidR="00E8013A" w:rsidRPr="00E8013A" w:rsidRDefault="00E440BF" w:rsidP="00E8013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2A8FF"/>
                <w:kern w:val="36"/>
                <w:sz w:val="28"/>
                <w:szCs w:val="28"/>
              </w:rPr>
            </w:pPr>
            <w:proofErr w:type="gramStart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>посвященного</w:t>
            </w:r>
            <w:proofErr w:type="gramEnd"/>
            <w:r w:rsidRPr="00E8013A">
              <w:rPr>
                <w:rFonts w:ascii="Times New Roman" w:eastAsia="Times New Roman" w:hAnsi="Times New Roman" w:cs="Times New Roman"/>
                <w:b/>
                <w:bCs/>
                <w:color w:val="696969"/>
                <w:sz w:val="28"/>
                <w:szCs w:val="28"/>
              </w:rPr>
              <w:t xml:space="preserve"> Дню воинской славы России</w:t>
            </w:r>
          </w:p>
          <w:p w:rsidR="00E440BF" w:rsidRPr="00E8013A" w:rsidRDefault="00E440BF" w:rsidP="00E8013A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40BF" w:rsidRPr="00E8013A" w:rsidRDefault="00E440BF" w:rsidP="00E440BF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0BF" w:rsidRPr="00E8013A" w:rsidRDefault="00E440BF" w:rsidP="00E440B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440BF" w:rsidRPr="00E8013A" w:rsidRDefault="00E440BF" w:rsidP="00E44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0BF" w:rsidRPr="00E8013A" w:rsidRDefault="00E440BF" w:rsidP="00E44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целью патриотического воспитания подрастающего поколения, привития любви к Отчизне, гордости за свою Родину, в</w:t>
            </w:r>
            <w:r w:rsidRPr="00E8013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</w:rPr>
              <w:t> </w:t>
            </w: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честь</w:t>
            </w:r>
            <w:r w:rsidRPr="00E8013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</w:rPr>
              <w:t> </w:t>
            </w: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75-ой годовщины снятия блокады Ленинграда Министерство образования и науки Республики Дагестан рекомендует провести 25 января 2019 г. в образовательных организациях единый Урок Мужества, посвященный Дню воинской славы России (27 января 1944 г. - День снятия блокады г. Ленинграда) </w:t>
            </w:r>
            <w:proofErr w:type="gramEnd"/>
          </w:p>
          <w:p w:rsidR="00E440BF" w:rsidRPr="00E8013A" w:rsidRDefault="00E440BF" w:rsidP="00E44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110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91"/>
              <w:gridCol w:w="1498"/>
              <w:gridCol w:w="1580"/>
              <w:gridCol w:w="1581"/>
              <w:gridCol w:w="2307"/>
            </w:tblGrid>
            <w:tr w:rsidR="00E440BF" w:rsidRPr="00E8013A" w:rsidTr="00E8013A">
              <w:trPr>
                <w:trHeight w:val="470"/>
              </w:trPr>
              <w:tc>
                <w:tcPr>
                  <w:tcW w:w="40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Муниципальный округ (район)</w:t>
                  </w:r>
                </w:p>
                <w:p w:rsidR="00E440BF" w:rsidRPr="00E8013A" w:rsidRDefault="00E440BF" w:rsidP="00E8013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(общее кол-во ОО)/ наименование республиканского образовательного учреждения</w:t>
                  </w:r>
                </w:p>
              </w:tc>
              <w:tc>
                <w:tcPr>
                  <w:tcW w:w="46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Приняли участие</w:t>
                  </w:r>
                </w:p>
              </w:tc>
              <w:tc>
                <w:tcPr>
                  <w:tcW w:w="23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Приглашённые</w:t>
                  </w:r>
                </w:p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гости</w:t>
                  </w:r>
                </w:p>
              </w:tc>
            </w:tr>
            <w:tr w:rsidR="00E440BF" w:rsidRPr="00E8013A" w:rsidTr="00E8013A">
              <w:trPr>
                <w:trHeight w:val="701"/>
              </w:trPr>
              <w:tc>
                <w:tcPr>
                  <w:tcW w:w="409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E440BF" w:rsidRPr="00E8013A" w:rsidRDefault="00E440BF" w:rsidP="00E8013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педагогов</w:t>
                  </w:r>
                </w:p>
              </w:tc>
              <w:tc>
                <w:tcPr>
                  <w:tcW w:w="15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0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30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440BF" w:rsidRPr="00E8013A" w:rsidRDefault="00E440BF" w:rsidP="00E8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440BF" w:rsidRPr="00E8013A" w:rsidTr="00E8013A">
              <w:trPr>
                <w:trHeight w:val="350"/>
              </w:trPr>
              <w:tc>
                <w:tcPr>
                  <w:tcW w:w="40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:rsidR="00E440BF" w:rsidRPr="00E8013A" w:rsidRDefault="00E440BF" w:rsidP="00E801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«Нижнеказанищенская СОШ№2 имени Наби Ханмурзаева»</w:t>
                  </w:r>
                </w:p>
              </w:tc>
              <w:tc>
                <w:tcPr>
                  <w:tcW w:w="14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:rsidR="00E440BF" w:rsidRPr="00E8013A" w:rsidRDefault="00E440BF" w:rsidP="00E801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:rsidR="00E440BF" w:rsidRPr="00E8013A" w:rsidRDefault="00E440BF" w:rsidP="00E801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:rsidR="00E440BF" w:rsidRPr="00E8013A" w:rsidRDefault="00E440BF" w:rsidP="00E801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440BF" w:rsidRPr="00E8013A" w:rsidRDefault="00E8013A" w:rsidP="00E801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 Сельского С</w:t>
                  </w:r>
                  <w:r w:rsidR="00E440BF"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брания </w:t>
                  </w:r>
                  <w:r w:rsidR="00E440BF" w:rsidRPr="00E80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Мамаева С.Я.</w:t>
                  </w:r>
                </w:p>
              </w:tc>
            </w:tr>
          </w:tbl>
          <w:p w:rsidR="00E440BF" w:rsidRPr="00E8013A" w:rsidRDefault="00E440BF" w:rsidP="00E44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0BF" w:rsidRPr="00E8013A" w:rsidRDefault="00E440BF" w:rsidP="00E44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0BF" w:rsidRPr="00E8013A" w:rsidRDefault="00E440BF" w:rsidP="00E8013A">
            <w:pPr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 </w:t>
            </w:r>
            <w:r w:rsidR="00E8013A"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директора по ВР</w:t>
            </w:r>
            <w:r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</w:t>
            </w:r>
            <w:r w:rsidR="00E8013A"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</w:t>
            </w:r>
            <w:r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</w:t>
            </w:r>
            <w:r w:rsidR="00E8013A" w:rsidRPr="00E80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Магомедова Р.Г.</w:t>
            </w:r>
          </w:p>
          <w:p w:rsidR="00E440BF" w:rsidRPr="00E8013A" w:rsidRDefault="00E440BF" w:rsidP="00E8013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BF" w:rsidRPr="00E8013A" w:rsidRDefault="00E440BF" w:rsidP="00E8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747D2" w:rsidRDefault="00E8013A"/>
    <w:sectPr w:rsidR="000747D2" w:rsidSect="0029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2BB8"/>
    <w:rsid w:val="00012BB8"/>
    <w:rsid w:val="00290816"/>
    <w:rsid w:val="00C502BE"/>
    <w:rsid w:val="00DD262C"/>
    <w:rsid w:val="00E440BF"/>
    <w:rsid w:val="00E8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6"/>
  </w:style>
  <w:style w:type="paragraph" w:styleId="1">
    <w:name w:val="heading 1"/>
    <w:basedOn w:val="a"/>
    <w:link w:val="10"/>
    <w:uiPriority w:val="9"/>
    <w:qFormat/>
    <w:rsid w:val="00E4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0BF"/>
    <w:rPr>
      <w:b/>
      <w:bCs/>
    </w:rPr>
  </w:style>
  <w:style w:type="character" w:styleId="a5">
    <w:name w:val="Hyperlink"/>
    <w:basedOn w:val="a0"/>
    <w:uiPriority w:val="99"/>
    <w:semiHidden/>
    <w:unhideWhenUsed/>
    <w:rsid w:val="00E44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0BF"/>
    <w:rPr>
      <w:b/>
      <w:bCs/>
    </w:rPr>
  </w:style>
  <w:style w:type="character" w:styleId="a5">
    <w:name w:val="Hyperlink"/>
    <w:basedOn w:val="a0"/>
    <w:uiPriority w:val="99"/>
    <w:semiHidden/>
    <w:unhideWhenUsed/>
    <w:rsid w:val="00E44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4</cp:revision>
  <dcterms:created xsi:type="dcterms:W3CDTF">2019-01-28T23:11:00Z</dcterms:created>
  <dcterms:modified xsi:type="dcterms:W3CDTF">2019-01-30T19:55:00Z</dcterms:modified>
</cp:coreProperties>
</file>