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0E" w:rsidRDefault="007E360E" w:rsidP="002149C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</w:pPr>
    </w:p>
    <w:p w:rsidR="00166CF8" w:rsidRDefault="002149C5" w:rsidP="00166CF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</w:pPr>
      <w:r w:rsidRPr="002149C5"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  <w:t>График проведения административных контрольны</w:t>
      </w:r>
      <w:r w:rsidRPr="007E360E"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  <w:t>х ра</w:t>
      </w:r>
      <w:r w:rsidR="007E360E"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  <w:t>бот</w:t>
      </w:r>
    </w:p>
    <w:p w:rsidR="002149C5" w:rsidRPr="007E360E" w:rsidRDefault="007E360E" w:rsidP="00166CF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  <w:t xml:space="preserve">в начальной школе в 2018– </w:t>
      </w:r>
      <w:r w:rsidR="00166CF8"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  <w:t>20</w:t>
      </w:r>
      <w:r w:rsidR="002149C5" w:rsidRPr="007E360E"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  <w:t>19</w:t>
      </w:r>
      <w:r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  <w:t xml:space="preserve"> уч</w:t>
      </w:r>
      <w:r w:rsidR="00166CF8"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  <w:t xml:space="preserve">ебном </w:t>
      </w:r>
      <w:r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  <w:t xml:space="preserve"> г</w:t>
      </w:r>
      <w:r w:rsidR="00166CF8">
        <w:rPr>
          <w:rFonts w:ascii="Arial" w:eastAsia="Times New Roman" w:hAnsi="Arial" w:cs="Arial"/>
          <w:b/>
          <w:color w:val="000000"/>
          <w:sz w:val="32"/>
          <w:szCs w:val="21"/>
          <w:lang w:eastAsia="ru-RU"/>
        </w:rPr>
        <w:t>оду</w:t>
      </w:r>
    </w:p>
    <w:p w:rsidR="002149C5" w:rsidRPr="002149C5" w:rsidRDefault="002149C5" w:rsidP="002149C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</w:pPr>
    </w:p>
    <w:tbl>
      <w:tblPr>
        <w:tblW w:w="147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4118"/>
        <w:gridCol w:w="1459"/>
        <w:gridCol w:w="3282"/>
        <w:gridCol w:w="1631"/>
        <w:gridCol w:w="3541"/>
      </w:tblGrid>
      <w:tr w:rsidR="002149C5" w:rsidRPr="002149C5" w:rsidTr="00437A22">
        <w:trPr>
          <w:trHeight w:val="120"/>
        </w:trPr>
        <w:tc>
          <w:tcPr>
            <w:tcW w:w="7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Форма проверки</w:t>
            </w:r>
          </w:p>
        </w:tc>
        <w:tc>
          <w:tcPr>
            <w:tcW w:w="14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2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63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54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149C5" w:rsidRPr="002149C5" w:rsidTr="00437A22">
        <w:trPr>
          <w:trHeight w:val="120"/>
        </w:trPr>
        <w:tc>
          <w:tcPr>
            <w:tcW w:w="14781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437A22" w:rsidRPr="002149C5" w:rsidTr="00437A22">
        <w:trPr>
          <w:trHeight w:val="120"/>
        </w:trPr>
        <w:tc>
          <w:tcPr>
            <w:tcW w:w="7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Контрольные работы по повторению (входные)</w:t>
            </w:r>
            <w:r w:rsidR="000E791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 комплексные работы</w:t>
            </w:r>
          </w:p>
        </w:tc>
        <w:tc>
          <w:tcPr>
            <w:tcW w:w="14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 – 4</w:t>
            </w:r>
          </w:p>
        </w:tc>
        <w:tc>
          <w:tcPr>
            <w:tcW w:w="32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математика, русский язык</w:t>
            </w:r>
          </w:p>
        </w:tc>
        <w:tc>
          <w:tcPr>
            <w:tcW w:w="163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D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354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D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зам. директора</w:t>
            </w:r>
          </w:p>
        </w:tc>
      </w:tr>
      <w:tr w:rsidR="00437A22" w:rsidRPr="002149C5" w:rsidTr="00437A22">
        <w:trPr>
          <w:trHeight w:val="120"/>
        </w:trPr>
        <w:tc>
          <w:tcPr>
            <w:tcW w:w="7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Стартовая диагностика</w:t>
            </w:r>
          </w:p>
        </w:tc>
        <w:tc>
          <w:tcPr>
            <w:tcW w:w="14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готовность</w:t>
            </w:r>
          </w:p>
        </w:tc>
        <w:tc>
          <w:tcPr>
            <w:tcW w:w="163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D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1-2</w:t>
            </w: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54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722D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D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зам. </w:t>
            </w: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директора</w:t>
            </w:r>
            <w:r w:rsidRPr="00722D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</w:t>
            </w:r>
          </w:p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D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психолог,</w:t>
            </w:r>
            <w:r w:rsidR="00166CF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22D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социолог</w:t>
            </w:r>
          </w:p>
        </w:tc>
      </w:tr>
      <w:tr w:rsidR="002149C5" w:rsidRPr="002149C5" w:rsidTr="00437A22">
        <w:trPr>
          <w:trHeight w:val="120"/>
        </w:trPr>
        <w:tc>
          <w:tcPr>
            <w:tcW w:w="14781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2149C5" w:rsidRPr="002149C5" w:rsidTr="00437A22">
        <w:trPr>
          <w:trHeight w:val="120"/>
        </w:trPr>
        <w:tc>
          <w:tcPr>
            <w:tcW w:w="7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Контрольная работа за 1 четверть</w:t>
            </w:r>
          </w:p>
        </w:tc>
        <w:tc>
          <w:tcPr>
            <w:tcW w:w="14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 – 4</w:t>
            </w:r>
          </w:p>
        </w:tc>
        <w:tc>
          <w:tcPr>
            <w:tcW w:w="32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63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3541" w:type="dxa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722D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D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учителя начальных классов</w:t>
            </w:r>
          </w:p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D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22D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722D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722D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ир</w:t>
            </w:r>
            <w:proofErr w:type="spellEnd"/>
            <w:r w:rsidRPr="00722D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 w:rsidR="00166CF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22D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722D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нач</w:t>
            </w:r>
            <w:proofErr w:type="spellEnd"/>
            <w:r w:rsidRPr="00722D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22D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722D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149C5" w:rsidRPr="002149C5" w:rsidTr="00437A22">
        <w:trPr>
          <w:trHeight w:val="120"/>
        </w:trPr>
        <w:tc>
          <w:tcPr>
            <w:tcW w:w="7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Диктант с грамматическим заданием</w:t>
            </w:r>
          </w:p>
        </w:tc>
        <w:tc>
          <w:tcPr>
            <w:tcW w:w="14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 – 4</w:t>
            </w:r>
          </w:p>
        </w:tc>
        <w:tc>
          <w:tcPr>
            <w:tcW w:w="32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63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149C5" w:rsidRPr="002149C5" w:rsidRDefault="002149C5" w:rsidP="00214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2149C5" w:rsidRPr="002149C5" w:rsidTr="00437A22">
        <w:trPr>
          <w:trHeight w:val="120"/>
        </w:trPr>
        <w:tc>
          <w:tcPr>
            <w:tcW w:w="7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Проверка скорости чтения</w:t>
            </w:r>
          </w:p>
        </w:tc>
        <w:tc>
          <w:tcPr>
            <w:tcW w:w="14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 – 4</w:t>
            </w:r>
          </w:p>
        </w:tc>
        <w:tc>
          <w:tcPr>
            <w:tcW w:w="32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163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 – 4 неделя</w:t>
            </w:r>
          </w:p>
        </w:tc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149C5" w:rsidRPr="002149C5" w:rsidRDefault="002149C5" w:rsidP="00214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2149C5" w:rsidRPr="002149C5" w:rsidTr="00437A22">
        <w:trPr>
          <w:trHeight w:val="120"/>
        </w:trPr>
        <w:tc>
          <w:tcPr>
            <w:tcW w:w="14781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2149C5" w:rsidRPr="002149C5" w:rsidTr="00437A22">
        <w:trPr>
          <w:trHeight w:val="120"/>
        </w:trPr>
        <w:tc>
          <w:tcPr>
            <w:tcW w:w="7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Комплексная работа</w:t>
            </w:r>
          </w:p>
        </w:tc>
        <w:tc>
          <w:tcPr>
            <w:tcW w:w="14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математика,</w:t>
            </w:r>
          </w:p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русский язык</w:t>
            </w:r>
            <w:r w:rsidR="007D3F8D" w:rsidRPr="00722D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</w:t>
            </w:r>
            <w:r w:rsidR="00166CF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D3F8D" w:rsidRPr="00722D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ОМ</w:t>
            </w:r>
          </w:p>
        </w:tc>
        <w:tc>
          <w:tcPr>
            <w:tcW w:w="163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D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</w:t>
            </w: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54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2149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зам. директора</w:t>
            </w:r>
          </w:p>
        </w:tc>
      </w:tr>
      <w:tr w:rsidR="007D3F8D" w:rsidRPr="00722DC5" w:rsidTr="00437A22">
        <w:trPr>
          <w:trHeight w:val="120"/>
        </w:trPr>
        <w:tc>
          <w:tcPr>
            <w:tcW w:w="7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7D3F8D" w:rsidRPr="00722DC5" w:rsidRDefault="007D3F8D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7D3F8D" w:rsidRPr="00722DC5" w:rsidRDefault="007D3F8D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D3F8D" w:rsidP="00B731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Комплексная работа</w:t>
            </w:r>
          </w:p>
        </w:tc>
        <w:tc>
          <w:tcPr>
            <w:tcW w:w="14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22DC5" w:rsidP="00B731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D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32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7D3F8D" w:rsidRPr="002149C5" w:rsidRDefault="007D3F8D" w:rsidP="00B731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математика,</w:t>
            </w:r>
          </w:p>
          <w:p w:rsidR="002149C5" w:rsidRPr="002149C5" w:rsidRDefault="007D3F8D" w:rsidP="00B731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русский язык</w:t>
            </w:r>
            <w:r w:rsidRPr="00722D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</w:t>
            </w:r>
            <w:r w:rsidR="00166CF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22D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ОМ</w:t>
            </w:r>
          </w:p>
        </w:tc>
        <w:tc>
          <w:tcPr>
            <w:tcW w:w="163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D3F8D" w:rsidP="00B731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D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354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D3F8D" w:rsidP="00B731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зам. директора</w:t>
            </w:r>
          </w:p>
        </w:tc>
      </w:tr>
      <w:tr w:rsidR="007D3F8D" w:rsidRPr="002149C5" w:rsidTr="00437A22">
        <w:trPr>
          <w:trHeight w:val="336"/>
        </w:trPr>
        <w:tc>
          <w:tcPr>
            <w:tcW w:w="7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D3F8D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4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D3F8D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Словарный диктант</w:t>
            </w:r>
          </w:p>
        </w:tc>
        <w:tc>
          <w:tcPr>
            <w:tcW w:w="14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D3F8D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 – 4</w:t>
            </w:r>
          </w:p>
        </w:tc>
        <w:tc>
          <w:tcPr>
            <w:tcW w:w="32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D3F8D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63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D3F8D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354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D3F8D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зам. директора</w:t>
            </w:r>
          </w:p>
        </w:tc>
      </w:tr>
      <w:tr w:rsidR="007D3F8D" w:rsidRPr="002149C5" w:rsidTr="00437A22">
        <w:trPr>
          <w:trHeight w:val="120"/>
        </w:trPr>
        <w:tc>
          <w:tcPr>
            <w:tcW w:w="14781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D3F8D" w:rsidP="002149C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7D3F8D" w:rsidRPr="002149C5" w:rsidTr="00437A22">
        <w:trPr>
          <w:trHeight w:val="607"/>
        </w:trPr>
        <w:tc>
          <w:tcPr>
            <w:tcW w:w="7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D3F8D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D3F8D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Проверка навыка работы с художественным текстом</w:t>
            </w:r>
          </w:p>
        </w:tc>
        <w:tc>
          <w:tcPr>
            <w:tcW w:w="14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D3F8D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 – 4</w:t>
            </w:r>
          </w:p>
        </w:tc>
        <w:tc>
          <w:tcPr>
            <w:tcW w:w="32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D3F8D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163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D3F8D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354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D3F8D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зам. директора, учителя начальных классов</w:t>
            </w:r>
          </w:p>
        </w:tc>
      </w:tr>
      <w:tr w:rsidR="007D3F8D" w:rsidRPr="002149C5" w:rsidTr="00437A22">
        <w:trPr>
          <w:trHeight w:val="336"/>
        </w:trPr>
        <w:tc>
          <w:tcPr>
            <w:tcW w:w="14781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22DC5" w:rsidP="00722D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DC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</w:t>
            </w:r>
            <w:r w:rsidR="007D3F8D" w:rsidRPr="002149C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7D3F8D" w:rsidRPr="002149C5" w:rsidTr="00437A22">
        <w:trPr>
          <w:trHeight w:val="535"/>
        </w:trPr>
        <w:tc>
          <w:tcPr>
            <w:tcW w:w="7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D3F8D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D3F8D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Контрольная работа за 3 четверть</w:t>
            </w:r>
          </w:p>
        </w:tc>
        <w:tc>
          <w:tcPr>
            <w:tcW w:w="14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D3F8D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 – 4</w:t>
            </w:r>
          </w:p>
        </w:tc>
        <w:tc>
          <w:tcPr>
            <w:tcW w:w="32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D3F8D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63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D3F8D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3541" w:type="dxa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D3F8D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учителя начальных классов</w:t>
            </w:r>
          </w:p>
        </w:tc>
      </w:tr>
      <w:tr w:rsidR="007D3F8D" w:rsidRPr="002149C5" w:rsidTr="00437A22">
        <w:trPr>
          <w:trHeight w:val="523"/>
        </w:trPr>
        <w:tc>
          <w:tcPr>
            <w:tcW w:w="7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D3F8D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D3F8D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Диктант с грамматическим заданием</w:t>
            </w:r>
          </w:p>
        </w:tc>
        <w:tc>
          <w:tcPr>
            <w:tcW w:w="14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185F6A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D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 – 4</w:t>
            </w:r>
          </w:p>
        </w:tc>
        <w:tc>
          <w:tcPr>
            <w:tcW w:w="32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D3F8D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63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D3F8D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7D3F8D" w:rsidRPr="002149C5" w:rsidRDefault="007D3F8D" w:rsidP="00214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7D3F8D" w:rsidRPr="002149C5" w:rsidTr="00437A22">
        <w:trPr>
          <w:trHeight w:val="336"/>
        </w:trPr>
        <w:tc>
          <w:tcPr>
            <w:tcW w:w="14781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D3F8D" w:rsidP="002149C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722DC5" w:rsidRPr="00722DC5" w:rsidTr="00437A22">
        <w:trPr>
          <w:trHeight w:val="535"/>
        </w:trPr>
        <w:tc>
          <w:tcPr>
            <w:tcW w:w="7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722DC5" w:rsidRPr="00722DC5" w:rsidRDefault="00722DC5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22DC5" w:rsidP="00B731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Проверка скорости чтения</w:t>
            </w:r>
          </w:p>
        </w:tc>
        <w:tc>
          <w:tcPr>
            <w:tcW w:w="14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22DC5" w:rsidP="00B731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22D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– 4</w:t>
            </w:r>
          </w:p>
        </w:tc>
        <w:tc>
          <w:tcPr>
            <w:tcW w:w="32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22DC5" w:rsidP="00B731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163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49C5" w:rsidRPr="002149C5" w:rsidRDefault="00722DC5" w:rsidP="00B731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 – 4 неделя</w:t>
            </w:r>
          </w:p>
        </w:tc>
        <w:tc>
          <w:tcPr>
            <w:tcW w:w="354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722DC5" w:rsidRPr="00722DC5" w:rsidRDefault="00722DC5" w:rsidP="00B731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2149C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зам. директора, учителя начальных классов</w:t>
            </w:r>
          </w:p>
        </w:tc>
      </w:tr>
      <w:tr w:rsidR="000E7919" w:rsidRPr="00722DC5" w:rsidTr="00437A22">
        <w:trPr>
          <w:trHeight w:val="535"/>
        </w:trPr>
        <w:tc>
          <w:tcPr>
            <w:tcW w:w="7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E7919" w:rsidRPr="00722DC5" w:rsidRDefault="000E7919" w:rsidP="002149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7E360E" w:rsidRPr="002149C5" w:rsidRDefault="000E7919" w:rsidP="007E36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ВПР </w:t>
            </w:r>
          </w:p>
          <w:p w:rsidR="000E7919" w:rsidRPr="002149C5" w:rsidRDefault="000E7919" w:rsidP="00B731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9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E7919" w:rsidRPr="00722DC5" w:rsidRDefault="000E7919" w:rsidP="00B731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4</w:t>
            </w:r>
          </w:p>
        </w:tc>
        <w:tc>
          <w:tcPr>
            <w:tcW w:w="328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E7919" w:rsidRDefault="000E7919" w:rsidP="000E79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«  Русский язык»</w:t>
            </w:r>
          </w:p>
          <w:p w:rsidR="000E7919" w:rsidRDefault="000E7919" w:rsidP="000E79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« Математика»</w:t>
            </w:r>
          </w:p>
          <w:p w:rsidR="000E7919" w:rsidRPr="002149C5" w:rsidRDefault="000E7919" w:rsidP="000E79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«Окружающий мир»</w:t>
            </w:r>
          </w:p>
        </w:tc>
        <w:tc>
          <w:tcPr>
            <w:tcW w:w="163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E7919" w:rsidRPr="002149C5" w:rsidRDefault="007E360E" w:rsidP="00B731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Стартград</w:t>
            </w:r>
            <w:proofErr w:type="spellEnd"/>
          </w:p>
        </w:tc>
        <w:tc>
          <w:tcPr>
            <w:tcW w:w="354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E7919" w:rsidRPr="002149C5" w:rsidRDefault="007E360E" w:rsidP="00B731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ир.,учителя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4-х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22DC5" w:rsidRPr="002149C5" w:rsidTr="00437A22">
        <w:trPr>
          <w:trHeight w:val="336"/>
        </w:trPr>
        <w:tc>
          <w:tcPr>
            <w:tcW w:w="14781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7A22" w:rsidRDefault="00437A22" w:rsidP="007E360E">
            <w:pPr>
              <w:shd w:val="clear" w:color="auto" w:fill="FFFFFF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66CF8" w:rsidRDefault="00166CF8" w:rsidP="007E360E">
            <w:pPr>
              <w:shd w:val="clear" w:color="auto" w:fill="FFFFFF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37A22" w:rsidRDefault="00437A22" w:rsidP="007E360E">
            <w:pPr>
              <w:shd w:val="clear" w:color="auto" w:fill="FFFFFF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37A22" w:rsidRDefault="00437A22" w:rsidP="007E360E">
            <w:pPr>
              <w:shd w:val="clear" w:color="auto" w:fill="FFFFFF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37A22" w:rsidRDefault="00437A22" w:rsidP="007E360E">
            <w:pPr>
              <w:shd w:val="clear" w:color="auto" w:fill="FFFFFF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22DC5" w:rsidRPr="00722DC5" w:rsidRDefault="00437A22" w:rsidP="007E360E">
            <w:pPr>
              <w:shd w:val="clear" w:color="auto" w:fill="FFFFFF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                       </w:t>
            </w:r>
            <w:r w:rsidR="007E360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722DC5" w:rsidRPr="002149C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  <w:p w:rsidR="002149C5" w:rsidRPr="002149C5" w:rsidRDefault="00722DC5" w:rsidP="00722DC5">
            <w:pPr>
              <w:shd w:val="clear" w:color="auto" w:fill="FFFFFF"/>
              <w:outlineLvl w:val="1"/>
              <w:rPr>
                <w:rFonts w:ascii="Arial" w:hAnsi="Arial" w:cs="Arial"/>
                <w:b/>
                <w:bCs/>
                <w:caps/>
                <w:color w:val="00A0CB"/>
                <w:sz w:val="28"/>
                <w:szCs w:val="28"/>
              </w:rPr>
            </w:pPr>
            <w:r w:rsidRPr="00722DC5">
              <w:rPr>
                <w:rFonts w:ascii="Arial" w:hAnsi="Arial" w:cs="Arial"/>
                <w:b/>
                <w:bCs/>
                <w:caps/>
                <w:color w:val="00A0CB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aps/>
                <w:color w:val="00A0CB"/>
                <w:sz w:val="28"/>
                <w:szCs w:val="28"/>
              </w:rPr>
              <w:t xml:space="preserve">        </w:t>
            </w:r>
            <w:r w:rsidRPr="00722DC5">
              <w:rPr>
                <w:rFonts w:ascii="Arial" w:hAnsi="Arial" w:cs="Arial"/>
                <w:b/>
                <w:bCs/>
                <w:caps/>
                <w:color w:val="00A0CB"/>
                <w:sz w:val="28"/>
                <w:szCs w:val="28"/>
              </w:rPr>
              <w:t>ГРАФИК ПРОВЕДЕНИЯ ПРОМЕЖУТОЧНОЙ АТТЕСТАЦИИ</w:t>
            </w:r>
            <w:r>
              <w:rPr>
                <w:rFonts w:ascii="Arial" w:hAnsi="Arial" w:cs="Arial"/>
                <w:b/>
                <w:bCs/>
                <w:caps/>
                <w:color w:val="00A0CB"/>
                <w:sz w:val="28"/>
                <w:szCs w:val="28"/>
              </w:rPr>
              <w:t xml:space="preserve">   </w:t>
            </w:r>
            <w:r w:rsidRPr="00722DC5">
              <w:rPr>
                <w:rFonts w:ascii="Arial" w:hAnsi="Arial" w:cs="Arial"/>
                <w:b/>
                <w:bCs/>
                <w:caps/>
                <w:color w:val="00A0CB"/>
                <w:sz w:val="28"/>
                <w:szCs w:val="28"/>
              </w:rPr>
              <w:t xml:space="preserve">В </w:t>
            </w:r>
            <w:r w:rsidRPr="00722DC5">
              <w:rPr>
                <w:rFonts w:ascii="Arial" w:hAnsi="Arial" w:cs="Arial"/>
                <w:b/>
                <w:bCs/>
                <w:caps/>
                <w:color w:val="00A0CB"/>
                <w:sz w:val="48"/>
                <w:szCs w:val="28"/>
              </w:rPr>
              <w:t xml:space="preserve">2018-2019 </w:t>
            </w:r>
            <w:r w:rsidRPr="00722DC5">
              <w:rPr>
                <w:rFonts w:ascii="Arial" w:hAnsi="Arial" w:cs="Arial"/>
                <w:b/>
                <w:bCs/>
                <w:caps/>
                <w:color w:val="00A0CB"/>
                <w:sz w:val="28"/>
                <w:szCs w:val="28"/>
              </w:rPr>
              <w:t>УЧЕБНОМ ГОДУ</w:t>
            </w:r>
          </w:p>
        </w:tc>
      </w:tr>
    </w:tbl>
    <w:p w:rsidR="007E360E" w:rsidRPr="00437A22" w:rsidRDefault="007E360E" w:rsidP="00722DC5">
      <w:pPr>
        <w:shd w:val="clear" w:color="auto" w:fill="FFFFFF"/>
        <w:outlineLvl w:val="1"/>
        <w:rPr>
          <w:rFonts w:ascii="Arial" w:hAnsi="Arial" w:cs="Arial"/>
          <w:color w:val="8E8E8E"/>
          <w:sz w:val="18"/>
          <w:szCs w:val="18"/>
        </w:rPr>
      </w:pPr>
    </w:p>
    <w:tbl>
      <w:tblPr>
        <w:tblpPr w:leftFromText="45" w:rightFromText="45" w:vertAnchor="text"/>
        <w:tblW w:w="148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31"/>
        <w:gridCol w:w="1432"/>
        <w:gridCol w:w="6921"/>
        <w:gridCol w:w="2121"/>
      </w:tblGrid>
      <w:tr w:rsidR="00722DC5" w:rsidRPr="00FE6E73" w:rsidTr="00722DC5">
        <w:trPr>
          <w:trHeight w:val="521"/>
          <w:tblCellSpacing w:w="0" w:type="dxa"/>
        </w:trPr>
        <w:tc>
          <w:tcPr>
            <w:tcW w:w="4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Учебные предметы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jc w:val="center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Классы</w:t>
            </w:r>
          </w:p>
        </w:tc>
        <w:tc>
          <w:tcPr>
            <w:tcW w:w="6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jc w:val="center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Форма промежуточной аттестации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DC5" w:rsidRPr="00FE6E73" w:rsidRDefault="00722DC5" w:rsidP="00B731EA">
            <w:pPr>
              <w:spacing w:line="234" w:lineRule="atLeast"/>
              <w:jc w:val="center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Дата</w:t>
            </w:r>
          </w:p>
        </w:tc>
      </w:tr>
      <w:tr w:rsidR="00722DC5" w:rsidRPr="00FE6E73" w:rsidTr="00166CF8">
        <w:trPr>
          <w:trHeight w:val="711"/>
          <w:tblCellSpacing w:w="0" w:type="dxa"/>
        </w:trPr>
        <w:tc>
          <w:tcPr>
            <w:tcW w:w="4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Русский язык, литературное чтение, математика, окружающий мир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jc w:val="center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1-4</w:t>
            </w:r>
          </w:p>
        </w:tc>
        <w:tc>
          <w:tcPr>
            <w:tcW w:w="6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 xml:space="preserve">Итоговая комплексная работа. Мониторинг </w:t>
            </w:r>
            <w:proofErr w:type="spellStart"/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метапредметных</w:t>
            </w:r>
            <w:proofErr w:type="spellEnd"/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 xml:space="preserve"> универсальных учебных действий.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DC5" w:rsidRPr="00FE6E73" w:rsidRDefault="00722DC5" w:rsidP="00B731EA">
            <w:pPr>
              <w:spacing w:line="234" w:lineRule="atLeast"/>
              <w:jc w:val="center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1</w:t>
            </w: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  <w:lang w:val="en-US"/>
              </w:rPr>
              <w:t>0</w:t>
            </w: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.05.2019</w:t>
            </w:r>
          </w:p>
        </w:tc>
      </w:tr>
      <w:tr w:rsidR="00722DC5" w:rsidRPr="00FE6E73" w:rsidTr="00722DC5">
        <w:trPr>
          <w:trHeight w:val="834"/>
          <w:tblCellSpacing w:w="0" w:type="dxa"/>
        </w:trPr>
        <w:tc>
          <w:tcPr>
            <w:tcW w:w="4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Русский язык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jc w:val="center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2-4</w:t>
            </w:r>
          </w:p>
        </w:tc>
        <w:tc>
          <w:tcPr>
            <w:tcW w:w="6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 xml:space="preserve">Итоговая административная </w:t>
            </w:r>
            <w:r w:rsidR="007E360E"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 xml:space="preserve">контрольная работа </w:t>
            </w: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по тексту</w:t>
            </w:r>
            <w:r w:rsidR="007E360E"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 xml:space="preserve"> </w:t>
            </w:r>
            <w:proofErr w:type="gramStart"/>
            <w:r w:rsidR="007E360E"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 xml:space="preserve">( </w:t>
            </w:r>
            <w:proofErr w:type="gramEnd"/>
            <w:r w:rsidR="007E360E"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в форме ОГЭ)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DC5" w:rsidRPr="00FE6E73" w:rsidRDefault="00722DC5" w:rsidP="00B731EA">
            <w:pPr>
              <w:spacing w:line="234" w:lineRule="atLeast"/>
              <w:jc w:val="center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22.05.2019</w:t>
            </w:r>
          </w:p>
        </w:tc>
      </w:tr>
      <w:tr w:rsidR="00722DC5" w:rsidRPr="00FE6E73" w:rsidTr="00722DC5">
        <w:trPr>
          <w:trHeight w:val="521"/>
          <w:tblCellSpacing w:w="0" w:type="dxa"/>
        </w:trPr>
        <w:tc>
          <w:tcPr>
            <w:tcW w:w="4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Литературное чтение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jc w:val="center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2-4</w:t>
            </w:r>
          </w:p>
        </w:tc>
        <w:tc>
          <w:tcPr>
            <w:tcW w:w="6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 Контрольная работа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DC5" w:rsidRPr="00FE6E73" w:rsidRDefault="00722DC5" w:rsidP="00B731EA">
            <w:pPr>
              <w:spacing w:line="234" w:lineRule="atLeast"/>
              <w:jc w:val="center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16.05.2019</w:t>
            </w:r>
          </w:p>
        </w:tc>
      </w:tr>
      <w:tr w:rsidR="00722DC5" w:rsidRPr="00FE6E73" w:rsidTr="00722DC5">
        <w:trPr>
          <w:trHeight w:val="834"/>
          <w:tblCellSpacing w:w="0" w:type="dxa"/>
        </w:trPr>
        <w:tc>
          <w:tcPr>
            <w:tcW w:w="4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Математика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jc w:val="center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2-4</w:t>
            </w:r>
          </w:p>
        </w:tc>
        <w:tc>
          <w:tcPr>
            <w:tcW w:w="6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Итоговая административная контрольная работа</w:t>
            </w:r>
          </w:p>
          <w:p w:rsidR="007E360E" w:rsidRPr="00FE6E73" w:rsidRDefault="007E360E" w:rsidP="00B731EA">
            <w:pPr>
              <w:spacing w:line="234" w:lineRule="atLeast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 xml:space="preserve"> (в форме ОГЭ)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DC5" w:rsidRPr="00FE6E73" w:rsidRDefault="00722DC5" w:rsidP="00B731EA">
            <w:pPr>
              <w:spacing w:line="234" w:lineRule="atLeast"/>
              <w:jc w:val="center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17.05.2019</w:t>
            </w:r>
          </w:p>
        </w:tc>
      </w:tr>
      <w:tr w:rsidR="00722DC5" w:rsidRPr="00FE6E73" w:rsidTr="00722DC5">
        <w:trPr>
          <w:trHeight w:val="521"/>
          <w:tblCellSpacing w:w="0" w:type="dxa"/>
        </w:trPr>
        <w:tc>
          <w:tcPr>
            <w:tcW w:w="4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Окружающий мир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jc w:val="center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2-4</w:t>
            </w:r>
          </w:p>
        </w:tc>
        <w:tc>
          <w:tcPr>
            <w:tcW w:w="6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Тестовая работа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DC5" w:rsidRPr="00FE6E73" w:rsidRDefault="00722DC5" w:rsidP="00B731EA">
            <w:pPr>
              <w:spacing w:line="234" w:lineRule="atLeast"/>
              <w:jc w:val="center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21.05.2019</w:t>
            </w:r>
          </w:p>
        </w:tc>
      </w:tr>
      <w:tr w:rsidR="00722DC5" w:rsidRPr="00FE6E73" w:rsidTr="00722DC5">
        <w:trPr>
          <w:trHeight w:val="521"/>
          <w:tblCellSpacing w:w="0" w:type="dxa"/>
        </w:trPr>
        <w:tc>
          <w:tcPr>
            <w:tcW w:w="4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Иностранный язык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jc w:val="center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2 - 4</w:t>
            </w:r>
          </w:p>
        </w:tc>
        <w:tc>
          <w:tcPr>
            <w:tcW w:w="6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Итоговая контрольная работа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DC5" w:rsidRPr="00FE6E73" w:rsidRDefault="00722DC5" w:rsidP="00B731EA">
            <w:pPr>
              <w:spacing w:line="234" w:lineRule="atLeast"/>
              <w:jc w:val="center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15.05.2019</w:t>
            </w:r>
          </w:p>
        </w:tc>
      </w:tr>
      <w:tr w:rsidR="00722DC5" w:rsidRPr="00FE6E73" w:rsidTr="00722DC5">
        <w:trPr>
          <w:trHeight w:val="521"/>
          <w:tblCellSpacing w:w="0" w:type="dxa"/>
        </w:trPr>
        <w:tc>
          <w:tcPr>
            <w:tcW w:w="4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 Музыка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jc w:val="center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2 - 4</w:t>
            </w:r>
          </w:p>
        </w:tc>
        <w:tc>
          <w:tcPr>
            <w:tcW w:w="6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Творческий проект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DC5" w:rsidRPr="00FE6E73" w:rsidRDefault="00722DC5" w:rsidP="00B731EA">
            <w:pPr>
              <w:spacing w:line="234" w:lineRule="atLeast"/>
              <w:jc w:val="center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14.05.2019</w:t>
            </w:r>
          </w:p>
        </w:tc>
      </w:tr>
      <w:tr w:rsidR="00722DC5" w:rsidRPr="00FE6E73" w:rsidTr="00722DC5">
        <w:trPr>
          <w:trHeight w:val="834"/>
          <w:tblCellSpacing w:w="0" w:type="dxa"/>
        </w:trPr>
        <w:tc>
          <w:tcPr>
            <w:tcW w:w="4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Изобразительное искусство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jc w:val="center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2-4</w:t>
            </w:r>
          </w:p>
        </w:tc>
        <w:tc>
          <w:tcPr>
            <w:tcW w:w="6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Творческая работа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DC5" w:rsidRPr="00FE6E73" w:rsidRDefault="00722DC5" w:rsidP="00B731EA">
            <w:pPr>
              <w:spacing w:line="234" w:lineRule="atLeast"/>
              <w:jc w:val="center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18.05.2019</w:t>
            </w:r>
          </w:p>
        </w:tc>
      </w:tr>
      <w:tr w:rsidR="00722DC5" w:rsidRPr="00FE6E73" w:rsidTr="00722DC5">
        <w:trPr>
          <w:trHeight w:val="521"/>
          <w:tblCellSpacing w:w="0" w:type="dxa"/>
        </w:trPr>
        <w:tc>
          <w:tcPr>
            <w:tcW w:w="4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Технология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jc w:val="center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2 - 4</w:t>
            </w:r>
          </w:p>
        </w:tc>
        <w:tc>
          <w:tcPr>
            <w:tcW w:w="6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Проектная работа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DC5" w:rsidRPr="00FE6E73" w:rsidRDefault="00722DC5" w:rsidP="00B731EA">
            <w:pPr>
              <w:spacing w:line="234" w:lineRule="atLeast"/>
              <w:jc w:val="center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23.05.2019</w:t>
            </w:r>
          </w:p>
        </w:tc>
      </w:tr>
      <w:tr w:rsidR="00722DC5" w:rsidRPr="00FE6E73" w:rsidTr="00166CF8">
        <w:trPr>
          <w:trHeight w:val="824"/>
          <w:tblCellSpacing w:w="0" w:type="dxa"/>
        </w:trPr>
        <w:tc>
          <w:tcPr>
            <w:tcW w:w="4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Физическая культура</w:t>
            </w:r>
          </w:p>
        </w:tc>
        <w:tc>
          <w:tcPr>
            <w:tcW w:w="1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jc w:val="center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2 - 4</w:t>
            </w:r>
          </w:p>
        </w:tc>
        <w:tc>
          <w:tcPr>
            <w:tcW w:w="6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2DC5" w:rsidRPr="00FE6E73" w:rsidRDefault="00722DC5" w:rsidP="00B731EA">
            <w:pPr>
              <w:spacing w:line="234" w:lineRule="atLeast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 xml:space="preserve">Уровень физической подготовленности/ нормативы на конец </w:t>
            </w:r>
            <w:proofErr w:type="spellStart"/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уч</w:t>
            </w:r>
            <w:proofErr w:type="gramStart"/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.г</w:t>
            </w:r>
            <w:proofErr w:type="gramEnd"/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ода</w:t>
            </w:r>
            <w:proofErr w:type="spellEnd"/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/</w:t>
            </w:r>
          </w:p>
        </w:tc>
        <w:tc>
          <w:tcPr>
            <w:tcW w:w="2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2DC5" w:rsidRPr="00FE6E73" w:rsidRDefault="00722DC5" w:rsidP="00B731EA">
            <w:pPr>
              <w:spacing w:line="234" w:lineRule="atLeast"/>
              <w:jc w:val="center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15-28.05.</w:t>
            </w:r>
          </w:p>
          <w:p w:rsidR="00722DC5" w:rsidRPr="00FE6E73" w:rsidRDefault="00722DC5" w:rsidP="00B731EA">
            <w:pPr>
              <w:spacing w:line="234" w:lineRule="atLeast"/>
              <w:jc w:val="center"/>
              <w:rPr>
                <w:rFonts w:ascii="Arial" w:hAnsi="Arial" w:cs="Arial"/>
                <w:b/>
                <w:color w:val="8E8E8E"/>
                <w:sz w:val="24"/>
                <w:szCs w:val="28"/>
              </w:rPr>
            </w:pPr>
            <w:r w:rsidRPr="00FE6E73">
              <w:rPr>
                <w:rFonts w:ascii="Arial" w:hAnsi="Arial" w:cs="Arial"/>
                <w:b/>
                <w:color w:val="8E8E8E"/>
                <w:sz w:val="24"/>
                <w:szCs w:val="28"/>
              </w:rPr>
              <w:t>2019</w:t>
            </w:r>
          </w:p>
        </w:tc>
      </w:tr>
    </w:tbl>
    <w:p w:rsidR="002149C5" w:rsidRPr="002149C5" w:rsidRDefault="002149C5" w:rsidP="00166CF8">
      <w:pPr>
        <w:shd w:val="clear" w:color="auto" w:fill="FFFFFF"/>
        <w:spacing w:line="23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2149C5" w:rsidRPr="002149C5" w:rsidSect="007E360E">
      <w:pgSz w:w="16838" w:h="11906" w:orient="landscape"/>
      <w:pgMar w:top="568" w:right="1134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49C5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E7919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6CF8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5F6A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49C5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37A22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06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6DDB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2DC5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3F8D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60E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36D5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3EBC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6E73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4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</cp:lastModifiedBy>
  <cp:revision>6</cp:revision>
  <cp:lastPrinted>2018-10-06T08:17:00Z</cp:lastPrinted>
  <dcterms:created xsi:type="dcterms:W3CDTF">2018-10-01T07:16:00Z</dcterms:created>
  <dcterms:modified xsi:type="dcterms:W3CDTF">2019-01-30T20:14:00Z</dcterms:modified>
</cp:coreProperties>
</file>