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232" w:rsidRPr="00A43232" w:rsidRDefault="00A43232" w:rsidP="00A432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432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Справка</w:t>
      </w:r>
    </w:p>
    <w:p w:rsidR="00D95A79" w:rsidRDefault="00D95A79" w:rsidP="00A432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D72B7" w:rsidRDefault="00A43232" w:rsidP="00D95A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432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результатам</w:t>
      </w:r>
      <w:r w:rsidR="00D95A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</w:t>
      </w:r>
      <w:r w:rsidRPr="00A432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проверки техники чтения в </w:t>
      </w:r>
      <w:r w:rsidR="00D95A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5-8</w:t>
      </w:r>
      <w:r w:rsidRPr="00A432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-х классах по итогам </w:t>
      </w:r>
      <w:r w:rsidR="00D95A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1</w:t>
      </w:r>
      <w:r w:rsidRPr="00A432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D95A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четверти </w:t>
      </w:r>
      <w:r w:rsidRPr="00A432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201</w:t>
      </w:r>
      <w:r w:rsidR="00D95A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8 </w:t>
      </w:r>
      <w:r w:rsidRPr="00A432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-20</w:t>
      </w:r>
      <w:r w:rsidR="00D95A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19 </w:t>
      </w:r>
      <w:r w:rsidRPr="00A432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</w:t>
      </w:r>
      <w:r w:rsidR="00D95A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ебного </w:t>
      </w:r>
      <w:r w:rsidRPr="00A432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</w:t>
      </w:r>
      <w:r w:rsidR="00D95A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ода </w:t>
      </w:r>
    </w:p>
    <w:p w:rsidR="00A43232" w:rsidRDefault="00D95A79" w:rsidP="00D95A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МКОУ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Нижнеказанищенская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сош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№ 2имени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Наби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Ханмурзаева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».</w:t>
      </w:r>
    </w:p>
    <w:p w:rsidR="00ED4E2B" w:rsidRPr="00ED4E2B" w:rsidRDefault="00ED4E2B" w:rsidP="00ED4E2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D95A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ED4E2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ED4E2B" w:rsidRPr="00A43232" w:rsidRDefault="00ED4E2B" w:rsidP="00ED4E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43232" w:rsidRDefault="00A43232" w:rsidP="00A432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A7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Цель проверки</w:t>
      </w:r>
      <w:r w:rsidRPr="00A43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проверить наличие базовых знаний по чтению у учащихся </w:t>
      </w:r>
      <w:r w:rsidR="00D95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5-8</w:t>
      </w:r>
      <w:r w:rsidR="002109D0">
        <w:rPr>
          <w:rFonts w:ascii="Times New Roman" w:eastAsia="Times New Roman" w:hAnsi="Times New Roman" w:cs="Times New Roman"/>
          <w:color w:val="000000"/>
          <w:sz w:val="24"/>
          <w:szCs w:val="24"/>
        </w:rPr>
        <w:t>-х</w:t>
      </w:r>
      <w:r w:rsidRPr="00A43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классов, уровень </w:t>
      </w:r>
      <w:proofErr w:type="spellStart"/>
      <w:r w:rsidRPr="00A43232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A43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навыка беглого, выразительного, безошибочного чтения</w:t>
      </w:r>
      <w:r w:rsidR="00867A7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67A7A" w:rsidRPr="00A43232" w:rsidRDefault="00867A7A" w:rsidP="00A432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3232" w:rsidRPr="00A43232" w:rsidRDefault="00A43232" w:rsidP="00A432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3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Проверка техники чтения проводилась по единым текстам в параллели, утверждённым на заседании </w:t>
      </w:r>
      <w:r w:rsidR="00D95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2109D0" w:rsidRDefault="00D95A79" w:rsidP="00A432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A43232" w:rsidRPr="00A43232" w:rsidRDefault="00D95A79" w:rsidP="00A432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A43232" w:rsidRPr="00A43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классы: отрывок из произведения Л.Н.Толстого “Мыши”</w:t>
      </w:r>
    </w:p>
    <w:p w:rsidR="002109D0" w:rsidRDefault="00D95A79" w:rsidP="00A432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A43232" w:rsidRPr="00A43232" w:rsidRDefault="00D95A79" w:rsidP="00A432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A43232" w:rsidRPr="00A43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43232" w:rsidRPr="00A43232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proofErr w:type="gramEnd"/>
      <w:r w:rsidR="00A43232" w:rsidRPr="00A43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отрывок из произведения </w:t>
      </w:r>
      <w:proofErr w:type="spellStart"/>
      <w:r w:rsidR="00A43232" w:rsidRPr="00A43232">
        <w:rPr>
          <w:rFonts w:ascii="Times New Roman" w:eastAsia="Times New Roman" w:hAnsi="Times New Roman" w:cs="Times New Roman"/>
          <w:color w:val="000000"/>
          <w:sz w:val="24"/>
          <w:szCs w:val="24"/>
        </w:rPr>
        <w:t>В.Чаплиной</w:t>
      </w:r>
      <w:proofErr w:type="spellEnd"/>
      <w:r w:rsidR="00A43232" w:rsidRPr="00A43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“Мушка”</w:t>
      </w:r>
    </w:p>
    <w:p w:rsidR="002109D0" w:rsidRDefault="00D95A79" w:rsidP="00A432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A43232" w:rsidRPr="00A43232" w:rsidRDefault="00D95A79" w:rsidP="00A432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="00A43232" w:rsidRPr="00A43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43232" w:rsidRPr="00A43232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proofErr w:type="gramEnd"/>
      <w:r w:rsidR="00A43232" w:rsidRPr="00A43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отрывок из журнала "Юный натуралист" "На змеиных тропах"</w:t>
      </w:r>
    </w:p>
    <w:p w:rsidR="002109D0" w:rsidRDefault="00D95A79" w:rsidP="00A432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A43232" w:rsidRDefault="00D95A79" w:rsidP="00A432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="00A43232" w:rsidRPr="00A43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43232" w:rsidRPr="00A43232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proofErr w:type="gramEnd"/>
      <w:r w:rsidR="00A43232" w:rsidRPr="00A43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отрывок из произведения Г.Цыферова "Ласточка" из сборника проверки техники чтения</w:t>
      </w:r>
      <w:r w:rsidR="00ED72B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A43232" w:rsidRPr="00A43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D72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867A7A" w:rsidRPr="00A43232" w:rsidRDefault="00867A7A" w:rsidP="00A432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109D0" w:rsidRDefault="002109D0" w:rsidP="00867A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43232" w:rsidRDefault="00A43232" w:rsidP="00867A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432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Сравнительный анализ результатов проверки техники чтения в параллели </w:t>
      </w:r>
      <w:r w:rsidR="002109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5</w:t>
      </w:r>
      <w:r w:rsidRPr="00A432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-х классов</w:t>
      </w:r>
    </w:p>
    <w:p w:rsidR="00867A7A" w:rsidRPr="00A43232" w:rsidRDefault="00867A7A" w:rsidP="00867A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348"/>
        <w:gridCol w:w="854"/>
        <w:gridCol w:w="1490"/>
        <w:gridCol w:w="1022"/>
        <w:gridCol w:w="1363"/>
        <w:gridCol w:w="1446"/>
        <w:gridCol w:w="1309"/>
        <w:gridCol w:w="926"/>
        <w:gridCol w:w="976"/>
      </w:tblGrid>
      <w:tr w:rsidR="00C521C2" w:rsidRPr="00A43232" w:rsidTr="00A43232">
        <w:trPr>
          <w:tblCellSpacing w:w="7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3232" w:rsidRPr="00A43232" w:rsidRDefault="00A43232" w:rsidP="003B1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3232" w:rsidRPr="00A43232" w:rsidRDefault="00867A7A" w:rsidP="003B19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A43232" w:rsidRPr="00A43232">
              <w:rPr>
                <w:rFonts w:ascii="Times New Roman" w:eastAsia="Times New Roman" w:hAnsi="Times New Roman" w:cs="Times New Roman"/>
                <w:sz w:val="24"/>
                <w:szCs w:val="24"/>
              </w:rPr>
              <w:t>ласс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3232" w:rsidRPr="00A43232" w:rsidRDefault="00A43232" w:rsidP="003B19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232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3232" w:rsidRPr="00A43232" w:rsidRDefault="00867A7A" w:rsidP="003B19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A43232" w:rsidRPr="00A432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классе по списку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3232" w:rsidRPr="00A43232" w:rsidRDefault="00867A7A" w:rsidP="003B19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A43232" w:rsidRPr="00A43232">
              <w:rPr>
                <w:rFonts w:ascii="Times New Roman" w:eastAsia="Times New Roman" w:hAnsi="Times New Roman" w:cs="Times New Roman"/>
                <w:sz w:val="24"/>
                <w:szCs w:val="24"/>
              </w:rPr>
              <w:t>роверено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3232" w:rsidRPr="00A43232" w:rsidRDefault="00A43232" w:rsidP="003B19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232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 чтения по программе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3232" w:rsidRPr="00A43232" w:rsidRDefault="00867A7A" w:rsidP="003B19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="00A43232" w:rsidRPr="00A43232">
              <w:rPr>
                <w:rFonts w:ascii="Times New Roman" w:eastAsia="Times New Roman" w:hAnsi="Times New Roman" w:cs="Times New Roman"/>
                <w:sz w:val="24"/>
                <w:szCs w:val="24"/>
              </w:rPr>
              <w:t>емп чтения</w:t>
            </w:r>
          </w:p>
        </w:tc>
      </w:tr>
      <w:tr w:rsidR="00867A7A" w:rsidRPr="00A43232" w:rsidTr="00A43232">
        <w:trPr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232" w:rsidRPr="00A43232" w:rsidRDefault="00A43232" w:rsidP="003B1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232" w:rsidRPr="00A43232" w:rsidRDefault="00A43232" w:rsidP="003B1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232" w:rsidRPr="00A43232" w:rsidRDefault="00A43232" w:rsidP="003B1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232" w:rsidRPr="00A43232" w:rsidRDefault="00A43232" w:rsidP="003B1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232" w:rsidRPr="00A43232" w:rsidRDefault="00A43232" w:rsidP="003B1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232" w:rsidRPr="00A43232" w:rsidRDefault="00A43232" w:rsidP="003B1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3232" w:rsidRPr="00A43232" w:rsidRDefault="00867A7A" w:rsidP="003B19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A43232" w:rsidRPr="00A43232">
              <w:rPr>
                <w:rFonts w:ascii="Times New Roman" w:eastAsia="Times New Roman" w:hAnsi="Times New Roman" w:cs="Times New Roman"/>
                <w:sz w:val="24"/>
                <w:szCs w:val="24"/>
              </w:rPr>
              <w:t>иже нормы/не читают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3232" w:rsidRPr="00A43232" w:rsidRDefault="00867A7A" w:rsidP="003B19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A43232" w:rsidRPr="00A43232">
              <w:rPr>
                <w:rFonts w:ascii="Times New Roman" w:eastAsia="Times New Roman" w:hAnsi="Times New Roman" w:cs="Times New Roman"/>
                <w:sz w:val="24"/>
                <w:szCs w:val="24"/>
              </w:rPr>
              <w:t>орма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3232" w:rsidRPr="00A43232" w:rsidRDefault="00867A7A" w:rsidP="003B19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A43232" w:rsidRPr="00A43232">
              <w:rPr>
                <w:rFonts w:ascii="Times New Roman" w:eastAsia="Times New Roman" w:hAnsi="Times New Roman" w:cs="Times New Roman"/>
                <w:sz w:val="24"/>
                <w:szCs w:val="24"/>
              </w:rPr>
              <w:t>ыше нормы</w:t>
            </w:r>
          </w:p>
        </w:tc>
      </w:tr>
      <w:tr w:rsidR="002109D0" w:rsidRPr="00A43232" w:rsidTr="00220A7F">
        <w:trPr>
          <w:tblCellSpacing w:w="7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2109D0" w:rsidRPr="00A43232" w:rsidRDefault="002109D0" w:rsidP="00210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итогам </w:t>
            </w:r>
            <w:r w:rsidRPr="00A432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  <w:r w:rsidRPr="00A43232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09D0" w:rsidRPr="00A43232" w:rsidRDefault="002109D0" w:rsidP="003B1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09D0" w:rsidRPr="00A43232" w:rsidRDefault="002109D0" w:rsidP="003B1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Апхуватова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09D0" w:rsidRPr="00A43232" w:rsidRDefault="00091FB3" w:rsidP="003B1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09D0" w:rsidRPr="00A43232" w:rsidRDefault="00091FB3" w:rsidP="00E30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30E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09D0" w:rsidRPr="00A43232" w:rsidRDefault="00E30EEC" w:rsidP="00E30E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90слов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09D0" w:rsidRPr="00A43232" w:rsidRDefault="00E30EEC" w:rsidP="003B19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09D0" w:rsidRPr="00A43232" w:rsidRDefault="00E30EEC" w:rsidP="00E30E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1 0</w:t>
            </w:r>
            <w:r w:rsidR="00091F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09D0" w:rsidRPr="00A43232" w:rsidRDefault="00E30EEC" w:rsidP="003B19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091F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109D0" w:rsidRPr="00A43232" w:rsidTr="00220A7F">
        <w:trPr>
          <w:tblCellSpacing w:w="7" w:type="dxa"/>
          <w:jc w:val="center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2109D0" w:rsidRPr="00A43232" w:rsidRDefault="002109D0" w:rsidP="003B1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09D0" w:rsidRPr="00A43232" w:rsidRDefault="002109D0" w:rsidP="003B1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09D0" w:rsidRPr="00A43232" w:rsidRDefault="002109D0" w:rsidP="003B1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Дагирова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09D0" w:rsidRPr="00A43232" w:rsidRDefault="00091FB3" w:rsidP="003B1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09D0" w:rsidRPr="00A43232" w:rsidRDefault="00E30EEC" w:rsidP="003B1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091F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09D0" w:rsidRPr="00A43232" w:rsidRDefault="00E30EEC" w:rsidP="003B19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90слов</w:t>
            </w:r>
            <w:r w:rsidR="00091F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09D0" w:rsidRPr="00A43232" w:rsidRDefault="00E30EEC" w:rsidP="003B19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91F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09D0" w:rsidRPr="00A43232" w:rsidRDefault="00E30EEC" w:rsidP="00E30E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09D0" w:rsidRPr="00A43232" w:rsidRDefault="00E30EEC" w:rsidP="003B19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</w:t>
            </w:r>
          </w:p>
        </w:tc>
      </w:tr>
      <w:tr w:rsidR="002109D0" w:rsidRPr="00A43232" w:rsidTr="00220A7F">
        <w:trPr>
          <w:tblCellSpacing w:w="7" w:type="dxa"/>
          <w:jc w:val="center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hideMark/>
          </w:tcPr>
          <w:p w:rsidR="002109D0" w:rsidRPr="00A43232" w:rsidRDefault="002109D0" w:rsidP="003B1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09D0" w:rsidRPr="00A43232" w:rsidRDefault="002109D0" w:rsidP="003B1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09D0" w:rsidRPr="00A43232" w:rsidRDefault="002109D0" w:rsidP="00210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09D0" w:rsidRPr="00A43232" w:rsidRDefault="00091FB3" w:rsidP="003B1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09D0" w:rsidRPr="00A43232" w:rsidRDefault="00091FB3" w:rsidP="003B1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09D0" w:rsidRPr="00A43232" w:rsidRDefault="00091FB3" w:rsidP="003B19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09D0" w:rsidRPr="00A43232" w:rsidRDefault="00091FB3" w:rsidP="003B19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09D0" w:rsidRPr="00A43232" w:rsidRDefault="00091FB3" w:rsidP="003B19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09D0" w:rsidRPr="00A43232" w:rsidRDefault="00091FB3" w:rsidP="003B19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A43232" w:rsidRPr="00A43232" w:rsidRDefault="00A43232" w:rsidP="00ED4E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3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Проверка показала, что в </w:t>
      </w:r>
      <w:r w:rsidR="00091F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пятых классах</w:t>
      </w:r>
      <w:r w:rsidR="00ED4E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30E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 </w:t>
      </w:r>
      <w:r w:rsidR="00ED4E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учащихся </w:t>
      </w:r>
      <w:r w:rsidRPr="00A43232">
        <w:rPr>
          <w:rFonts w:ascii="Times New Roman" w:eastAsia="Times New Roman" w:hAnsi="Times New Roman" w:cs="Times New Roman"/>
          <w:color w:val="000000"/>
          <w:sz w:val="24"/>
          <w:szCs w:val="24"/>
        </w:rPr>
        <w:t>не умеют читать</w:t>
      </w:r>
      <w:r w:rsidR="00ED4E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E30E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33 </w:t>
      </w:r>
      <w:r w:rsidR="00ED4E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учащихся </w:t>
      </w:r>
      <w:r w:rsidRPr="00A43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итогам </w:t>
      </w:r>
      <w:r w:rsidR="00091F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</w:t>
      </w:r>
      <w:r w:rsidRPr="00A43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91F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четверти</w:t>
      </w:r>
      <w:r w:rsidRPr="00A43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читают “норму и выше”. Это свидетельствует о большой работе, проделанной учител</w:t>
      </w:r>
      <w:r w:rsidR="00ED4E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ями </w:t>
      </w:r>
      <w:r w:rsidR="00091F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4ых</w:t>
      </w:r>
      <w:r w:rsidR="00ED4E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классов </w:t>
      </w:r>
      <w:r w:rsidRPr="00A43232">
        <w:rPr>
          <w:rFonts w:ascii="Times New Roman" w:eastAsia="Times New Roman" w:hAnsi="Times New Roman" w:cs="Times New Roman"/>
          <w:color w:val="000000"/>
          <w:sz w:val="24"/>
          <w:szCs w:val="24"/>
        </w:rPr>
        <w:t>по формированию и развитию плавного слогового чтения в необходимом на данном эт</w:t>
      </w:r>
      <w:r w:rsidR="00ED4E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апе обучения темпе: </w:t>
      </w:r>
      <w:r w:rsidRPr="00A43232">
        <w:rPr>
          <w:rFonts w:ascii="Times New Roman" w:eastAsia="Times New Roman" w:hAnsi="Times New Roman" w:cs="Times New Roman"/>
          <w:color w:val="000000"/>
          <w:sz w:val="24"/>
          <w:szCs w:val="24"/>
        </w:rPr>
        <w:t>В тоже время в каждом классе имеются дети, которые читают</w:t>
      </w:r>
      <w:r w:rsidR="00ED4E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меньше “нормы”</w:t>
      </w:r>
      <w:r w:rsidR="00E30E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ED4E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43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Одной из причин </w:t>
      </w:r>
      <w:proofErr w:type="spellStart"/>
      <w:r w:rsidRPr="00A43232">
        <w:rPr>
          <w:rFonts w:ascii="Times New Roman" w:eastAsia="Times New Roman" w:hAnsi="Times New Roman" w:cs="Times New Roman"/>
          <w:color w:val="000000"/>
          <w:sz w:val="24"/>
          <w:szCs w:val="24"/>
        </w:rPr>
        <w:t>несформированности</w:t>
      </w:r>
      <w:proofErr w:type="spellEnd"/>
      <w:r w:rsidRPr="00A43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техники чтения является то, что это учащиеся с нарушениями речевого развития, соматически ослабленные, с нарушениями памяти, вни</w:t>
      </w:r>
      <w:r w:rsidR="00ED4E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мания, </w:t>
      </w:r>
      <w:r w:rsidRPr="00A43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которым необходим особый индивидуальный подход.</w:t>
      </w:r>
    </w:p>
    <w:p w:rsidR="00A43232" w:rsidRPr="00A43232" w:rsidRDefault="00A43232" w:rsidP="00ED4E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3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Учителям необходимо использовать в своей работе не только индивидуальный подход на уроках, но и другие формы работы: индивидуальные занятия со </w:t>
      </w:r>
      <w:proofErr w:type="spellStart"/>
      <w:r w:rsidRPr="00A43232">
        <w:rPr>
          <w:rFonts w:ascii="Times New Roman" w:eastAsia="Times New Roman" w:hAnsi="Times New Roman" w:cs="Times New Roman"/>
          <w:color w:val="000000"/>
          <w:sz w:val="24"/>
          <w:szCs w:val="24"/>
        </w:rPr>
        <w:t>слабочитающими</w:t>
      </w:r>
      <w:proofErr w:type="spellEnd"/>
      <w:r w:rsidRPr="00A43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A43232">
        <w:rPr>
          <w:rFonts w:ascii="Times New Roman" w:eastAsia="Times New Roman" w:hAnsi="Times New Roman" w:cs="Times New Roman"/>
          <w:color w:val="000000"/>
          <w:sz w:val="24"/>
          <w:szCs w:val="24"/>
        </w:rPr>
        <w:t>нечитающими</w:t>
      </w:r>
      <w:proofErr w:type="spellEnd"/>
      <w:r w:rsidRPr="00A43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 внеурочное время, родительские всеобучи по оказанию родителям необходимой помощи и консультации с приглашением психолога и логопеда.</w:t>
      </w:r>
    </w:p>
    <w:p w:rsidR="00867A7A" w:rsidRDefault="00A43232" w:rsidP="00ED4E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3232">
        <w:rPr>
          <w:rFonts w:ascii="Times New Roman" w:eastAsia="Times New Roman" w:hAnsi="Times New Roman" w:cs="Times New Roman"/>
          <w:color w:val="000000"/>
          <w:sz w:val="24"/>
          <w:szCs w:val="24"/>
        </w:rPr>
        <w:t>С целью формирования у детей потребности в чтении необходимо осуществлять индивидуальный подход к детям, умеющим читать, поддерживая тесную связь с родителями по ведению читательского дневника</w:t>
      </w:r>
      <w:r w:rsidR="00867A7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D4E2B" w:rsidRPr="00A43232" w:rsidRDefault="00ED4E2B" w:rsidP="00ED4E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91FB3" w:rsidRDefault="00091FB3" w:rsidP="00867A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91FB3" w:rsidRDefault="00091FB3" w:rsidP="00867A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43232" w:rsidRDefault="00A43232" w:rsidP="00867A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432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Сравнительный анализ результатов проверки техники чтения в </w:t>
      </w:r>
      <w:r w:rsidR="002109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6</w:t>
      </w:r>
      <w:r w:rsidRPr="00A432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класс</w:t>
      </w:r>
      <w:r w:rsidR="002109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</w:p>
    <w:p w:rsidR="00867A7A" w:rsidRPr="00A43232" w:rsidRDefault="00867A7A" w:rsidP="00867A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389"/>
        <w:gridCol w:w="840"/>
        <w:gridCol w:w="14"/>
        <w:gridCol w:w="1631"/>
        <w:gridCol w:w="1068"/>
        <w:gridCol w:w="1363"/>
        <w:gridCol w:w="1512"/>
        <w:gridCol w:w="990"/>
        <w:gridCol w:w="926"/>
        <w:gridCol w:w="1001"/>
      </w:tblGrid>
      <w:tr w:rsidR="00867A7A" w:rsidRPr="00A43232" w:rsidTr="00A43232">
        <w:trPr>
          <w:tblCellSpacing w:w="7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3232" w:rsidRPr="00A43232" w:rsidRDefault="00A43232" w:rsidP="003B1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3232" w:rsidRPr="00A43232" w:rsidRDefault="00867A7A" w:rsidP="003B19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A43232" w:rsidRPr="00A43232">
              <w:rPr>
                <w:rFonts w:ascii="Times New Roman" w:eastAsia="Times New Roman" w:hAnsi="Times New Roman" w:cs="Times New Roman"/>
                <w:sz w:val="24"/>
                <w:szCs w:val="24"/>
              </w:rPr>
              <w:t>ласс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3232" w:rsidRPr="00A43232" w:rsidRDefault="00A43232" w:rsidP="003B19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232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3232" w:rsidRPr="00A43232" w:rsidRDefault="00867A7A" w:rsidP="003B19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A43232" w:rsidRPr="00A432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классе по списку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3232" w:rsidRPr="00A43232" w:rsidRDefault="00867A7A" w:rsidP="003B19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A43232" w:rsidRPr="00A43232">
              <w:rPr>
                <w:rFonts w:ascii="Times New Roman" w:eastAsia="Times New Roman" w:hAnsi="Times New Roman" w:cs="Times New Roman"/>
                <w:sz w:val="24"/>
                <w:szCs w:val="24"/>
              </w:rPr>
              <w:t>роверено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3232" w:rsidRPr="00A43232" w:rsidRDefault="00A43232" w:rsidP="003B19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232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 чтения по программе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3232" w:rsidRPr="00A43232" w:rsidRDefault="00867A7A" w:rsidP="003B19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="00A43232" w:rsidRPr="00A43232">
              <w:rPr>
                <w:rFonts w:ascii="Times New Roman" w:eastAsia="Times New Roman" w:hAnsi="Times New Roman" w:cs="Times New Roman"/>
                <w:sz w:val="24"/>
                <w:szCs w:val="24"/>
              </w:rPr>
              <w:t>емп чтения</w:t>
            </w:r>
          </w:p>
        </w:tc>
      </w:tr>
      <w:tr w:rsidR="00867A7A" w:rsidRPr="00A43232" w:rsidTr="00A43232">
        <w:trPr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232" w:rsidRPr="00A43232" w:rsidRDefault="00A43232" w:rsidP="003B1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232" w:rsidRPr="00A43232" w:rsidRDefault="00A43232" w:rsidP="003B1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232" w:rsidRPr="00A43232" w:rsidRDefault="00A43232" w:rsidP="003B1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232" w:rsidRPr="00A43232" w:rsidRDefault="00A43232" w:rsidP="003B1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232" w:rsidRPr="00A43232" w:rsidRDefault="00A43232" w:rsidP="003B1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232" w:rsidRPr="00A43232" w:rsidRDefault="00A43232" w:rsidP="003B1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3232" w:rsidRPr="00A43232" w:rsidRDefault="00867A7A" w:rsidP="003B19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A43232" w:rsidRPr="00A43232">
              <w:rPr>
                <w:rFonts w:ascii="Times New Roman" w:eastAsia="Times New Roman" w:hAnsi="Times New Roman" w:cs="Times New Roman"/>
                <w:sz w:val="24"/>
                <w:szCs w:val="24"/>
              </w:rPr>
              <w:t>иже нормы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3232" w:rsidRPr="00A43232" w:rsidRDefault="00867A7A" w:rsidP="003B19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A43232" w:rsidRPr="00A43232">
              <w:rPr>
                <w:rFonts w:ascii="Times New Roman" w:eastAsia="Times New Roman" w:hAnsi="Times New Roman" w:cs="Times New Roman"/>
                <w:sz w:val="24"/>
                <w:szCs w:val="24"/>
              </w:rPr>
              <w:t>орма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3232" w:rsidRPr="00A43232" w:rsidRDefault="00867A7A" w:rsidP="003B19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A43232" w:rsidRPr="00A43232">
              <w:rPr>
                <w:rFonts w:ascii="Times New Roman" w:eastAsia="Times New Roman" w:hAnsi="Times New Roman" w:cs="Times New Roman"/>
                <w:sz w:val="24"/>
                <w:szCs w:val="24"/>
              </w:rPr>
              <w:t>ыше нормы</w:t>
            </w:r>
          </w:p>
        </w:tc>
      </w:tr>
      <w:tr w:rsidR="00867A7A" w:rsidRPr="00A43232" w:rsidTr="000406ED">
        <w:trPr>
          <w:tblCellSpacing w:w="7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867A7A" w:rsidRPr="00A43232" w:rsidRDefault="00867A7A" w:rsidP="00210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2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итогам </w:t>
            </w:r>
            <w:r w:rsidR="002109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  <w:r w:rsidRPr="00A43232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четверти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3232" w:rsidRPr="00A43232" w:rsidRDefault="002109D0" w:rsidP="003B19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67A7A" w:rsidRPr="00A43232" w:rsidRDefault="002109D0" w:rsidP="003B1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Гиччибекова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А.С.</w:t>
            </w:r>
            <w:r w:rsidR="00867A7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67A7A" w:rsidRPr="00A43232" w:rsidRDefault="00091FB3" w:rsidP="003B1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67A7A" w:rsidRPr="00A43232" w:rsidRDefault="00E30EEC" w:rsidP="003B1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091F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3232" w:rsidRPr="00A43232" w:rsidRDefault="000D6BC3" w:rsidP="003B19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100слов</w:t>
            </w:r>
            <w:bookmarkStart w:id="0" w:name="_GoBack"/>
            <w:bookmarkEnd w:id="0"/>
            <w:r w:rsidR="00091F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3232" w:rsidRPr="00A43232" w:rsidRDefault="00091FB3" w:rsidP="003B19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30EE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3232" w:rsidRPr="00A43232" w:rsidRDefault="00E30EEC" w:rsidP="003B19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091F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3232" w:rsidRPr="00A43232" w:rsidRDefault="00E30EEC" w:rsidP="003B19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91F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109D0" w:rsidRPr="00A43232" w:rsidTr="000406ED">
        <w:trPr>
          <w:gridAfter w:val="9"/>
          <w:wAfter w:w="9249" w:type="dxa"/>
          <w:trHeight w:val="276"/>
          <w:tblCellSpacing w:w="7" w:type="dxa"/>
          <w:jc w:val="center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2109D0" w:rsidRPr="00A43232" w:rsidRDefault="002109D0" w:rsidP="003B1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09D0" w:rsidRPr="00A43232" w:rsidTr="002109D0">
        <w:trPr>
          <w:trHeight w:val="331"/>
          <w:tblCellSpacing w:w="7" w:type="dxa"/>
          <w:jc w:val="center"/>
        </w:trPr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09D0" w:rsidRPr="00A43232" w:rsidRDefault="002109D0" w:rsidP="003B1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09D0" w:rsidRPr="00A43232" w:rsidRDefault="002109D0" w:rsidP="003B19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09D0" w:rsidRPr="00A43232" w:rsidRDefault="002109D0" w:rsidP="003B19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09D0" w:rsidRPr="00A43232" w:rsidRDefault="002109D0" w:rsidP="003B1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09D0" w:rsidRPr="00A43232" w:rsidRDefault="002109D0" w:rsidP="003B1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09D0" w:rsidRPr="00A43232" w:rsidRDefault="002109D0" w:rsidP="003B1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09D0" w:rsidRPr="00A43232" w:rsidRDefault="00091FB3" w:rsidP="003B19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09D0" w:rsidRPr="00A43232" w:rsidRDefault="00091FB3" w:rsidP="003B19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09D0" w:rsidRPr="00A43232" w:rsidRDefault="00091FB3" w:rsidP="003B19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A43232" w:rsidRPr="00A43232" w:rsidRDefault="00A43232" w:rsidP="00A432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3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Анализ результатов проверки техники чтения показал, что во </w:t>
      </w:r>
      <w:r w:rsidR="00091F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6</w:t>
      </w:r>
      <w:r w:rsidR="00E30E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43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</w:t>
      </w:r>
      <w:r w:rsidR="00091FB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43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детей сформирова</w:t>
      </w:r>
      <w:r w:rsidR="00867A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 необходимый навык чтения </w:t>
      </w:r>
      <w:r w:rsidR="00E30E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16</w:t>
      </w:r>
      <w:r w:rsidR="00867A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43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учащихся </w:t>
      </w:r>
      <w:proofErr w:type="gramStart"/>
      <w:r w:rsidRPr="00A43232">
        <w:rPr>
          <w:rFonts w:ascii="Times New Roman" w:eastAsia="Times New Roman" w:hAnsi="Times New Roman" w:cs="Times New Roman"/>
          <w:color w:val="000000"/>
          <w:sz w:val="24"/>
          <w:szCs w:val="24"/>
        </w:rPr>
        <w:t>на конец</w:t>
      </w:r>
      <w:proofErr w:type="gramEnd"/>
      <w:r w:rsidRPr="00A43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 </w:t>
      </w:r>
      <w:r w:rsidR="00091F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четверти</w:t>
      </w:r>
      <w:r w:rsidRPr="00A43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укладываются в норму и читают выше нормы</w:t>
      </w:r>
      <w:r w:rsidR="00E30E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6 детей не укладываются в норме. </w:t>
      </w:r>
      <w:r w:rsidR="00867A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30E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867A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43232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результатов проверки техники чтения позволяет сделать</w:t>
      </w:r>
      <w:r w:rsidR="003B19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вывод, что у детей </w:t>
      </w:r>
      <w:r w:rsidR="00091F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6</w:t>
      </w:r>
      <w:r w:rsidR="00E30E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3B19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</w:t>
      </w:r>
      <w:r w:rsidR="00091F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A43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сформирован навык чтения и потребность в чтении. В дальнейшей работе необходимо обратить внимание на формирование правильности и выразительности чтения.</w:t>
      </w:r>
    </w:p>
    <w:p w:rsidR="00A43232" w:rsidRPr="00A43232" w:rsidRDefault="00A43232" w:rsidP="008B54B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432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Сравнительный анализ результатов проверки техники чтения в </w:t>
      </w:r>
      <w:r w:rsidR="002109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7</w:t>
      </w:r>
      <w:r w:rsidR="00610B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2109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432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2109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610B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классе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55"/>
        <w:gridCol w:w="854"/>
        <w:gridCol w:w="1298"/>
        <w:gridCol w:w="1145"/>
        <w:gridCol w:w="1363"/>
        <w:gridCol w:w="1622"/>
        <w:gridCol w:w="1029"/>
        <w:gridCol w:w="926"/>
        <w:gridCol w:w="1042"/>
      </w:tblGrid>
      <w:tr w:rsidR="008B54B3" w:rsidRPr="00A43232" w:rsidTr="00A43232">
        <w:trPr>
          <w:tblCellSpacing w:w="7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3232" w:rsidRPr="00A43232" w:rsidRDefault="00A43232" w:rsidP="003B1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3232" w:rsidRPr="00A43232" w:rsidRDefault="008B54B3" w:rsidP="003B19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A43232" w:rsidRPr="00A43232">
              <w:rPr>
                <w:rFonts w:ascii="Times New Roman" w:eastAsia="Times New Roman" w:hAnsi="Times New Roman" w:cs="Times New Roman"/>
                <w:sz w:val="24"/>
                <w:szCs w:val="24"/>
              </w:rPr>
              <w:t>ласс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3232" w:rsidRPr="00A43232" w:rsidRDefault="00A43232" w:rsidP="003B19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232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3232" w:rsidRPr="00A43232" w:rsidRDefault="008B54B3" w:rsidP="003B19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A43232" w:rsidRPr="00A432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классе по списку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3232" w:rsidRPr="00A43232" w:rsidRDefault="008B54B3" w:rsidP="003B19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A43232" w:rsidRPr="00A43232">
              <w:rPr>
                <w:rFonts w:ascii="Times New Roman" w:eastAsia="Times New Roman" w:hAnsi="Times New Roman" w:cs="Times New Roman"/>
                <w:sz w:val="24"/>
                <w:szCs w:val="24"/>
              </w:rPr>
              <w:t>роверено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3232" w:rsidRPr="00A43232" w:rsidRDefault="00A43232" w:rsidP="003B19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232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 чтения по программе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3232" w:rsidRPr="00A43232" w:rsidRDefault="008B54B3" w:rsidP="003B19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="00A43232" w:rsidRPr="00A43232">
              <w:rPr>
                <w:rFonts w:ascii="Times New Roman" w:eastAsia="Times New Roman" w:hAnsi="Times New Roman" w:cs="Times New Roman"/>
                <w:sz w:val="24"/>
                <w:szCs w:val="24"/>
              </w:rPr>
              <w:t>емп чтения</w:t>
            </w:r>
          </w:p>
        </w:tc>
      </w:tr>
      <w:tr w:rsidR="003B191E" w:rsidRPr="00A43232" w:rsidTr="00A43232">
        <w:trPr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232" w:rsidRPr="00A43232" w:rsidRDefault="00A43232" w:rsidP="003B1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232" w:rsidRPr="00A43232" w:rsidRDefault="00A43232" w:rsidP="003B1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232" w:rsidRPr="00A43232" w:rsidRDefault="00A43232" w:rsidP="003B1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232" w:rsidRPr="00A43232" w:rsidRDefault="00A43232" w:rsidP="003B1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232" w:rsidRPr="00A43232" w:rsidRDefault="00A43232" w:rsidP="003B1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232" w:rsidRPr="00A43232" w:rsidRDefault="00A43232" w:rsidP="003B1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3232" w:rsidRPr="00A43232" w:rsidRDefault="008B54B3" w:rsidP="003B19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A43232" w:rsidRPr="00A43232">
              <w:rPr>
                <w:rFonts w:ascii="Times New Roman" w:eastAsia="Times New Roman" w:hAnsi="Times New Roman" w:cs="Times New Roman"/>
                <w:sz w:val="24"/>
                <w:szCs w:val="24"/>
              </w:rPr>
              <w:t>иже нормы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3232" w:rsidRPr="00A43232" w:rsidRDefault="008B54B3" w:rsidP="003B19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A43232" w:rsidRPr="00A43232">
              <w:rPr>
                <w:rFonts w:ascii="Times New Roman" w:eastAsia="Times New Roman" w:hAnsi="Times New Roman" w:cs="Times New Roman"/>
                <w:sz w:val="24"/>
                <w:szCs w:val="24"/>
              </w:rPr>
              <w:t>орма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3232" w:rsidRPr="00A43232" w:rsidRDefault="008B54B3" w:rsidP="003B19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A43232" w:rsidRPr="00A43232">
              <w:rPr>
                <w:rFonts w:ascii="Times New Roman" w:eastAsia="Times New Roman" w:hAnsi="Times New Roman" w:cs="Times New Roman"/>
                <w:sz w:val="24"/>
                <w:szCs w:val="24"/>
              </w:rPr>
              <w:t>ыше нормы</w:t>
            </w:r>
          </w:p>
        </w:tc>
      </w:tr>
      <w:tr w:rsidR="008B54B3" w:rsidRPr="00A43232" w:rsidTr="000D6BC3">
        <w:trPr>
          <w:tblCellSpacing w:w="7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single" w:sz="4" w:space="0" w:color="auto"/>
              <w:right w:val="outset" w:sz="6" w:space="0" w:color="auto"/>
            </w:tcBorders>
            <w:hideMark/>
          </w:tcPr>
          <w:p w:rsidR="008B54B3" w:rsidRPr="00A43232" w:rsidRDefault="008B54B3" w:rsidP="000D6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2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итогам </w:t>
            </w:r>
            <w:r w:rsidR="000D6B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  <w:r w:rsidRPr="00A43232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54B3" w:rsidRPr="00A43232" w:rsidRDefault="00610BF3" w:rsidP="003B1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54B3" w:rsidRPr="00A43232" w:rsidRDefault="00610BF3" w:rsidP="003B1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Дагирова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54B3" w:rsidRPr="00A43232" w:rsidRDefault="00091FB3" w:rsidP="003B1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54B3" w:rsidRPr="00A43232" w:rsidRDefault="00E30EEC" w:rsidP="003B1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091F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54B3" w:rsidRPr="00A43232" w:rsidRDefault="000D6BC3" w:rsidP="000D6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100слов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54B3" w:rsidRPr="00A43232" w:rsidRDefault="00E30EEC" w:rsidP="000D6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D6B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54B3" w:rsidRPr="00A43232" w:rsidRDefault="000D6BC3" w:rsidP="000D6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54B3" w:rsidRPr="00A43232" w:rsidRDefault="000D6BC3" w:rsidP="003B1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091F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6BC3" w:rsidRPr="00A43232" w:rsidTr="000D6BC3">
        <w:trPr>
          <w:trHeight w:val="276"/>
          <w:tblCellSpacing w:w="7" w:type="dxa"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D6BC3" w:rsidRPr="00A43232" w:rsidRDefault="000D6BC3" w:rsidP="003B1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4" w:type="dxa"/>
            <w:gridSpan w:val="8"/>
            <w:tcBorders>
              <w:top w:val="single" w:sz="4" w:space="0" w:color="auto"/>
              <w:left w:val="outset" w:sz="6" w:space="0" w:color="A0A0A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BC3" w:rsidRPr="00A43232" w:rsidRDefault="000D6BC3"/>
        </w:tc>
      </w:tr>
    </w:tbl>
    <w:p w:rsidR="00A43232" w:rsidRPr="00A43232" w:rsidRDefault="00A43232" w:rsidP="00A432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3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Анализ результатов проверки техники чтения в </w:t>
      </w:r>
      <w:r w:rsidR="00610BF3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A43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</w:t>
      </w:r>
      <w:r w:rsidR="00610B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A43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</w:t>
      </w:r>
      <w:r w:rsidR="008447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казал стабильные показатели </w:t>
      </w:r>
      <w:r w:rsidR="00091F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43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91F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43232"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</w:t>
      </w:r>
      <w:r w:rsidR="008447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 детей, читающих “норму” </w:t>
      </w:r>
      <w:r w:rsidR="00091F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610BF3" w:rsidRDefault="00091FB3" w:rsidP="00A432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43232" w:rsidRPr="00A43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Анализ результатов проверки техники чтения позволяет сделать вывод, что у большинства детей </w:t>
      </w:r>
      <w:r w:rsidR="00610BF3">
        <w:rPr>
          <w:rFonts w:ascii="Times New Roman" w:eastAsia="Times New Roman" w:hAnsi="Times New Roman" w:cs="Times New Roman"/>
          <w:color w:val="000000"/>
          <w:sz w:val="24"/>
          <w:szCs w:val="24"/>
        </w:rPr>
        <w:t>7а</w:t>
      </w:r>
      <w:r w:rsidR="00A43232" w:rsidRPr="00A43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10B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43232" w:rsidRPr="00A43232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класса сформирован навык чтения и потребность в чтении. Необходимо обратить внимание на отработку безош</w:t>
      </w:r>
      <w:r w:rsidR="00844719">
        <w:rPr>
          <w:rFonts w:ascii="Times New Roman" w:eastAsia="Times New Roman" w:hAnsi="Times New Roman" w:cs="Times New Roman"/>
          <w:color w:val="000000"/>
          <w:sz w:val="24"/>
          <w:szCs w:val="24"/>
        </w:rPr>
        <w:t>ибочного чтения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  <w:r w:rsidR="008447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10B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A43232" w:rsidRPr="00A43232" w:rsidRDefault="00610BF3" w:rsidP="00A432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7а</w:t>
      </w:r>
      <w:r w:rsidR="008447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844719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классе</w:t>
      </w:r>
      <w:proofErr w:type="gramEnd"/>
      <w:r w:rsidR="008447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r w:rsidR="000D6B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</w:t>
      </w:r>
      <w:r w:rsidR="00A43232" w:rsidRPr="00A43232">
        <w:rPr>
          <w:rFonts w:ascii="Times New Roman" w:eastAsia="Times New Roman" w:hAnsi="Times New Roman" w:cs="Times New Roman"/>
          <w:color w:val="000000"/>
          <w:sz w:val="24"/>
          <w:szCs w:val="24"/>
        </w:rPr>
        <w:t>3% детей прочитали с ошибками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</w:t>
      </w:r>
    </w:p>
    <w:p w:rsidR="00091FB3" w:rsidRDefault="00091FB3" w:rsidP="0084471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91FB3" w:rsidRDefault="00091FB3" w:rsidP="0084471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91FB3" w:rsidRDefault="00091FB3" w:rsidP="0084471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91FB3" w:rsidRDefault="00091FB3" w:rsidP="0084471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D6BC3" w:rsidRDefault="000D6BC3" w:rsidP="0084471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43232" w:rsidRPr="00A43232" w:rsidRDefault="00A43232" w:rsidP="0084471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432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Сравнительный анализ результатов проверки техники чтения в</w:t>
      </w:r>
      <w:r w:rsidR="00610B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8а классе</w:t>
      </w:r>
      <w:r w:rsidRPr="00A432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610B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tbl>
      <w:tblPr>
        <w:tblW w:w="11319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167"/>
        <w:gridCol w:w="854"/>
        <w:gridCol w:w="14"/>
        <w:gridCol w:w="1639"/>
        <w:gridCol w:w="14"/>
        <w:gridCol w:w="1302"/>
        <w:gridCol w:w="14"/>
        <w:gridCol w:w="1363"/>
        <w:gridCol w:w="14"/>
        <w:gridCol w:w="1874"/>
        <w:gridCol w:w="936"/>
        <w:gridCol w:w="912"/>
        <w:gridCol w:w="14"/>
        <w:gridCol w:w="936"/>
        <w:gridCol w:w="14"/>
        <w:gridCol w:w="252"/>
      </w:tblGrid>
      <w:tr w:rsidR="00610BF3" w:rsidRPr="00A43232" w:rsidTr="00610BF3">
        <w:trPr>
          <w:gridAfter w:val="2"/>
          <w:wAfter w:w="245" w:type="dxa"/>
          <w:tblCellSpacing w:w="7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3232" w:rsidRPr="00A43232" w:rsidRDefault="00A43232" w:rsidP="00A432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23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3232" w:rsidRPr="00A43232" w:rsidRDefault="00844719" w:rsidP="00A4323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A43232" w:rsidRPr="00A43232">
              <w:rPr>
                <w:rFonts w:ascii="Times New Roman" w:eastAsia="Times New Roman" w:hAnsi="Times New Roman" w:cs="Times New Roman"/>
                <w:sz w:val="24"/>
                <w:szCs w:val="24"/>
              </w:rPr>
              <w:t>ласс</w:t>
            </w:r>
          </w:p>
        </w:tc>
        <w:tc>
          <w:tcPr>
            <w:tcW w:w="0" w:type="auto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3232" w:rsidRPr="00A43232" w:rsidRDefault="00A43232" w:rsidP="00A4323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232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0" w:type="auto"/>
            <w:gridSpan w:val="3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3232" w:rsidRPr="00A43232" w:rsidRDefault="00844719" w:rsidP="00A4323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A43232" w:rsidRPr="00A432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классе по списку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3232" w:rsidRPr="00A43232" w:rsidRDefault="00844719" w:rsidP="00A4323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A43232" w:rsidRPr="00A43232">
              <w:rPr>
                <w:rFonts w:ascii="Times New Roman" w:eastAsia="Times New Roman" w:hAnsi="Times New Roman" w:cs="Times New Roman"/>
                <w:sz w:val="24"/>
                <w:szCs w:val="24"/>
              </w:rPr>
              <w:t>роверено</w:t>
            </w:r>
          </w:p>
        </w:tc>
        <w:tc>
          <w:tcPr>
            <w:tcW w:w="0" w:type="auto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3232" w:rsidRPr="00A43232" w:rsidRDefault="00A43232" w:rsidP="00A4323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232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 чтения по программе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3232" w:rsidRPr="00A43232" w:rsidRDefault="00844719" w:rsidP="00A4323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="00A43232" w:rsidRPr="00A43232">
              <w:rPr>
                <w:rFonts w:ascii="Times New Roman" w:eastAsia="Times New Roman" w:hAnsi="Times New Roman" w:cs="Times New Roman"/>
                <w:sz w:val="24"/>
                <w:szCs w:val="24"/>
              </w:rPr>
              <w:t>емп чтения</w:t>
            </w:r>
          </w:p>
        </w:tc>
      </w:tr>
      <w:tr w:rsidR="00610BF3" w:rsidRPr="00A43232" w:rsidTr="00610BF3">
        <w:trPr>
          <w:gridAfter w:val="2"/>
          <w:wAfter w:w="245" w:type="dxa"/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232" w:rsidRPr="00A43232" w:rsidRDefault="00A43232" w:rsidP="00A432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232" w:rsidRPr="00A43232" w:rsidRDefault="00A43232" w:rsidP="00A432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232" w:rsidRPr="00A43232" w:rsidRDefault="00A43232" w:rsidP="00A432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232" w:rsidRPr="00A43232" w:rsidRDefault="00A43232" w:rsidP="00A432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232" w:rsidRPr="00A43232" w:rsidRDefault="00A43232" w:rsidP="00A432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232" w:rsidRPr="00A43232" w:rsidRDefault="00A43232" w:rsidP="00A432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3232" w:rsidRPr="00A43232" w:rsidRDefault="00844719" w:rsidP="00A4323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A43232" w:rsidRPr="00A43232">
              <w:rPr>
                <w:rFonts w:ascii="Times New Roman" w:eastAsia="Times New Roman" w:hAnsi="Times New Roman" w:cs="Times New Roman"/>
                <w:sz w:val="24"/>
                <w:szCs w:val="24"/>
              </w:rPr>
              <w:t>иже нормы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3232" w:rsidRPr="00A43232" w:rsidRDefault="00844719" w:rsidP="00A4323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A43232" w:rsidRPr="00A43232">
              <w:rPr>
                <w:rFonts w:ascii="Times New Roman" w:eastAsia="Times New Roman" w:hAnsi="Times New Roman" w:cs="Times New Roman"/>
                <w:sz w:val="24"/>
                <w:szCs w:val="24"/>
              </w:rPr>
              <w:t>орма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3232" w:rsidRPr="00A43232" w:rsidRDefault="00844719" w:rsidP="00A4323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A43232" w:rsidRPr="00A43232">
              <w:rPr>
                <w:rFonts w:ascii="Times New Roman" w:eastAsia="Times New Roman" w:hAnsi="Times New Roman" w:cs="Times New Roman"/>
                <w:sz w:val="24"/>
                <w:szCs w:val="24"/>
              </w:rPr>
              <w:t>ыше нормы</w:t>
            </w:r>
          </w:p>
        </w:tc>
      </w:tr>
      <w:tr w:rsidR="00610BF3" w:rsidRPr="00A43232" w:rsidTr="00610BF3">
        <w:trPr>
          <w:gridAfter w:val="2"/>
          <w:wAfter w:w="245" w:type="dxa"/>
          <w:tblCellSpacing w:w="7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0D6BC3" w:rsidRDefault="00844719" w:rsidP="000D6B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2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итогам </w:t>
            </w:r>
            <w:r w:rsidR="000D6B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  <w:p w:rsidR="00844719" w:rsidRPr="00A43232" w:rsidRDefault="00844719" w:rsidP="000D6B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232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719" w:rsidRPr="00A43232" w:rsidRDefault="00610BF3" w:rsidP="00A432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8А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719" w:rsidRPr="00A43232" w:rsidRDefault="00844719" w:rsidP="00610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23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610B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10BF3">
              <w:rPr>
                <w:rFonts w:ascii="Times New Roman" w:eastAsia="Times New Roman" w:hAnsi="Times New Roman" w:cs="Times New Roman"/>
                <w:sz w:val="24"/>
                <w:szCs w:val="24"/>
              </w:rPr>
              <w:t>Сайкумова</w:t>
            </w:r>
            <w:proofErr w:type="spellEnd"/>
            <w:r w:rsidR="00610B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Х.И.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719" w:rsidRPr="00A43232" w:rsidRDefault="00844719" w:rsidP="00091F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23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091F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719" w:rsidRPr="00A43232" w:rsidRDefault="00844719" w:rsidP="00091F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23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91F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719" w:rsidRPr="00A43232" w:rsidRDefault="00091FB3" w:rsidP="00A432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D6BC3">
              <w:rPr>
                <w:rFonts w:ascii="Times New Roman" w:eastAsia="Times New Roman" w:hAnsi="Times New Roman" w:cs="Times New Roman"/>
                <w:sz w:val="24"/>
                <w:szCs w:val="24"/>
              </w:rPr>
              <w:t>110 слов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3232" w:rsidRPr="00A43232" w:rsidRDefault="00091FB3" w:rsidP="00A4323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D6BC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719" w:rsidRPr="00A43232" w:rsidRDefault="00091FB3" w:rsidP="000D6B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D6B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hideMark/>
          </w:tcPr>
          <w:p w:rsidR="00844719" w:rsidRPr="00A43232" w:rsidRDefault="00091FB3" w:rsidP="000D6B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D6B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</w:t>
            </w:r>
          </w:p>
        </w:tc>
      </w:tr>
      <w:tr w:rsidR="00610BF3" w:rsidRPr="00A43232" w:rsidTr="00610BF3">
        <w:trPr>
          <w:trHeight w:val="821"/>
          <w:tblCellSpacing w:w="7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610BF3" w:rsidRPr="00A43232" w:rsidRDefault="00610BF3" w:rsidP="00A432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right w:val="nil"/>
            </w:tcBorders>
            <w:hideMark/>
          </w:tcPr>
          <w:p w:rsidR="00610BF3" w:rsidRPr="00A43232" w:rsidRDefault="00610BF3" w:rsidP="00A432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10BF3" w:rsidRPr="00A43232" w:rsidRDefault="00610BF3" w:rsidP="00A432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610BF3" w:rsidRPr="00A43232" w:rsidRDefault="00610BF3"/>
        </w:tc>
        <w:tc>
          <w:tcPr>
            <w:tcW w:w="169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610BF3" w:rsidRPr="00A43232" w:rsidRDefault="00610BF3"/>
        </w:tc>
        <w:tc>
          <w:tcPr>
            <w:tcW w:w="1373" w:type="dxa"/>
            <w:gridSpan w:val="3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610BF3" w:rsidRPr="00A43232" w:rsidRDefault="00610BF3"/>
        </w:tc>
        <w:tc>
          <w:tcPr>
            <w:tcW w:w="133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610BF3" w:rsidRPr="00A43232" w:rsidRDefault="00610BF3"/>
        </w:tc>
        <w:tc>
          <w:tcPr>
            <w:tcW w:w="92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610BF3" w:rsidRPr="00A43232" w:rsidRDefault="00610BF3"/>
        </w:tc>
        <w:tc>
          <w:tcPr>
            <w:tcW w:w="89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610BF3" w:rsidRPr="00A43232" w:rsidRDefault="00610BF3"/>
        </w:tc>
        <w:tc>
          <w:tcPr>
            <w:tcW w:w="950" w:type="dxa"/>
            <w:gridSpan w:val="3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610BF3" w:rsidRPr="00A43232" w:rsidRDefault="00610BF3"/>
        </w:tc>
        <w:tc>
          <w:tcPr>
            <w:tcW w:w="231" w:type="dxa"/>
            <w:tcBorders>
              <w:top w:val="nil"/>
              <w:left w:val="outset" w:sz="6" w:space="0" w:color="A0A0A0"/>
              <w:bottom w:val="single" w:sz="4" w:space="0" w:color="auto"/>
              <w:right w:val="nil"/>
            </w:tcBorders>
            <w:shd w:val="clear" w:color="auto" w:fill="auto"/>
          </w:tcPr>
          <w:p w:rsidR="00610BF3" w:rsidRPr="00A43232" w:rsidRDefault="00610BF3"/>
        </w:tc>
      </w:tr>
      <w:tr w:rsidR="00610BF3" w:rsidRPr="00A43232" w:rsidTr="00610BF3">
        <w:trPr>
          <w:gridAfter w:val="2"/>
          <w:wAfter w:w="245" w:type="dxa"/>
          <w:tblCellSpacing w:w="7" w:type="dxa"/>
        </w:trPr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0BF3" w:rsidRPr="00A43232" w:rsidRDefault="00610BF3" w:rsidP="00A432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610BF3" w:rsidRPr="00A43232" w:rsidRDefault="00610BF3" w:rsidP="00A4323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610BF3" w:rsidRPr="00A43232" w:rsidRDefault="00610BF3" w:rsidP="00A4323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0BF3" w:rsidRPr="00A43232" w:rsidRDefault="00610BF3" w:rsidP="00A432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23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0BF3" w:rsidRPr="00A43232" w:rsidRDefault="00610BF3" w:rsidP="00A432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23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0BF3" w:rsidRPr="00A43232" w:rsidRDefault="00610BF3" w:rsidP="00A432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23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0BF3" w:rsidRPr="00A43232" w:rsidRDefault="00091FB3" w:rsidP="00A4323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0BF3" w:rsidRPr="00A43232" w:rsidRDefault="00091FB3" w:rsidP="00A4323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0BF3" w:rsidRPr="00A43232" w:rsidRDefault="00091FB3" w:rsidP="00A4323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A43232" w:rsidRPr="00A43232" w:rsidRDefault="00A43232" w:rsidP="00A432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3232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результатов проверки техники чтения</w:t>
      </w:r>
      <w:r w:rsidR="00CB35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="00610B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8 классе</w:t>
      </w:r>
      <w:r w:rsidR="00CB35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показал, что </w:t>
      </w:r>
      <w:r w:rsidR="000D6B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43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учащихся </w:t>
      </w:r>
      <w:proofErr w:type="gramStart"/>
      <w:r w:rsidRPr="00A43232">
        <w:rPr>
          <w:rFonts w:ascii="Times New Roman" w:eastAsia="Times New Roman" w:hAnsi="Times New Roman" w:cs="Times New Roman"/>
          <w:color w:val="000000"/>
          <w:sz w:val="24"/>
          <w:szCs w:val="24"/>
        </w:rPr>
        <w:t>на конец</w:t>
      </w:r>
      <w:proofErr w:type="gramEnd"/>
      <w:r w:rsidRPr="00A43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 </w:t>
      </w:r>
      <w:r w:rsidR="00610B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четверти </w:t>
      </w:r>
      <w:r w:rsidRPr="00A43232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 навык чтения</w:t>
      </w:r>
      <w:r w:rsidR="00CB35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D6B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D72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D6BC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CB35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слух в соответствии с нормами. </w:t>
      </w:r>
      <w:r w:rsidRPr="00A43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D72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43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Свыше 125 слов читают в </w:t>
      </w:r>
      <w:r w:rsidR="00ED72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 </w:t>
      </w:r>
      <w:r w:rsidRPr="00A43232">
        <w:rPr>
          <w:rFonts w:ascii="Times New Roman" w:eastAsia="Times New Roman" w:hAnsi="Times New Roman" w:cs="Times New Roman"/>
          <w:color w:val="000000"/>
          <w:sz w:val="24"/>
          <w:szCs w:val="24"/>
        </w:rPr>
        <w:t>а классе – 5 чело</w:t>
      </w:r>
      <w:r w:rsidR="00CB35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век, </w:t>
      </w:r>
      <w:r w:rsidR="00ED72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B35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В </w:t>
      </w:r>
      <w:r w:rsidR="00ED72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8а</w:t>
      </w:r>
      <w:r w:rsidR="00CB35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</w:t>
      </w:r>
      <w:r w:rsidR="00ED72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="00CB35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43232">
        <w:rPr>
          <w:rFonts w:ascii="Times New Roman" w:eastAsia="Times New Roman" w:hAnsi="Times New Roman" w:cs="Times New Roman"/>
          <w:color w:val="000000"/>
          <w:sz w:val="24"/>
          <w:szCs w:val="24"/>
        </w:rPr>
        <w:t>стабильно высоки показатели</w:t>
      </w:r>
      <w:proofErr w:type="gramStart"/>
      <w:r w:rsidRPr="00A43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D72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43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proofErr w:type="gramEnd"/>
      <w:r w:rsidRPr="00A43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месте с тем в </w:t>
      </w:r>
      <w:r w:rsidR="00610B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8 классе</w:t>
      </w:r>
      <w:r w:rsidRPr="00A43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остаётся проблема безошибочного чтения: отмечаются ошибки в нечетком произношении окончаний, имеют место повторы и искажения слов. Не решена еще проблема обучения навыкам правильного и выраз</w:t>
      </w:r>
      <w:r w:rsidR="00CB35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ительного чтения: </w:t>
      </w:r>
      <w:r w:rsidR="000D6B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некоторые дети</w:t>
      </w:r>
      <w:r w:rsidR="00CB35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 w:rsidR="00610B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8</w:t>
      </w:r>
      <w:r w:rsidRPr="00A43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классе не читают выразительно.</w:t>
      </w:r>
    </w:p>
    <w:p w:rsidR="00A43232" w:rsidRPr="002109D0" w:rsidRDefault="00A43232" w:rsidP="00A432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3232">
        <w:rPr>
          <w:rFonts w:ascii="Times New Roman" w:eastAsia="Times New Roman" w:hAnsi="Times New Roman" w:cs="Times New Roman"/>
          <w:color w:val="000000"/>
          <w:sz w:val="24"/>
          <w:szCs w:val="24"/>
        </w:rPr>
        <w:t>Таким образом, проверка показала, что педагогами достаточное внимание уделяется</w:t>
      </w:r>
      <w:r w:rsidR="00CB35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отработке навыка чтения. Из 278  проверенных учащихся 40,7% учащихся выполнили норму, 47 % читают "выше" нормы, 9,9% читают "ниже" нормы. У 87</w:t>
      </w:r>
      <w:r w:rsidRPr="00A43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% учащихся </w:t>
      </w:r>
      <w:r w:rsidR="00610B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5-8</w:t>
      </w:r>
      <w:r w:rsidRPr="00A43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классов сформирован навык чтения в соответствии с требованиями программы. </w:t>
      </w:r>
      <w:r w:rsidR="008711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A43232" w:rsidRPr="002109D0" w:rsidRDefault="00A43232" w:rsidP="00A432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109D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Рекомендации:</w:t>
      </w:r>
    </w:p>
    <w:p w:rsidR="00A43232" w:rsidRPr="00A43232" w:rsidRDefault="00A43232" w:rsidP="00A4323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3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Учителям </w:t>
      </w:r>
      <w:r w:rsidR="00D95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5-8</w:t>
      </w:r>
      <w:r w:rsidRPr="00A43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классов необходимо продолжить работу по развитию речи учащихся, темпа чтения, вести работу, направленную на развитие правильности и выразительности чтения.</w:t>
      </w:r>
    </w:p>
    <w:p w:rsidR="00A43232" w:rsidRPr="00A43232" w:rsidRDefault="00A43232" w:rsidP="00A4323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3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Учителям </w:t>
      </w:r>
      <w:r w:rsidR="00D95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5-8</w:t>
      </w:r>
      <w:r w:rsidRPr="00A43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продолжить работу по диагностике, отслеживающую динамику развития учащихся и фиксирующую уровень индивидуальных достижений учащихся на каждом этапе школьного обучения.</w:t>
      </w:r>
    </w:p>
    <w:p w:rsidR="00A43232" w:rsidRPr="00A43232" w:rsidRDefault="00A43232" w:rsidP="00A4323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3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Руководителю </w:t>
      </w:r>
      <w:r w:rsidR="00D95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ШМО</w:t>
      </w:r>
      <w:r w:rsidRPr="00A43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учите</w:t>
      </w:r>
      <w:r w:rsidR="00CB3587">
        <w:rPr>
          <w:rFonts w:ascii="Times New Roman" w:eastAsia="Times New Roman" w:hAnsi="Times New Roman" w:cs="Times New Roman"/>
          <w:color w:val="000000"/>
          <w:sz w:val="24"/>
          <w:szCs w:val="24"/>
        </w:rPr>
        <w:t>лей</w:t>
      </w:r>
      <w:r w:rsidR="00D95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русского языка</w:t>
      </w:r>
      <w:r w:rsidR="00CB35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95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43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рассмотреть на заседании </w:t>
      </w:r>
      <w:r w:rsidR="00D95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43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опыт работы </w:t>
      </w:r>
      <w:r w:rsidR="002109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лучших </w:t>
      </w:r>
      <w:r w:rsidRPr="00A43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учителей </w:t>
      </w:r>
      <w:r w:rsidR="002109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43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формированию навыка беглого, осознанного и выразительного чтения.</w:t>
      </w:r>
    </w:p>
    <w:p w:rsidR="00B34075" w:rsidRPr="00B34075" w:rsidRDefault="00C521C2" w:rsidP="00B3407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A43232" w:rsidRPr="00A43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ровести повторный </w:t>
      </w:r>
      <w:proofErr w:type="gramStart"/>
      <w:r w:rsidR="00A43232" w:rsidRPr="00A43232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="00A43232" w:rsidRPr="00A43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уровнем навыка чтения в </w:t>
      </w:r>
      <w:r w:rsidR="002109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6 классе.</w:t>
      </w:r>
    </w:p>
    <w:p w:rsidR="00B34075" w:rsidRPr="00B34075" w:rsidRDefault="002109D0" w:rsidP="00B34075">
      <w:pPr>
        <w:pStyle w:val="a4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E66EC4" w:rsidRPr="00A43232" w:rsidRDefault="00E66EC4" w:rsidP="00A4323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66EC4" w:rsidRPr="00A43232" w:rsidSect="00A4323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A7532B"/>
    <w:multiLevelType w:val="multilevel"/>
    <w:tmpl w:val="BC26A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232"/>
    <w:rsid w:val="00091FB3"/>
    <w:rsid w:val="000D6BC3"/>
    <w:rsid w:val="002109D0"/>
    <w:rsid w:val="003B191E"/>
    <w:rsid w:val="003B2199"/>
    <w:rsid w:val="00610BF3"/>
    <w:rsid w:val="00844719"/>
    <w:rsid w:val="00867A7A"/>
    <w:rsid w:val="00871115"/>
    <w:rsid w:val="008B54B3"/>
    <w:rsid w:val="00A43232"/>
    <w:rsid w:val="00B34075"/>
    <w:rsid w:val="00B54BFE"/>
    <w:rsid w:val="00C521C2"/>
    <w:rsid w:val="00CB3587"/>
    <w:rsid w:val="00D95A79"/>
    <w:rsid w:val="00E30EEC"/>
    <w:rsid w:val="00E66EC4"/>
    <w:rsid w:val="00ED4E2B"/>
    <w:rsid w:val="00ED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43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43232"/>
  </w:style>
  <w:style w:type="paragraph" w:styleId="a4">
    <w:name w:val="List Paragraph"/>
    <w:basedOn w:val="a"/>
    <w:uiPriority w:val="34"/>
    <w:qFormat/>
    <w:rsid w:val="00B340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43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43232"/>
  </w:style>
  <w:style w:type="paragraph" w:styleId="a4">
    <w:name w:val="List Paragraph"/>
    <w:basedOn w:val="a"/>
    <w:uiPriority w:val="34"/>
    <w:qFormat/>
    <w:rsid w:val="00B340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897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795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№6</Company>
  <LinksUpToDate>false</LinksUpToDate>
  <CharactersWithSpaces>5323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Павлова Л С</dc:creator>
  <cp:lastModifiedBy>admin</cp:lastModifiedBy>
  <cp:revision>3</cp:revision>
  <cp:lastPrinted>2011-12-26T06:15:00Z</cp:lastPrinted>
  <dcterms:created xsi:type="dcterms:W3CDTF">2018-10-21T19:01:00Z</dcterms:created>
  <dcterms:modified xsi:type="dcterms:W3CDTF">2018-10-21T19:21:00Z</dcterms:modified>
</cp:coreProperties>
</file>