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2C" w:rsidRPr="0028702C" w:rsidRDefault="0028702C" w:rsidP="0028702C">
      <w:pPr>
        <w:spacing w:after="0" w:line="360" w:lineRule="auto"/>
        <w:rPr>
          <w:b/>
          <w:color w:val="FF0000"/>
          <w:sz w:val="28"/>
          <w:szCs w:val="28"/>
        </w:rPr>
      </w:pPr>
      <w:r w:rsidRPr="0028702C">
        <w:rPr>
          <w:b/>
          <w:color w:val="FF0000"/>
          <w:sz w:val="28"/>
          <w:szCs w:val="28"/>
        </w:rPr>
        <w:t>Родительское собрание</w:t>
      </w:r>
      <w:r>
        <w:rPr>
          <w:b/>
          <w:color w:val="FF0000"/>
          <w:sz w:val="28"/>
          <w:szCs w:val="28"/>
        </w:rPr>
        <w:t xml:space="preserve"> </w:t>
      </w:r>
      <w:r w:rsidR="000E21F2">
        <w:rPr>
          <w:b/>
          <w:color w:val="FF0000"/>
          <w:sz w:val="28"/>
          <w:szCs w:val="28"/>
        </w:rPr>
        <w:t xml:space="preserve"> </w:t>
      </w:r>
      <w:r w:rsidRPr="0028702C">
        <w:rPr>
          <w:b/>
          <w:color w:val="FF0000"/>
          <w:sz w:val="28"/>
          <w:szCs w:val="28"/>
        </w:rPr>
        <w:t xml:space="preserve">  в 11 «А» классе</w:t>
      </w:r>
    </w:p>
    <w:p w:rsidR="0028702C" w:rsidRPr="0028702C" w:rsidRDefault="0028702C" w:rsidP="0028702C">
      <w:pPr>
        <w:spacing w:after="0" w:line="360" w:lineRule="auto"/>
        <w:rPr>
          <w:b/>
          <w:color w:val="FF0000"/>
          <w:sz w:val="28"/>
          <w:szCs w:val="28"/>
        </w:rPr>
      </w:pPr>
      <w:r w:rsidRPr="0028702C">
        <w:rPr>
          <w:b/>
          <w:color w:val="FF0000"/>
          <w:sz w:val="28"/>
          <w:szCs w:val="28"/>
        </w:rPr>
        <w:t xml:space="preserve">            </w:t>
      </w:r>
    </w:p>
    <w:p w:rsidR="0028702C" w:rsidRPr="0028702C" w:rsidRDefault="0028702C" w:rsidP="0028702C">
      <w:pPr>
        <w:spacing w:after="0" w:line="360" w:lineRule="auto"/>
        <w:rPr>
          <w:b/>
          <w:color w:val="FF0000"/>
          <w:sz w:val="28"/>
          <w:szCs w:val="28"/>
        </w:rPr>
      </w:pPr>
      <w:r w:rsidRPr="0028702C">
        <w:rPr>
          <w:b/>
          <w:color w:val="FF0000"/>
          <w:sz w:val="28"/>
          <w:szCs w:val="28"/>
        </w:rPr>
        <w:t>"Роль родителей и их практическая помощь при подготовке к ЕГЭ"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F76056" wp14:editId="1A3793F1">
            <wp:simplePos x="0" y="0"/>
            <wp:positionH relativeFrom="column">
              <wp:posOffset>348615</wp:posOffset>
            </wp:positionH>
            <wp:positionV relativeFrom="paragraph">
              <wp:posOffset>215900</wp:posOffset>
            </wp:positionV>
            <wp:extent cx="4572635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95_8384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 xml:space="preserve"> 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  <w:t xml:space="preserve"> </w:t>
      </w: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color w:val="FF0000"/>
          <w:sz w:val="28"/>
          <w:szCs w:val="28"/>
        </w:rPr>
      </w:pPr>
      <w:r w:rsidRPr="0028702C">
        <w:rPr>
          <w:b/>
          <w:color w:val="FF0000"/>
          <w:sz w:val="28"/>
          <w:szCs w:val="28"/>
        </w:rPr>
        <w:t xml:space="preserve">                                                                             </w:t>
      </w:r>
      <w:r w:rsidR="000E21F2">
        <w:rPr>
          <w:b/>
          <w:color w:val="FF0000"/>
          <w:sz w:val="28"/>
          <w:szCs w:val="28"/>
        </w:rPr>
        <w:t xml:space="preserve"> 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0E21F2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</w:r>
      <w:r w:rsidR="000E21F2">
        <w:rPr>
          <w:b/>
          <w:sz w:val="28"/>
          <w:szCs w:val="28"/>
        </w:rPr>
        <w:t xml:space="preserve"> </w:t>
      </w: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0E21F2" w:rsidRDefault="000E21F2" w:rsidP="0028702C">
      <w:pPr>
        <w:spacing w:after="0" w:line="360" w:lineRule="auto"/>
        <w:rPr>
          <w:b/>
          <w:color w:val="FF0000"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color w:val="FF0000"/>
          <w:sz w:val="28"/>
          <w:szCs w:val="28"/>
        </w:rPr>
      </w:pPr>
      <w:r w:rsidRPr="0028702C">
        <w:rPr>
          <w:b/>
          <w:color w:val="FF0000"/>
          <w:sz w:val="28"/>
          <w:szCs w:val="28"/>
        </w:rPr>
        <w:lastRenderedPageBreak/>
        <w:t>ПЛАН ПРОВЕДЕНИЯ  РОДИТЕЛЬСКОГО СОБРАНИЯ: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 xml:space="preserve">1.Лекция учителя 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8702C">
        <w:rPr>
          <w:b/>
          <w:sz w:val="28"/>
          <w:szCs w:val="28"/>
        </w:rPr>
        <w:t>.Памятка для родителей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8702C">
        <w:rPr>
          <w:b/>
          <w:sz w:val="28"/>
          <w:szCs w:val="28"/>
        </w:rPr>
        <w:t>.Обмен мнениями</w:t>
      </w: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>5.Разное: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*Подготовка к празднованию Нового года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>* в преддверии выпускных экзаменов;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>*успеваемость:  проверка и контроль подготовки учебного процесса;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>*опоздания;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>*внешний вид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0E21F2" w:rsidRDefault="000E21F2" w:rsidP="00EA255F">
      <w:pPr>
        <w:spacing w:after="0" w:line="360" w:lineRule="auto"/>
        <w:rPr>
          <w:b/>
          <w:color w:val="FF0000"/>
          <w:sz w:val="28"/>
          <w:szCs w:val="28"/>
        </w:rPr>
      </w:pPr>
    </w:p>
    <w:p w:rsidR="00EA255F" w:rsidRPr="004E19C0" w:rsidRDefault="00EA255F" w:rsidP="00EA255F">
      <w:pPr>
        <w:spacing w:after="0" w:line="360" w:lineRule="auto"/>
        <w:rPr>
          <w:b/>
          <w:color w:val="FF0000"/>
          <w:sz w:val="28"/>
          <w:szCs w:val="28"/>
        </w:rPr>
      </w:pPr>
      <w:bookmarkStart w:id="0" w:name="_GoBack"/>
      <w:bookmarkEnd w:id="0"/>
      <w:r w:rsidRPr="004E19C0">
        <w:rPr>
          <w:b/>
          <w:color w:val="FF0000"/>
          <w:sz w:val="28"/>
          <w:szCs w:val="28"/>
        </w:rPr>
        <w:lastRenderedPageBreak/>
        <w:t>"Роль родителей и их практическая помощь при подготовке к ЕГЭ"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9C0">
        <w:rPr>
          <w:rFonts w:ascii="Times New Roman" w:hAnsi="Times New Roman" w:cs="Times New Roman"/>
          <w:b/>
          <w:color w:val="FF0000"/>
          <w:sz w:val="24"/>
          <w:szCs w:val="24"/>
        </w:rPr>
        <w:t>Цель:</w:t>
      </w:r>
      <w:r>
        <w:t xml:space="preserve"> </w:t>
      </w:r>
      <w:r w:rsidRPr="00EA255F">
        <w:rPr>
          <w:rFonts w:ascii="Times New Roman" w:hAnsi="Times New Roman" w:cs="Times New Roman"/>
          <w:sz w:val="24"/>
          <w:szCs w:val="24"/>
        </w:rPr>
        <w:t xml:space="preserve">интеграция усилий родителей и педагогов по формированию успешной сдачи ЕГЭ </w:t>
      </w:r>
    </w:p>
    <w:p w:rsidR="00EA255F" w:rsidRPr="004E19C0" w:rsidRDefault="00EA255F" w:rsidP="00EA255F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19C0">
        <w:rPr>
          <w:rFonts w:ascii="Times New Roman" w:hAnsi="Times New Roman" w:cs="Times New Roman"/>
          <w:b/>
          <w:color w:val="FF0000"/>
          <w:sz w:val="24"/>
          <w:szCs w:val="24"/>
        </w:rPr>
        <w:t>Задачи: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Оценка значимости и действенности поддержки ребенка при подготовке к ЕГЭ со стороны родителей.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Отработка с родителями психологических приемов поддержки </w:t>
      </w:r>
      <w:proofErr w:type="gramStart"/>
      <w:r w:rsidRPr="00EA255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A255F">
        <w:rPr>
          <w:rFonts w:ascii="Times New Roman" w:hAnsi="Times New Roman" w:cs="Times New Roman"/>
          <w:sz w:val="24"/>
          <w:szCs w:val="24"/>
        </w:rPr>
        <w:t xml:space="preserve"> подготовки выпускников к экзаменам.</w:t>
      </w:r>
    </w:p>
    <w:p w:rsidR="00EA255F" w:rsidRPr="004E19C0" w:rsidRDefault="00EA255F" w:rsidP="00EA255F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19C0">
        <w:rPr>
          <w:rFonts w:ascii="Times New Roman" w:hAnsi="Times New Roman" w:cs="Times New Roman"/>
          <w:b/>
          <w:color w:val="FF0000"/>
          <w:sz w:val="24"/>
          <w:szCs w:val="24"/>
        </w:rPr>
        <w:t>Ход собрания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Уважаемые родители, сегодня я бы хотела поговорить с вами о </w:t>
      </w:r>
      <w:r>
        <w:rPr>
          <w:rFonts w:ascii="Times New Roman" w:hAnsi="Times New Roman" w:cs="Times New Roman"/>
          <w:sz w:val="24"/>
          <w:szCs w:val="24"/>
        </w:rPr>
        <w:t xml:space="preserve">роли родителей и их практической  помощи </w:t>
      </w:r>
      <w:r w:rsidRPr="00EA255F">
        <w:rPr>
          <w:rFonts w:ascii="Times New Roman" w:hAnsi="Times New Roman" w:cs="Times New Roman"/>
          <w:sz w:val="24"/>
          <w:szCs w:val="24"/>
        </w:rPr>
        <w:t xml:space="preserve"> при подготовке к ЕГЭ.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Психологически период завершения обучения в школе представляет особую трудность для учеников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</w:t>
      </w:r>
      <w:r>
        <w:rPr>
          <w:rFonts w:ascii="Times New Roman" w:hAnsi="Times New Roman" w:cs="Times New Roman"/>
          <w:sz w:val="24"/>
          <w:szCs w:val="24"/>
        </w:rPr>
        <w:t xml:space="preserve"> особую значимость.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Слово "экзамен" переводиться с латинского как "испытание". И именно испытаниями, сложными, подчас драматичными, становятся ЕГЭ. Безусловно, экзамены - дело сугубо индивидуальное, выпускник оказывается один на один с комиссией. И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 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ребенку наиболее эффективно распорядиться временем и силами при подготовке к ЕГЭ. Помощь взрослых очень важна, поскольку человеку, кроме всего прочего, необходима еще и психологическая готовность к ситу</w:t>
      </w:r>
      <w:r>
        <w:rPr>
          <w:rFonts w:ascii="Times New Roman" w:hAnsi="Times New Roman" w:cs="Times New Roman"/>
          <w:sz w:val="24"/>
          <w:szCs w:val="24"/>
        </w:rPr>
        <w:t>ации сдачи серьезных экзаменов.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55F">
        <w:rPr>
          <w:rFonts w:ascii="Times New Roman" w:hAnsi="Times New Roman" w:cs="Times New Roman"/>
          <w:b/>
          <w:sz w:val="24"/>
          <w:szCs w:val="24"/>
        </w:rPr>
        <w:t>Так чем же родители могут помо</w:t>
      </w:r>
      <w:r>
        <w:rPr>
          <w:rFonts w:ascii="Times New Roman" w:hAnsi="Times New Roman" w:cs="Times New Roman"/>
          <w:b/>
          <w:sz w:val="24"/>
          <w:szCs w:val="24"/>
        </w:rPr>
        <w:t>чь своему ребенку при подготовке к экзаменам?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Главное, в чем нуждаются подростки в этот период – это эмоциональная поддержка педагогов, родных и близких. Психологическая поддержка – один из важнейших факторов, определяющих успеш</w:t>
      </w:r>
      <w:r>
        <w:rPr>
          <w:rFonts w:ascii="Times New Roman" w:hAnsi="Times New Roman" w:cs="Times New Roman"/>
          <w:sz w:val="24"/>
          <w:szCs w:val="24"/>
        </w:rPr>
        <w:t>ность ребенка в сдаче экзамена.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Задача педагогов и родителей – научить ребенка справляться с различными задачами, создав у него установку: «Ты можешь это сделать».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lastRenderedPageBreak/>
        <w:t>Существуют слова, которые поддерживают детей, например: «Зная тебя, я увере</w:t>
      </w:r>
      <w:proofErr w:type="gramStart"/>
      <w:r w:rsidRPr="00EA255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A255F">
        <w:rPr>
          <w:rFonts w:ascii="Times New Roman" w:hAnsi="Times New Roman" w:cs="Times New Roman"/>
          <w:sz w:val="24"/>
          <w:szCs w:val="24"/>
        </w:rPr>
        <w:t>а), что ты все сделаешь хо</w:t>
      </w:r>
      <w:r>
        <w:rPr>
          <w:rFonts w:ascii="Times New Roman" w:hAnsi="Times New Roman" w:cs="Times New Roman"/>
          <w:sz w:val="24"/>
          <w:szCs w:val="24"/>
        </w:rPr>
        <w:t>рошо», «Ты делаешь это хорошо».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Самое страшное для многих во время экзамена состоит в том, что они не могут "взять себя в руки". Чаще всего дети боятся преподавателей, так как не знают их. Здесь важно умение правильно общаться - установить контакт с учителем, пусть и кратковременный. Всё это сделать гораздо легче, </w:t>
      </w:r>
      <w:r>
        <w:rPr>
          <w:rFonts w:ascii="Times New Roman" w:hAnsi="Times New Roman" w:cs="Times New Roman"/>
          <w:sz w:val="24"/>
          <w:szCs w:val="24"/>
        </w:rPr>
        <w:t>если попытаться снизить стресс.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            Вы можете предложить своему ребенку представить, что он находиться рядом с приятным и умным человеком и получает от этого удовольствие. Если это не помогает и преподаватель очень страшен, пусть включит элемент юмора. Юмор, как известно, помогает </w:t>
      </w:r>
      <w:proofErr w:type="gramStart"/>
      <w:r w:rsidRPr="00EA255F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EA255F">
        <w:rPr>
          <w:rFonts w:ascii="Times New Roman" w:hAnsi="Times New Roman" w:cs="Times New Roman"/>
          <w:sz w:val="24"/>
          <w:szCs w:val="24"/>
        </w:rPr>
        <w:t xml:space="preserve"> снизить страх. К примеру, ребенок может мысленно пририсовать преподавателю длинные ушки, симпатичные рожки, огромную бородавку на носу, повесить на него галстук в свинках или представить, как он будет выглядеть, если на него </w:t>
      </w:r>
      <w:proofErr w:type="gramStart"/>
      <w:r w:rsidRPr="00EA255F">
        <w:rPr>
          <w:rFonts w:ascii="Times New Roman" w:hAnsi="Times New Roman" w:cs="Times New Roman"/>
          <w:sz w:val="24"/>
          <w:szCs w:val="24"/>
        </w:rPr>
        <w:t>напялить</w:t>
      </w:r>
      <w:proofErr w:type="gramEnd"/>
      <w:r w:rsidRPr="00EA255F">
        <w:rPr>
          <w:rFonts w:ascii="Times New Roman" w:hAnsi="Times New Roman" w:cs="Times New Roman"/>
          <w:sz w:val="24"/>
          <w:szCs w:val="24"/>
        </w:rPr>
        <w:t xml:space="preserve"> платьице в оборках и цветочках.</w:t>
      </w:r>
      <w:r>
        <w:rPr>
          <w:rFonts w:ascii="Times New Roman" w:hAnsi="Times New Roman" w:cs="Times New Roman"/>
          <w:sz w:val="24"/>
          <w:szCs w:val="24"/>
        </w:rPr>
        <w:t xml:space="preserve"> Здесь нет предела воображению!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            Но это во время самого процесса сдачи. А что же делать родителям с детьми до того, как этот ответственный момент настанет?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</w:t>
      </w:r>
      <w:r>
        <w:rPr>
          <w:rFonts w:ascii="Times New Roman" w:hAnsi="Times New Roman" w:cs="Times New Roman"/>
          <w:sz w:val="24"/>
          <w:szCs w:val="24"/>
        </w:rPr>
        <w:t>те выполнить несколько советов:</w:t>
      </w:r>
    </w:p>
    <w:p w:rsid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</w:t>
      </w:r>
    </w:p>
    <w:p w:rsid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Эта информация поможет совместно создать план </w:t>
      </w:r>
      <w:proofErr w:type="gramStart"/>
      <w:r w:rsidRPr="00EA255F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EA255F">
        <w:rPr>
          <w:rFonts w:ascii="Times New Roman" w:hAnsi="Times New Roman" w:cs="Times New Roman"/>
          <w:sz w:val="24"/>
          <w:szCs w:val="24"/>
        </w:rPr>
        <w:t xml:space="preserve"> - на какие предметы придется потратить больше времени, а что требует только повторения. 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 xml:space="preserve">Определите вместе с ребенком его "золотые часы" ("жаворонок" он или "сова"). Сложные темы лучше изучать в часы подъема, </w:t>
      </w:r>
      <w:r>
        <w:rPr>
          <w:rFonts w:ascii="Times New Roman" w:hAnsi="Times New Roman" w:cs="Times New Roman"/>
          <w:sz w:val="24"/>
          <w:szCs w:val="24"/>
        </w:rPr>
        <w:t>хорошо знакомые - в часы спада.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</w:t>
      </w:r>
      <w:r>
        <w:rPr>
          <w:rFonts w:ascii="Times New Roman" w:hAnsi="Times New Roman" w:cs="Times New Roman"/>
          <w:sz w:val="24"/>
          <w:szCs w:val="24"/>
        </w:rPr>
        <w:t>пеет вам рассказать, тем лучше.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 xml:space="preserve"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</w:t>
      </w:r>
      <w:r w:rsidRPr="00EA255F">
        <w:rPr>
          <w:rFonts w:ascii="Times New Roman" w:hAnsi="Times New Roman" w:cs="Times New Roman"/>
          <w:sz w:val="24"/>
          <w:szCs w:val="24"/>
        </w:rPr>
        <w:lastRenderedPageBreak/>
        <w:t xml:space="preserve">получить отметку лучше, рисковать не стоит. В любом случае помочь человеку может только та шпаргалка, что </w:t>
      </w:r>
      <w:r>
        <w:rPr>
          <w:rFonts w:ascii="Times New Roman" w:hAnsi="Times New Roman" w:cs="Times New Roman"/>
          <w:sz w:val="24"/>
          <w:szCs w:val="24"/>
        </w:rPr>
        <w:t>написана его собственной рукой.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</w:t>
      </w:r>
      <w:r>
        <w:rPr>
          <w:rFonts w:ascii="Times New Roman" w:hAnsi="Times New Roman" w:cs="Times New Roman"/>
          <w:sz w:val="24"/>
          <w:szCs w:val="24"/>
        </w:rPr>
        <w:t>готовку организма, а не знаний.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>В выходной, когда вы никуда не торопитесь, устройте ребенку репетицию письменного экзамена (ЕГЭ). Например, возьмите один из вариантов ЕГЭ по математике (учителя при подготовке детей пользуются различными вариантами ЕГЭ). Договоритесь, что у ребенка будет 3 или 4 часа, усадите за стол, свободный от лишних предметов, засеките время и объявите о начале "экзамена".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</w:t>
      </w:r>
      <w:r>
        <w:rPr>
          <w:rFonts w:ascii="Times New Roman" w:hAnsi="Times New Roman" w:cs="Times New Roman"/>
          <w:sz w:val="24"/>
          <w:szCs w:val="24"/>
        </w:rPr>
        <w:t>ся на задании и не отвлекаться?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 - лучшее средство от переутомления. Важно, чтобы </w:t>
      </w:r>
      <w:r>
        <w:rPr>
          <w:rFonts w:ascii="Times New Roman" w:hAnsi="Times New Roman" w:cs="Times New Roman"/>
          <w:sz w:val="24"/>
          <w:szCs w:val="24"/>
        </w:rPr>
        <w:t xml:space="preserve">одиннадцатиклассник </w:t>
      </w:r>
      <w:r w:rsidRPr="00EA255F">
        <w:rPr>
          <w:rFonts w:ascii="Times New Roman" w:hAnsi="Times New Roman" w:cs="Times New Roman"/>
          <w:sz w:val="24"/>
          <w:szCs w:val="24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</w:t>
      </w:r>
      <w:r>
        <w:rPr>
          <w:rFonts w:ascii="Times New Roman" w:hAnsi="Times New Roman" w:cs="Times New Roman"/>
          <w:sz w:val="24"/>
          <w:szCs w:val="24"/>
        </w:rPr>
        <w:t>чтобы это была музыка без слов.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255F">
        <w:rPr>
          <w:rFonts w:ascii="Times New Roman" w:hAnsi="Times New Roman" w:cs="Times New Roman"/>
          <w:sz w:val="24"/>
          <w:szCs w:val="24"/>
        </w:rPr>
        <w:t xml:space="preserve">Не заставляйте ребенка учить предмет так, как это кажется лучшим для Вас. У всех людей свои методики запоминания. Пусть он учит так, как ему нравится, как ему удобнее. Если ему лучше запоминается ночью - пусть занимается хоть всю ночь. Просто, тогда не стоит будить его в восемь утра с криком "Садись немедленно за учебник! ", не переусердствуйте с контролем. Но в тоже время, не стоит говорить ребенку, что экзамен - ерунда, что не надо переживать, мол, у тебя их ещё сколько будет. Эти фразы не снимут стресс и не расслабят ребёнка, т.е., никак ему не помогут. Но он может подумать, что вы просто несерьёзно относитесь к вещам, которые для </w:t>
      </w:r>
      <w:r>
        <w:rPr>
          <w:rFonts w:ascii="Times New Roman" w:hAnsi="Times New Roman" w:cs="Times New Roman"/>
          <w:sz w:val="24"/>
          <w:szCs w:val="24"/>
        </w:rPr>
        <w:t>него очень значимы.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255F">
        <w:rPr>
          <w:rFonts w:ascii="Times New Roman" w:hAnsi="Times New Roman" w:cs="Times New Roman"/>
          <w:sz w:val="24"/>
          <w:szCs w:val="24"/>
        </w:rPr>
        <w:t>Помните, что в этот период дети становятся особенно мнительными и тревожными, постарайтесь "подкармливать" их положител</w:t>
      </w:r>
      <w:r>
        <w:rPr>
          <w:rFonts w:ascii="Times New Roman" w:hAnsi="Times New Roman" w:cs="Times New Roman"/>
          <w:sz w:val="24"/>
          <w:szCs w:val="24"/>
        </w:rPr>
        <w:t>ьными эмоциями. Ни в коем случае</w:t>
      </w:r>
      <w:r w:rsidRPr="00EA255F">
        <w:rPr>
          <w:rFonts w:ascii="Times New Roman" w:hAnsi="Times New Roman" w:cs="Times New Roman"/>
          <w:sz w:val="24"/>
          <w:szCs w:val="24"/>
        </w:rPr>
        <w:t xml:space="preserve"> не ругайте, не давите на психику, даже если первый экзамен ребёнок сдаст не так, как Вы рассчитывали. В свободное время вместе с ним вспоминайте прошлое, когда ему было хорошо - какие-то праздники, отдых, путешествие. Стройте планы на будущее, </w:t>
      </w:r>
      <w:r w:rsidRPr="00EA255F">
        <w:rPr>
          <w:rFonts w:ascii="Times New Roman" w:hAnsi="Times New Roman" w:cs="Times New Roman"/>
          <w:sz w:val="24"/>
          <w:szCs w:val="24"/>
        </w:rPr>
        <w:lastRenderedPageBreak/>
        <w:t>которые вдохновят ребёнка: ты сдашь экзамены - и мы поедим отдыхать, съездим за город, купим тебе новые джинсы, и пр. Обязательно давайте детям, как следует выспаться (особенно в ночь перед экзаменом), включайте в их рацион побольше фруктов, соков, побалуйте шоколадом. А перед экзаменом, не забудь</w:t>
      </w:r>
      <w:r>
        <w:rPr>
          <w:rFonts w:ascii="Times New Roman" w:hAnsi="Times New Roman" w:cs="Times New Roman"/>
          <w:sz w:val="24"/>
          <w:szCs w:val="24"/>
        </w:rPr>
        <w:t>те пожелать "Ни пуха, ни пера".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Организм, при подготовке и сдаче экзамена, испытывает сильное нервно-психическое напряжение. Поэтому хочу порекомендовать вам способы для снятия этого напряжения и познакомить с приемами, которые помогут мобилизовать интеллектуальные возможности школьников при подготовке и сд</w:t>
      </w:r>
      <w:r>
        <w:rPr>
          <w:rFonts w:ascii="Times New Roman" w:hAnsi="Times New Roman" w:cs="Times New Roman"/>
          <w:sz w:val="24"/>
          <w:szCs w:val="24"/>
        </w:rPr>
        <w:t>аче экзаменов.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55F">
        <w:rPr>
          <w:rFonts w:ascii="Times New Roman" w:hAnsi="Times New Roman" w:cs="Times New Roman"/>
          <w:b/>
          <w:sz w:val="24"/>
          <w:szCs w:val="24"/>
        </w:rPr>
        <w:t>Способы снять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нервно-психическое напряжение: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спортивные занятия;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контрастный душ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стирка белья;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мытье посуды;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скомкать лист бумаги и выбросить;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слепить из газеты свое настроение;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громко спеть свою любимую песню;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покричать то громко, то тихо;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вдохнуть глубоко 10 раз;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погулять по лесу;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потанцевать под музыку, причем как спокойную, так и "буйную".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Во время экзаменов нужно спать не менее 9 часов. Это обеспечит полноценны</w:t>
      </w:r>
      <w:r>
        <w:rPr>
          <w:rFonts w:ascii="Times New Roman" w:hAnsi="Times New Roman" w:cs="Times New Roman"/>
          <w:sz w:val="24"/>
          <w:szCs w:val="24"/>
        </w:rPr>
        <w:t>й отдых и восстанавливает силы.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На экзамен нужно прийти в точно назначенное время, т.к. ожидание более утомительно для не</w:t>
      </w:r>
      <w:r>
        <w:rPr>
          <w:rFonts w:ascii="Times New Roman" w:hAnsi="Times New Roman" w:cs="Times New Roman"/>
          <w:sz w:val="24"/>
          <w:szCs w:val="24"/>
        </w:rPr>
        <w:t>рвной системы, чем сам экзамен.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255F">
        <w:rPr>
          <w:rFonts w:ascii="Times New Roman" w:hAnsi="Times New Roman" w:cs="Times New Roman"/>
          <w:b/>
          <w:sz w:val="28"/>
          <w:szCs w:val="28"/>
        </w:rPr>
        <w:t>Приемы, мобилизующие интеллектуальные возможности школьников п</w:t>
      </w:r>
      <w:r>
        <w:rPr>
          <w:rFonts w:ascii="Times New Roman" w:hAnsi="Times New Roman" w:cs="Times New Roman"/>
          <w:b/>
          <w:sz w:val="28"/>
          <w:szCs w:val="28"/>
        </w:rPr>
        <w:t>ри подготовке и сдаче экзаменов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Во время стресса происходит сильное обезвоживание организма. Это связано с тем, что нервные процессы происходят на основе электрохимических реакций, а для них необходимо достаточное количество жидкости. Её недостаток резко снижает скорость нервных процессов. Следовательно, перед экзаменом или во время него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выпить несколько глотков воды.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 xml:space="preserve">В антистрессовых целях воду пьют за 20 минут или через 30 минут после еды. Лучше всего подходит минеральная вода, ибо она содержит ионы калия или натрия, участвующие в электрохимических реакциях. Можно пить просто чистую воду или </w:t>
      </w:r>
      <w:r w:rsidRPr="00EA255F">
        <w:rPr>
          <w:rFonts w:ascii="Times New Roman" w:hAnsi="Times New Roman" w:cs="Times New Roman"/>
          <w:sz w:val="24"/>
          <w:szCs w:val="24"/>
        </w:rPr>
        <w:lastRenderedPageBreak/>
        <w:t>зеленый чай. Все остальные напитки с этой точки зрения бесполезны или вредны. Чай и кофе лишь соз</w:t>
      </w:r>
      <w:r>
        <w:rPr>
          <w:rFonts w:ascii="Times New Roman" w:hAnsi="Times New Roman" w:cs="Times New Roman"/>
          <w:sz w:val="24"/>
          <w:szCs w:val="24"/>
        </w:rPr>
        <w:t>дают иллюзию работоспособности.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Вторая проблема – это нарушение гармоничной работы левого и правого по</w:t>
      </w:r>
      <w:r>
        <w:rPr>
          <w:rFonts w:ascii="Times New Roman" w:hAnsi="Times New Roman" w:cs="Times New Roman"/>
          <w:sz w:val="24"/>
          <w:szCs w:val="24"/>
        </w:rPr>
        <w:t xml:space="preserve">лушарий. Если доминирует одно из </w:t>
      </w:r>
      <w:r w:rsidRPr="00EA255F">
        <w:rPr>
          <w:rFonts w:ascii="Times New Roman" w:hAnsi="Times New Roman" w:cs="Times New Roman"/>
          <w:sz w:val="24"/>
          <w:szCs w:val="24"/>
        </w:rPr>
        <w:t xml:space="preserve"> них – правое (образное) или левое (логическое), то у человека снижается способность оптимально решать стоящие перед ним задачи. Но можно восстановить гармонию или приблизиться к ней. Физическое упражнение, влияющее на гармонизацию работы левого и правого полушарий, называется «Перекрестный шаг» и проводится следующим образом (предложить родителям вмест</w:t>
      </w:r>
      <w:r>
        <w:rPr>
          <w:rFonts w:ascii="Times New Roman" w:hAnsi="Times New Roman" w:cs="Times New Roman"/>
          <w:sz w:val="24"/>
          <w:szCs w:val="24"/>
        </w:rPr>
        <w:t>е выполнить данное упражнение):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Имитируем ходьбу на месте, поднимая колено чуть выше, чем обычно; можно сделать это сидя, приподнимая ногу на носок, навстречу руке. Одним словом, соприкасаются то левое колено с правой рукой, то правое колено с левой рукой. Обязательное условие выполнения этого упражнения – двигаться не быстро, а в у</w:t>
      </w:r>
      <w:r>
        <w:rPr>
          <w:rFonts w:ascii="Times New Roman" w:hAnsi="Times New Roman" w:cs="Times New Roman"/>
          <w:sz w:val="24"/>
          <w:szCs w:val="24"/>
        </w:rPr>
        <w:t>добном темпе и с удовольствием.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Если нет возможности сделать «перекрестный шаг», то можно применить следующий прием: нарисовать на чистом листе бумаги косой крест, похожий на букву «Х», и несколько минут созерцать его. Эффект будет слабее, чем от физических упражнений, однако поможет согласованности раб</w:t>
      </w:r>
      <w:r>
        <w:rPr>
          <w:rFonts w:ascii="Times New Roman" w:hAnsi="Times New Roman" w:cs="Times New Roman"/>
          <w:sz w:val="24"/>
          <w:szCs w:val="24"/>
        </w:rPr>
        <w:t>оты левого и правого полушарий.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Во время экзамена целесообразно повесить изображение косого креста на стене класса. Цвет не имеет значения, главное, чтобы он был изображен контрастно: тем</w:t>
      </w:r>
      <w:r>
        <w:rPr>
          <w:rFonts w:ascii="Times New Roman" w:hAnsi="Times New Roman" w:cs="Times New Roman"/>
          <w:sz w:val="24"/>
          <w:szCs w:val="24"/>
        </w:rPr>
        <w:t>ный на светлом фоне и наоборот.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Для борьбы с кислородным голоданием существует прием под названием «Энергетическое зевание» (вы</w:t>
      </w:r>
      <w:r>
        <w:rPr>
          <w:rFonts w:ascii="Times New Roman" w:hAnsi="Times New Roman" w:cs="Times New Roman"/>
          <w:sz w:val="24"/>
          <w:szCs w:val="24"/>
        </w:rPr>
        <w:t>полняется вместе с родителями).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Во время зевка обеими руками массировать круговыми движениями сухожилия (около ушей), соединяющие нижнюю и верхнюю челюсти. В этих местах находится большое количество нервных волокон. Для того чтобы оградить свой организм от кислородного голо</w:t>
      </w:r>
      <w:r>
        <w:rPr>
          <w:rFonts w:ascii="Times New Roman" w:hAnsi="Times New Roman" w:cs="Times New Roman"/>
          <w:sz w:val="24"/>
          <w:szCs w:val="24"/>
        </w:rPr>
        <w:t>дания, достаточно 3 – 5 зевков.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Зевать необходимо тем чаще, чем более интенсивной умст</w:t>
      </w:r>
      <w:r>
        <w:rPr>
          <w:rFonts w:ascii="Times New Roman" w:hAnsi="Times New Roman" w:cs="Times New Roman"/>
          <w:sz w:val="24"/>
          <w:szCs w:val="24"/>
        </w:rPr>
        <w:t>венной деятельностью вы заняты.</w:t>
      </w:r>
    </w:p>
    <w:p w:rsidR="00EA255F" w:rsidRPr="00EA255F" w:rsidRDefault="00EA255F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55F">
        <w:rPr>
          <w:rFonts w:ascii="Times New Roman" w:hAnsi="Times New Roman" w:cs="Times New Roman"/>
          <w:sz w:val="24"/>
          <w:szCs w:val="24"/>
        </w:rPr>
        <w:t>Согласитесь, что каждый, кто, сдает экзамены, независимо от их результата, постигает самую важную в жизни науку - умение не сдаваться в трудной ситуации, а провалившись - вдохнуть полной грудью и идти дальше.</w:t>
      </w:r>
    </w:p>
    <w:p w:rsidR="0049397E" w:rsidRPr="00EA255F" w:rsidRDefault="0049397E" w:rsidP="00EA2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397E" w:rsidRPr="00EA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E"/>
    <w:rsid w:val="00006752"/>
    <w:rsid w:val="00014C4A"/>
    <w:rsid w:val="00016E1C"/>
    <w:rsid w:val="00074E4C"/>
    <w:rsid w:val="000954EA"/>
    <w:rsid w:val="000A02DA"/>
    <w:rsid w:val="000A0A6E"/>
    <w:rsid w:val="000B1164"/>
    <w:rsid w:val="000C118E"/>
    <w:rsid w:val="000C3F07"/>
    <w:rsid w:val="000D1ED2"/>
    <w:rsid w:val="000E21F2"/>
    <w:rsid w:val="000E3344"/>
    <w:rsid w:val="000E4FB2"/>
    <w:rsid w:val="000F0B37"/>
    <w:rsid w:val="000F3686"/>
    <w:rsid w:val="000F4CD4"/>
    <w:rsid w:val="000F7109"/>
    <w:rsid w:val="0010441F"/>
    <w:rsid w:val="00112B6E"/>
    <w:rsid w:val="0011601A"/>
    <w:rsid w:val="00126D85"/>
    <w:rsid w:val="001312FF"/>
    <w:rsid w:val="001331C0"/>
    <w:rsid w:val="00136876"/>
    <w:rsid w:val="00147A1D"/>
    <w:rsid w:val="00157A43"/>
    <w:rsid w:val="001A2809"/>
    <w:rsid w:val="001C5E9F"/>
    <w:rsid w:val="001E028C"/>
    <w:rsid w:val="001E0DE0"/>
    <w:rsid w:val="001E15A3"/>
    <w:rsid w:val="00212F7C"/>
    <w:rsid w:val="00225A09"/>
    <w:rsid w:val="00230DE2"/>
    <w:rsid w:val="0025441F"/>
    <w:rsid w:val="00275919"/>
    <w:rsid w:val="0028702C"/>
    <w:rsid w:val="002B5FF2"/>
    <w:rsid w:val="002C19ED"/>
    <w:rsid w:val="002C473E"/>
    <w:rsid w:val="002E5878"/>
    <w:rsid w:val="002F1602"/>
    <w:rsid w:val="002F1756"/>
    <w:rsid w:val="002F3D99"/>
    <w:rsid w:val="0030320A"/>
    <w:rsid w:val="003232DE"/>
    <w:rsid w:val="0034485D"/>
    <w:rsid w:val="003513A6"/>
    <w:rsid w:val="00360E65"/>
    <w:rsid w:val="00376A39"/>
    <w:rsid w:val="003856A5"/>
    <w:rsid w:val="00385711"/>
    <w:rsid w:val="003860A0"/>
    <w:rsid w:val="003B7AD9"/>
    <w:rsid w:val="003B7B1A"/>
    <w:rsid w:val="003C0E7F"/>
    <w:rsid w:val="003C23BC"/>
    <w:rsid w:val="003D5610"/>
    <w:rsid w:val="003D5E94"/>
    <w:rsid w:val="003E4A4A"/>
    <w:rsid w:val="003F5D5E"/>
    <w:rsid w:val="00402A2C"/>
    <w:rsid w:val="004038FE"/>
    <w:rsid w:val="00411AF4"/>
    <w:rsid w:val="00416CE5"/>
    <w:rsid w:val="00422E8B"/>
    <w:rsid w:val="00425A7B"/>
    <w:rsid w:val="00454483"/>
    <w:rsid w:val="00483E1C"/>
    <w:rsid w:val="0049397E"/>
    <w:rsid w:val="004A5853"/>
    <w:rsid w:val="004C4D85"/>
    <w:rsid w:val="004D1693"/>
    <w:rsid w:val="004E0E97"/>
    <w:rsid w:val="004E19C0"/>
    <w:rsid w:val="004F0C54"/>
    <w:rsid w:val="0050329E"/>
    <w:rsid w:val="005068CB"/>
    <w:rsid w:val="005204F1"/>
    <w:rsid w:val="00531FA4"/>
    <w:rsid w:val="005425FD"/>
    <w:rsid w:val="00562E91"/>
    <w:rsid w:val="00565506"/>
    <w:rsid w:val="00571873"/>
    <w:rsid w:val="005B487C"/>
    <w:rsid w:val="005E35E5"/>
    <w:rsid w:val="005F4282"/>
    <w:rsid w:val="006070F3"/>
    <w:rsid w:val="0063290A"/>
    <w:rsid w:val="00645194"/>
    <w:rsid w:val="0066357D"/>
    <w:rsid w:val="006651F0"/>
    <w:rsid w:val="0068221D"/>
    <w:rsid w:val="0068297F"/>
    <w:rsid w:val="00683954"/>
    <w:rsid w:val="00686546"/>
    <w:rsid w:val="00692D5A"/>
    <w:rsid w:val="006A59D6"/>
    <w:rsid w:val="006B50F1"/>
    <w:rsid w:val="006B6137"/>
    <w:rsid w:val="006D052F"/>
    <w:rsid w:val="0072257C"/>
    <w:rsid w:val="00731608"/>
    <w:rsid w:val="00734631"/>
    <w:rsid w:val="00735E16"/>
    <w:rsid w:val="00742ADC"/>
    <w:rsid w:val="00755AD4"/>
    <w:rsid w:val="00774FD7"/>
    <w:rsid w:val="007A5CA0"/>
    <w:rsid w:val="007A61F6"/>
    <w:rsid w:val="007C39A4"/>
    <w:rsid w:val="007E441E"/>
    <w:rsid w:val="007E6DB8"/>
    <w:rsid w:val="007F3E53"/>
    <w:rsid w:val="00815456"/>
    <w:rsid w:val="00836F56"/>
    <w:rsid w:val="00854318"/>
    <w:rsid w:val="008563EC"/>
    <w:rsid w:val="00857148"/>
    <w:rsid w:val="008A213C"/>
    <w:rsid w:val="008B6376"/>
    <w:rsid w:val="008C1EAA"/>
    <w:rsid w:val="008C41A5"/>
    <w:rsid w:val="009058E4"/>
    <w:rsid w:val="009177CF"/>
    <w:rsid w:val="009278F4"/>
    <w:rsid w:val="00961CA5"/>
    <w:rsid w:val="0098546C"/>
    <w:rsid w:val="00993961"/>
    <w:rsid w:val="009A27FC"/>
    <w:rsid w:val="009A59AF"/>
    <w:rsid w:val="009B4C95"/>
    <w:rsid w:val="009B6497"/>
    <w:rsid w:val="009C6A30"/>
    <w:rsid w:val="009F2FE4"/>
    <w:rsid w:val="009F46B1"/>
    <w:rsid w:val="00A0690A"/>
    <w:rsid w:val="00A1647A"/>
    <w:rsid w:val="00A30485"/>
    <w:rsid w:val="00A36EC1"/>
    <w:rsid w:val="00A4057E"/>
    <w:rsid w:val="00A62B43"/>
    <w:rsid w:val="00A67CD3"/>
    <w:rsid w:val="00AA0CD4"/>
    <w:rsid w:val="00AC3383"/>
    <w:rsid w:val="00B26B49"/>
    <w:rsid w:val="00B31C9D"/>
    <w:rsid w:val="00B42553"/>
    <w:rsid w:val="00B4545D"/>
    <w:rsid w:val="00B548CE"/>
    <w:rsid w:val="00B56798"/>
    <w:rsid w:val="00B60F49"/>
    <w:rsid w:val="00B70189"/>
    <w:rsid w:val="00BB5FC6"/>
    <w:rsid w:val="00BC7DE4"/>
    <w:rsid w:val="00BD49BC"/>
    <w:rsid w:val="00BD7084"/>
    <w:rsid w:val="00BE184E"/>
    <w:rsid w:val="00C01F34"/>
    <w:rsid w:val="00C030C0"/>
    <w:rsid w:val="00C35085"/>
    <w:rsid w:val="00C42E99"/>
    <w:rsid w:val="00C44F11"/>
    <w:rsid w:val="00C54840"/>
    <w:rsid w:val="00C71C5C"/>
    <w:rsid w:val="00CD0AB2"/>
    <w:rsid w:val="00CD4973"/>
    <w:rsid w:val="00CD4B41"/>
    <w:rsid w:val="00CE61A6"/>
    <w:rsid w:val="00D05260"/>
    <w:rsid w:val="00D43346"/>
    <w:rsid w:val="00D43648"/>
    <w:rsid w:val="00D43A26"/>
    <w:rsid w:val="00D75B93"/>
    <w:rsid w:val="00DC06C7"/>
    <w:rsid w:val="00DE49BC"/>
    <w:rsid w:val="00DF1206"/>
    <w:rsid w:val="00DF7E35"/>
    <w:rsid w:val="00E16CE0"/>
    <w:rsid w:val="00E2274F"/>
    <w:rsid w:val="00E2622F"/>
    <w:rsid w:val="00E52FCC"/>
    <w:rsid w:val="00E63A78"/>
    <w:rsid w:val="00E72086"/>
    <w:rsid w:val="00E75638"/>
    <w:rsid w:val="00E858D0"/>
    <w:rsid w:val="00E95570"/>
    <w:rsid w:val="00EA255F"/>
    <w:rsid w:val="00EA3459"/>
    <w:rsid w:val="00EB0602"/>
    <w:rsid w:val="00EC660F"/>
    <w:rsid w:val="00EE1B1C"/>
    <w:rsid w:val="00EF40BE"/>
    <w:rsid w:val="00F2459C"/>
    <w:rsid w:val="00F24D64"/>
    <w:rsid w:val="00F320FA"/>
    <w:rsid w:val="00F32601"/>
    <w:rsid w:val="00F4590B"/>
    <w:rsid w:val="00F6758B"/>
    <w:rsid w:val="00F738B2"/>
    <w:rsid w:val="00F7397E"/>
    <w:rsid w:val="00F82F67"/>
    <w:rsid w:val="00F92A15"/>
    <w:rsid w:val="00FB0AEE"/>
    <w:rsid w:val="00FB6846"/>
    <w:rsid w:val="00FC28E2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2018-12-05T05:44:00Z</cp:lastPrinted>
  <dcterms:created xsi:type="dcterms:W3CDTF">2015-01-07T21:02:00Z</dcterms:created>
  <dcterms:modified xsi:type="dcterms:W3CDTF">2018-12-05T05:45:00Z</dcterms:modified>
</cp:coreProperties>
</file>