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A0" w:rsidRDefault="00D933A0" w:rsidP="00A64A87">
      <w:pPr>
        <w:spacing w:after="0"/>
        <w:ind w:firstLine="709"/>
        <w:rPr>
          <w:rFonts w:ascii="Times New Roman" w:eastAsia="Times New Roman" w:hAnsi="Times New Roman" w:cs="Times New Roman"/>
          <w:sz w:val="48"/>
          <w:szCs w:val="21"/>
          <w:lang w:eastAsia="ru-RU"/>
        </w:rPr>
      </w:pPr>
      <w:bookmarkStart w:id="0" w:name="_GoBack"/>
      <w:bookmarkEnd w:id="0"/>
      <w:r w:rsidRPr="00D933A0">
        <w:rPr>
          <w:rFonts w:ascii="Times New Roman" w:eastAsia="Times New Roman" w:hAnsi="Times New Roman" w:cs="Times New Roman"/>
          <w:sz w:val="48"/>
          <w:szCs w:val="21"/>
          <w:lang w:eastAsia="ru-RU"/>
        </w:rPr>
        <w:t xml:space="preserve">             </w:t>
      </w:r>
    </w:p>
    <w:p w:rsidR="00D933A0" w:rsidRDefault="00D933A0" w:rsidP="00A64A87">
      <w:pPr>
        <w:spacing w:after="0"/>
        <w:ind w:firstLine="709"/>
        <w:rPr>
          <w:rFonts w:ascii="Times New Roman" w:eastAsia="Times New Roman" w:hAnsi="Times New Roman" w:cs="Times New Roman"/>
          <w:sz w:val="48"/>
          <w:szCs w:val="21"/>
          <w:lang w:eastAsia="ru-RU"/>
        </w:rPr>
      </w:pPr>
    </w:p>
    <w:p w:rsidR="00D933A0" w:rsidRDefault="00D933A0" w:rsidP="00A64A87">
      <w:pPr>
        <w:spacing w:after="0"/>
        <w:ind w:firstLine="709"/>
        <w:rPr>
          <w:rFonts w:ascii="Times New Roman" w:eastAsia="Times New Roman" w:hAnsi="Times New Roman" w:cs="Times New Roman"/>
          <w:sz w:val="48"/>
          <w:szCs w:val="21"/>
          <w:lang w:eastAsia="ru-RU"/>
        </w:rPr>
      </w:pPr>
    </w:p>
    <w:p w:rsidR="0076581A" w:rsidRDefault="0076581A" w:rsidP="00A64A87">
      <w:pPr>
        <w:spacing w:after="0"/>
        <w:ind w:firstLine="709"/>
        <w:rPr>
          <w:rFonts w:ascii="Times New Roman" w:eastAsia="Times New Roman" w:hAnsi="Times New Roman" w:cs="Times New Roman"/>
          <w:sz w:val="48"/>
          <w:szCs w:val="21"/>
          <w:lang w:eastAsia="ru-RU"/>
        </w:rPr>
      </w:pPr>
    </w:p>
    <w:p w:rsidR="0076581A" w:rsidRDefault="0076581A" w:rsidP="00A64A87">
      <w:pPr>
        <w:spacing w:after="0"/>
        <w:ind w:firstLine="709"/>
        <w:rPr>
          <w:rFonts w:ascii="Times New Roman" w:eastAsia="Times New Roman" w:hAnsi="Times New Roman" w:cs="Times New Roman"/>
          <w:sz w:val="48"/>
          <w:szCs w:val="21"/>
          <w:lang w:eastAsia="ru-RU"/>
        </w:rPr>
      </w:pPr>
    </w:p>
    <w:p w:rsidR="0076581A" w:rsidRDefault="0076581A" w:rsidP="00A64A87">
      <w:pPr>
        <w:spacing w:after="0"/>
        <w:ind w:firstLine="709"/>
        <w:rPr>
          <w:rFonts w:ascii="Times New Roman" w:eastAsia="Times New Roman" w:hAnsi="Times New Roman" w:cs="Times New Roman"/>
          <w:sz w:val="48"/>
          <w:szCs w:val="21"/>
          <w:lang w:eastAsia="ru-RU"/>
        </w:rPr>
      </w:pPr>
    </w:p>
    <w:p w:rsidR="0076581A" w:rsidRDefault="0076581A" w:rsidP="00A64A87">
      <w:pPr>
        <w:spacing w:after="0"/>
        <w:ind w:firstLine="709"/>
        <w:rPr>
          <w:rFonts w:ascii="Times New Roman" w:eastAsia="Times New Roman" w:hAnsi="Times New Roman" w:cs="Times New Roman"/>
          <w:sz w:val="48"/>
          <w:szCs w:val="21"/>
          <w:lang w:eastAsia="ru-RU"/>
        </w:rPr>
      </w:pPr>
    </w:p>
    <w:p w:rsidR="00D933A0" w:rsidRPr="000942CB" w:rsidRDefault="00D933A0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0942C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  </w:t>
      </w:r>
      <w:r w:rsidR="000942C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   </w:t>
      </w:r>
      <w:r w:rsidRPr="000942C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План</w:t>
      </w:r>
    </w:p>
    <w:p w:rsidR="00FC0FA1" w:rsidRPr="0076581A" w:rsidRDefault="00D933A0" w:rsidP="0076581A">
      <w:pPr>
        <w:spacing w:after="0"/>
        <w:rPr>
          <w:rFonts w:ascii="Times New Roman" w:eastAsia="Times New Roman" w:hAnsi="Times New Roman" w:cs="Times New Roman"/>
          <w:sz w:val="40"/>
          <w:szCs w:val="21"/>
          <w:lang w:eastAsia="ru-RU"/>
        </w:rPr>
      </w:pPr>
      <w:r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реализации Муниципальной целевой программы </w:t>
      </w:r>
      <w:r w:rsidR="0076581A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 </w:t>
      </w:r>
      <w:r w:rsid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    </w:t>
      </w:r>
      <w:r w:rsidR="0076581A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   </w:t>
      </w:r>
      <w:r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«Шахматы» </w:t>
      </w:r>
      <w:r w:rsid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</w:t>
      </w:r>
      <w:r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в </w:t>
      </w:r>
      <w:r w:rsidR="00FC0FA1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 </w:t>
      </w:r>
      <w:r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общеобразовательных учреждениях </w:t>
      </w:r>
      <w:r w:rsidR="0076581A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</w:t>
      </w:r>
      <w:r w:rsid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                                    </w:t>
      </w:r>
      <w:r w:rsidR="0076581A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</w:t>
      </w:r>
      <w:r w:rsid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</w:t>
      </w:r>
      <w:r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Буйнакского </w:t>
      </w:r>
      <w:r w:rsid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  </w:t>
      </w:r>
      <w:r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района </w:t>
      </w:r>
      <w:r w:rsidR="00FC0FA1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</w:t>
      </w:r>
      <w:r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>на 2016-2020г.г.</w:t>
      </w:r>
    </w:p>
    <w:p w:rsidR="00FC0FA1" w:rsidRPr="0076581A" w:rsidRDefault="0076581A" w:rsidP="00FC0FA1">
      <w:pPr>
        <w:spacing w:after="0"/>
        <w:ind w:left="-993" w:hanging="284"/>
        <w:rPr>
          <w:rFonts w:ascii="Times New Roman" w:eastAsia="Times New Roman" w:hAnsi="Times New Roman" w:cs="Times New Roman"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   </w:t>
      </w:r>
      <w:r w:rsidR="00D933A0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в рамках МКОУ «</w:t>
      </w:r>
      <w:proofErr w:type="spellStart"/>
      <w:r w:rsidR="00D933A0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>Нижнеказанищенская</w:t>
      </w:r>
      <w:proofErr w:type="spellEnd"/>
      <w:r w:rsidR="00D933A0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</w:t>
      </w:r>
      <w:proofErr w:type="spellStart"/>
      <w:r w:rsidR="00D933A0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>сош</w:t>
      </w:r>
      <w:proofErr w:type="spellEnd"/>
      <w:r w:rsidR="00D933A0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№2 им. </w:t>
      </w:r>
      <w:r w:rsidR="00FC0FA1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  </w:t>
      </w:r>
    </w:p>
    <w:p w:rsidR="00521977" w:rsidRPr="0076581A" w:rsidRDefault="00FC0FA1" w:rsidP="00FC0FA1">
      <w:pPr>
        <w:spacing w:after="0"/>
        <w:ind w:left="-993" w:hanging="284"/>
        <w:rPr>
          <w:rFonts w:ascii="Times New Roman" w:eastAsia="Times New Roman" w:hAnsi="Times New Roman" w:cs="Times New Roman"/>
          <w:sz w:val="40"/>
          <w:szCs w:val="21"/>
          <w:lang w:eastAsia="ru-RU"/>
        </w:rPr>
      </w:pPr>
      <w:r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                                    </w:t>
      </w:r>
      <w:proofErr w:type="spellStart"/>
      <w:r w:rsidR="00D933A0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>Н.Ханмурзаева</w:t>
      </w:r>
      <w:proofErr w:type="spellEnd"/>
      <w:r w:rsidR="00D933A0" w:rsidRPr="0076581A">
        <w:rPr>
          <w:rFonts w:ascii="Times New Roman" w:eastAsia="Times New Roman" w:hAnsi="Times New Roman" w:cs="Times New Roman"/>
          <w:sz w:val="40"/>
          <w:szCs w:val="21"/>
          <w:lang w:eastAsia="ru-RU"/>
        </w:rPr>
        <w:t xml:space="preserve">». </w:t>
      </w:r>
    </w:p>
    <w:p w:rsidR="00521977" w:rsidRPr="0076581A" w:rsidRDefault="00521977" w:rsidP="00D933A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40"/>
          <w:szCs w:val="21"/>
          <w:lang w:eastAsia="ru-RU"/>
        </w:rPr>
      </w:pPr>
    </w:p>
    <w:p w:rsidR="00521977" w:rsidRPr="0076581A" w:rsidRDefault="0076581A" w:rsidP="0076581A">
      <w:pPr>
        <w:tabs>
          <w:tab w:val="left" w:pos="2310"/>
        </w:tabs>
        <w:spacing w:after="0"/>
        <w:ind w:firstLine="709"/>
        <w:rPr>
          <w:rFonts w:ascii="Times New Roman" w:eastAsia="Times New Roman" w:hAnsi="Times New Roman" w:cs="Times New Roman"/>
          <w:szCs w:val="21"/>
          <w:lang w:eastAsia="ru-RU"/>
        </w:rPr>
      </w:pPr>
      <w:r w:rsidRPr="0076581A">
        <w:rPr>
          <w:rFonts w:ascii="Times New Roman" w:eastAsia="Times New Roman" w:hAnsi="Times New Roman" w:cs="Times New Roman"/>
          <w:szCs w:val="21"/>
          <w:lang w:eastAsia="ru-RU"/>
        </w:rPr>
        <w:tab/>
      </w:r>
    </w:p>
    <w:p w:rsidR="00521977" w:rsidRPr="0076581A" w:rsidRDefault="00521977" w:rsidP="00A64A87">
      <w:pPr>
        <w:spacing w:after="0"/>
        <w:ind w:firstLine="709"/>
        <w:rPr>
          <w:rFonts w:ascii="Times New Roman" w:eastAsia="Times New Roman" w:hAnsi="Times New Roman" w:cs="Times New Roman"/>
          <w:sz w:val="18"/>
          <w:szCs w:val="21"/>
          <w:lang w:eastAsia="ru-RU"/>
        </w:rPr>
      </w:pPr>
    </w:p>
    <w:p w:rsidR="008A5E41" w:rsidRPr="0076581A" w:rsidRDefault="008A5E41" w:rsidP="00A64A87">
      <w:pPr>
        <w:spacing w:after="0"/>
        <w:ind w:firstLine="709"/>
        <w:rPr>
          <w:rFonts w:ascii="Times New Roman" w:eastAsia="Times New Roman" w:hAnsi="Times New Roman" w:cs="Times New Roman"/>
          <w:sz w:val="18"/>
          <w:szCs w:val="21"/>
          <w:lang w:eastAsia="ru-RU"/>
        </w:rPr>
      </w:pPr>
    </w:p>
    <w:p w:rsidR="00F352EA" w:rsidRPr="0076581A" w:rsidRDefault="00F352EA" w:rsidP="00A64A87">
      <w:pPr>
        <w:pStyle w:val="a3"/>
        <w:spacing w:after="0"/>
        <w:ind w:firstLine="709"/>
        <w:rPr>
          <w:rFonts w:ascii="Times New Roman" w:eastAsia="Times New Roman" w:hAnsi="Times New Roman" w:cs="Times New Roman"/>
          <w:sz w:val="36"/>
          <w:szCs w:val="44"/>
          <w:lang w:eastAsia="ru-RU"/>
        </w:rPr>
      </w:pPr>
    </w:p>
    <w:p w:rsidR="00A64A87" w:rsidRPr="0076581A" w:rsidRDefault="00A64A87" w:rsidP="00A64A87">
      <w:pPr>
        <w:pStyle w:val="a3"/>
        <w:spacing w:after="0"/>
        <w:ind w:firstLine="709"/>
        <w:rPr>
          <w:rFonts w:ascii="Times New Roman" w:eastAsia="Times New Roman" w:hAnsi="Times New Roman" w:cs="Times New Roman"/>
          <w:sz w:val="36"/>
          <w:szCs w:val="44"/>
          <w:lang w:eastAsia="ru-RU"/>
        </w:rPr>
      </w:pPr>
    </w:p>
    <w:p w:rsidR="00A64A87" w:rsidRPr="0076581A" w:rsidRDefault="00A64A87" w:rsidP="00A64A87">
      <w:pPr>
        <w:pStyle w:val="a3"/>
        <w:spacing w:after="0"/>
        <w:ind w:firstLine="709"/>
        <w:rPr>
          <w:rFonts w:ascii="Times New Roman" w:eastAsia="Times New Roman" w:hAnsi="Times New Roman" w:cs="Times New Roman"/>
          <w:sz w:val="36"/>
          <w:szCs w:val="44"/>
          <w:lang w:eastAsia="ru-RU"/>
        </w:rPr>
      </w:pPr>
    </w:p>
    <w:p w:rsidR="00A64A87" w:rsidRPr="00A64A87" w:rsidRDefault="00A64A87" w:rsidP="00A64A87">
      <w:pPr>
        <w:pStyle w:val="a3"/>
        <w:spacing w:after="0"/>
        <w:ind w:firstLine="709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64A87" w:rsidRDefault="00A64A87" w:rsidP="00A64A87">
      <w:pPr>
        <w:pStyle w:val="a3"/>
        <w:spacing w:after="0"/>
        <w:ind w:firstLine="709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0496C" w:rsidRPr="00A64A87" w:rsidRDefault="00F0496C" w:rsidP="00A64A87">
      <w:pPr>
        <w:pStyle w:val="a3"/>
        <w:spacing w:after="0"/>
        <w:ind w:firstLine="709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86AF5" w:rsidRPr="00A64A87" w:rsidRDefault="00C86AF5" w:rsidP="0076581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AF5" w:rsidRDefault="00FC0FA1" w:rsidP="00FC0FA1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2018год</w:t>
      </w:r>
    </w:p>
    <w:p w:rsidR="0076581A" w:rsidRDefault="0076581A" w:rsidP="00FC0FA1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81A" w:rsidRDefault="0076581A" w:rsidP="00FC0FA1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81A" w:rsidRDefault="0076581A" w:rsidP="00FC0FA1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2CB" w:rsidRDefault="000942CB" w:rsidP="00FC0FA1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2CB" w:rsidRDefault="000942CB" w:rsidP="00FC0FA1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2CB" w:rsidRPr="00A64A87" w:rsidRDefault="000942CB" w:rsidP="00FC0FA1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947" w:rsidRPr="00B314E1" w:rsidRDefault="00FC0FA1" w:rsidP="00FC0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67947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2004 году </w:t>
      </w:r>
      <w:r w:rsidR="00B91100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</w:t>
      </w:r>
      <w:r w:rsidR="00267947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 </w:t>
      </w:r>
      <w:hyperlink r:id="rId5" w:tooltip="Министерство образования России" w:history="1">
        <w:r w:rsidR="00267947" w:rsidRPr="00B314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Министерства образования России</w:t>
        </w:r>
      </w:hyperlink>
      <w:r w:rsidR="00267947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2211 «О развитии шахматного образования в системе образования РФ» и создан Координационный совет под председательством многократного чемпиона мира </w:t>
      </w:r>
      <w:hyperlink r:id="rId6" w:tooltip="Карпов, Анатолий Евгеньевич" w:history="1">
        <w:r w:rsidR="00267947" w:rsidRPr="00B314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Анатолия Карпова</w:t>
        </w:r>
      </w:hyperlink>
      <w:r w:rsidR="00267947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E41" w:rsidRPr="00B314E1" w:rsidRDefault="00267947" w:rsidP="00A64A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2007 году после встречи с президентом ФИДЕ </w:t>
      </w:r>
      <w:proofErr w:type="spellStart"/>
      <w:r w:rsidR="00495A80">
        <w:fldChar w:fldCharType="begin"/>
      </w:r>
      <w:r w:rsidR="00C0440B">
        <w:instrText>HYPERLINK "https://ru.wikipedia.org/wiki/%D0%98%D0%BB%D1%8E%D0%BC%D0%B6%D0%B8%D0%BD%D0%BE%D0%B2,_%D0%9A%D0%B8%D1%80%D1%81%D0%B0%D0%BD_%D0%9D%D0%B8%D0%BA%D0%BE%D0%BB%D0%B0%D0%B5%D0%B2%D0%B8%D1%87" \o "Илюмжинов, Кирсан Николаевич"</w:instrText>
      </w:r>
      <w:r w:rsidR="00495A80">
        <w:fldChar w:fldCharType="separate"/>
      </w:r>
      <w:r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Кирсаном</w:t>
      </w:r>
      <w:proofErr w:type="spellEnd"/>
      <w:r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Илюмжиновым</w:t>
      </w:r>
      <w:r w:rsidR="00495A80">
        <w:fldChar w:fldCharType="end"/>
      </w:r>
      <w:r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президент России </w:t>
      </w:r>
      <w:r w:rsidR="00FC0FA1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ooltip="Путин, Владимир Владимирович" w:history="1">
        <w:r w:rsidRPr="00B314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Владимир Путин</w:t>
        </w:r>
      </w:hyperlink>
      <w:r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дал указание министру образования </w:t>
      </w:r>
      <w:hyperlink r:id="rId8" w:tooltip="Фурсенко, Андрей Александрович" w:history="1">
        <w:r w:rsidRPr="00B314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Андрею </w:t>
        </w:r>
        <w:proofErr w:type="spellStart"/>
        <w:r w:rsidRPr="00B314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Фурсенко</w:t>
        </w:r>
        <w:proofErr w:type="spellEnd"/>
      </w:hyperlink>
      <w:r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ознакомиться с опытом преподавания шахмат в разных странах с последующей возможностью применения в России.</w:t>
      </w:r>
      <w:r w:rsidR="00B45E41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6AF5" w:rsidRPr="00B314E1" w:rsidRDefault="00B45E41" w:rsidP="00A64A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E1">
        <w:rPr>
          <w:rFonts w:ascii="Times New Roman" w:hAnsi="Times New Roman" w:cs="Times New Roman"/>
          <w:sz w:val="24"/>
          <w:szCs w:val="24"/>
          <w:shd w:val="clear" w:color="auto" w:fill="FFFFFF"/>
        </w:rPr>
        <w:t>В 2015 году</w:t>
      </w:r>
      <w:r w:rsidRPr="00B314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314E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российским Фондом «Шахматы в школе» разработана</w:t>
      </w:r>
      <w:r w:rsidRPr="00B314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одноименная</w:t>
      </w:r>
      <w:r w:rsidRPr="00B314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314E1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программа для обучения детей 1-4 классов игре в шахматы</w:t>
      </w:r>
      <w:r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общеобразовательных школ</w:t>
      </w:r>
      <w:r w:rsidRPr="00B314E1">
        <w:rPr>
          <w:rFonts w:ascii="Times New Roman" w:hAnsi="Times New Roman" w:cs="Times New Roman"/>
          <w:sz w:val="24"/>
          <w:szCs w:val="24"/>
          <w:shd w:val="clear" w:color="auto" w:fill="FFFFFF"/>
        </w:rPr>
        <w:t>. Работа фонда поддержана Международной шахматной федерацией </w:t>
      </w:r>
      <w:hyperlink r:id="rId9" w:tooltip="ФИДЕ" w:history="1">
        <w:r w:rsidRPr="00B314E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ФИДЕ</w:t>
        </w:r>
      </w:hyperlink>
      <w:r w:rsidRPr="00B314E1">
        <w:rPr>
          <w:rFonts w:ascii="Times New Roman" w:hAnsi="Times New Roman" w:cs="Times New Roman"/>
          <w:sz w:val="24"/>
          <w:szCs w:val="24"/>
          <w:shd w:val="clear" w:color="auto" w:fill="FFFFFF"/>
        </w:rPr>
        <w:t>, властями России и рядом спонсоров.</w:t>
      </w:r>
    </w:p>
    <w:p w:rsidR="00CC006D" w:rsidRPr="00B314E1" w:rsidRDefault="0074764B" w:rsidP="00A64A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D6656" w:rsidRPr="00B314E1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78008C" w:rsidRPr="00B314E1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ED6656" w:rsidRPr="00B314E1">
        <w:rPr>
          <w:rFonts w:ascii="Times New Roman" w:hAnsi="Times New Roman" w:cs="Times New Roman"/>
          <w:sz w:val="24"/>
          <w:szCs w:val="24"/>
        </w:rPr>
        <w:t xml:space="preserve"> </w:t>
      </w:r>
      <w:r w:rsidR="00CC006D" w:rsidRPr="00B314E1">
        <w:rPr>
          <w:rFonts w:ascii="Times New Roman" w:hAnsi="Times New Roman" w:cs="Times New Roman"/>
          <w:sz w:val="24"/>
          <w:szCs w:val="24"/>
        </w:rPr>
        <w:t>№222 от 22 марта 2016 г. в  образо</w:t>
      </w:r>
      <w:r w:rsidR="00FC0FA1" w:rsidRPr="00B314E1">
        <w:rPr>
          <w:rFonts w:ascii="Times New Roman" w:hAnsi="Times New Roman" w:cs="Times New Roman"/>
          <w:sz w:val="24"/>
          <w:szCs w:val="24"/>
        </w:rPr>
        <w:t>вательных организациях Буйнакского района</w:t>
      </w:r>
      <w:r w:rsidR="00CC006D" w:rsidRPr="00B314E1">
        <w:rPr>
          <w:rFonts w:ascii="Times New Roman" w:hAnsi="Times New Roman" w:cs="Times New Roman"/>
          <w:sz w:val="24"/>
          <w:szCs w:val="24"/>
        </w:rPr>
        <w:t xml:space="preserve"> организован шахматный всеобуч.</w:t>
      </w:r>
    </w:p>
    <w:p w:rsidR="00084713" w:rsidRPr="00B314E1" w:rsidRDefault="003869E7" w:rsidP="00A64A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Данная работа предполагает внедрение шахматного образования в школах и учреждениях дополн</w:t>
      </w:r>
      <w:r w:rsidR="00FC0FA1" w:rsidRPr="00B314E1">
        <w:rPr>
          <w:rFonts w:ascii="Times New Roman" w:hAnsi="Times New Roman" w:cs="Times New Roman"/>
          <w:sz w:val="24"/>
          <w:szCs w:val="24"/>
        </w:rPr>
        <w:t>ительного образования Буйнакского района.</w:t>
      </w:r>
    </w:p>
    <w:p w:rsidR="008C0788" w:rsidRPr="00B314E1" w:rsidRDefault="008C0788" w:rsidP="00A64A8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6656" w:rsidRPr="00B314E1" w:rsidRDefault="00ED6656" w:rsidP="00A64A8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b/>
          <w:sz w:val="24"/>
          <w:szCs w:val="24"/>
        </w:rPr>
        <w:t>Цели</w:t>
      </w:r>
      <w:r w:rsidRPr="00B314E1">
        <w:rPr>
          <w:rFonts w:ascii="Times New Roman" w:hAnsi="Times New Roman" w:cs="Times New Roman"/>
          <w:sz w:val="24"/>
          <w:szCs w:val="24"/>
        </w:rPr>
        <w:t xml:space="preserve"> </w:t>
      </w:r>
      <w:r w:rsidRPr="00B314E1">
        <w:rPr>
          <w:rFonts w:ascii="Times New Roman" w:hAnsi="Times New Roman" w:cs="Times New Roman"/>
          <w:b/>
          <w:sz w:val="24"/>
          <w:szCs w:val="24"/>
        </w:rPr>
        <w:t>проекта:</w:t>
      </w:r>
      <w:r w:rsidRPr="00B314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6656" w:rsidRPr="00B314E1" w:rsidRDefault="00D21F14" w:rsidP="000C3180">
      <w:pPr>
        <w:spacing w:after="0"/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 xml:space="preserve"> Осуществление взаимосвязанных действий и мероприятий, направленных на повышение профессионального мастерства педагогов по шахматам, объединение их творческих инициатив для повышения качества образования и формирования</w:t>
      </w:r>
      <w:r w:rsidR="00ED6656" w:rsidRPr="00B314E1">
        <w:rPr>
          <w:rFonts w:ascii="Times New Roman" w:hAnsi="Times New Roman" w:cs="Times New Roman"/>
          <w:sz w:val="24"/>
          <w:szCs w:val="24"/>
        </w:rPr>
        <w:t xml:space="preserve"> интеллектуально</w:t>
      </w:r>
      <w:r w:rsidRPr="00B314E1">
        <w:rPr>
          <w:rFonts w:ascii="Times New Roman" w:hAnsi="Times New Roman" w:cs="Times New Roman"/>
          <w:sz w:val="24"/>
          <w:szCs w:val="24"/>
        </w:rPr>
        <w:t xml:space="preserve">-нравственной культуры учащихся, расширение и обновление сферы образования с учетом социальных и экономических потребностей города. </w:t>
      </w:r>
    </w:p>
    <w:p w:rsidR="00ED6656" w:rsidRPr="00B314E1" w:rsidRDefault="00ED6656" w:rsidP="000C318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E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5CCD" w:rsidRPr="00B314E1" w:rsidRDefault="00AB5CCD" w:rsidP="000C3180">
      <w:pPr>
        <w:pStyle w:val="a3"/>
        <w:numPr>
          <w:ilvl w:val="0"/>
          <w:numId w:val="1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координация и реализация информационно-методического сопровождения педагогов, реализующих программы шахматного образования;</w:t>
      </w:r>
    </w:p>
    <w:p w:rsidR="00AB5CCD" w:rsidRPr="00B314E1" w:rsidRDefault="009B05D0" w:rsidP="000C3180">
      <w:pPr>
        <w:pStyle w:val="a3"/>
        <w:numPr>
          <w:ilvl w:val="0"/>
          <w:numId w:val="1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о</w:t>
      </w:r>
      <w:r w:rsidR="00AB5CCD" w:rsidRPr="00B314E1">
        <w:rPr>
          <w:rFonts w:ascii="Times New Roman" w:hAnsi="Times New Roman" w:cs="Times New Roman"/>
          <w:sz w:val="24"/>
          <w:szCs w:val="24"/>
        </w:rPr>
        <w:t xml:space="preserve">существление осознанного перехода педагога на позицию педагога – новатора, обучение их методике и технологии игры в шахматы с использованием образовательных ресурсов; </w:t>
      </w:r>
    </w:p>
    <w:p w:rsidR="00AB5CCD" w:rsidRPr="00B314E1" w:rsidRDefault="009B05D0" w:rsidP="000C3180">
      <w:pPr>
        <w:pStyle w:val="a3"/>
        <w:numPr>
          <w:ilvl w:val="0"/>
          <w:numId w:val="1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о</w:t>
      </w:r>
      <w:r w:rsidR="00AB5CCD" w:rsidRPr="00B314E1">
        <w:rPr>
          <w:rFonts w:ascii="Times New Roman" w:hAnsi="Times New Roman" w:cs="Times New Roman"/>
          <w:sz w:val="24"/>
          <w:szCs w:val="24"/>
        </w:rPr>
        <w:t xml:space="preserve">бобщение положительного опыта работы педагогов по развитию интеллектуальных способностей детей в контексте обучения игре в шахматы; </w:t>
      </w:r>
    </w:p>
    <w:p w:rsidR="00ED6656" w:rsidRPr="00B314E1" w:rsidRDefault="00AB5CCD" w:rsidP="000C3180">
      <w:pPr>
        <w:pStyle w:val="a3"/>
        <w:numPr>
          <w:ilvl w:val="0"/>
          <w:numId w:val="1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с</w:t>
      </w:r>
      <w:r w:rsidR="00ED6656" w:rsidRPr="00B314E1">
        <w:rPr>
          <w:rFonts w:ascii="Times New Roman" w:hAnsi="Times New Roman" w:cs="Times New Roman"/>
          <w:sz w:val="24"/>
          <w:szCs w:val="24"/>
        </w:rPr>
        <w:t>оздание условий для личностного и интеллектуального развития детей; формирования интереса и положительного отношения у подрастающего поколения к шахматам; внедрения шахматной культуры в культуру здорового образа жизни подрастающего поколения</w:t>
      </w:r>
      <w:r w:rsidRPr="00B314E1">
        <w:rPr>
          <w:rFonts w:ascii="Times New Roman" w:hAnsi="Times New Roman" w:cs="Times New Roman"/>
          <w:sz w:val="24"/>
          <w:szCs w:val="24"/>
        </w:rPr>
        <w:t>;</w:t>
      </w:r>
    </w:p>
    <w:p w:rsidR="00ED6656" w:rsidRPr="00B314E1" w:rsidRDefault="00AB5CCD" w:rsidP="000C3180">
      <w:pPr>
        <w:pStyle w:val="a3"/>
        <w:numPr>
          <w:ilvl w:val="0"/>
          <w:numId w:val="1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р</w:t>
      </w:r>
      <w:r w:rsidR="00ED6656" w:rsidRPr="00B314E1">
        <w:rPr>
          <w:rFonts w:ascii="Times New Roman" w:hAnsi="Times New Roman" w:cs="Times New Roman"/>
          <w:sz w:val="24"/>
          <w:szCs w:val="24"/>
        </w:rPr>
        <w:t xml:space="preserve">азвитие интеллектуальных способностей детей посредством игры в шахматы с использованием образовательных ресурсов; </w:t>
      </w:r>
    </w:p>
    <w:p w:rsidR="00C86AF5" w:rsidRPr="00B314E1" w:rsidRDefault="00AB5CCD" w:rsidP="000C3180">
      <w:pPr>
        <w:pStyle w:val="a3"/>
        <w:numPr>
          <w:ilvl w:val="0"/>
          <w:numId w:val="1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создание условий для воспитания патриотизма и высокой гражданственности н</w:t>
      </w:r>
      <w:r w:rsidR="00ED6656" w:rsidRPr="00B314E1">
        <w:rPr>
          <w:rFonts w:ascii="Times New Roman" w:hAnsi="Times New Roman" w:cs="Times New Roman"/>
          <w:sz w:val="24"/>
          <w:szCs w:val="24"/>
        </w:rPr>
        <w:t>а примере истории</w:t>
      </w:r>
      <w:r w:rsidRPr="00B314E1">
        <w:rPr>
          <w:rFonts w:ascii="Times New Roman" w:hAnsi="Times New Roman" w:cs="Times New Roman"/>
          <w:sz w:val="24"/>
          <w:szCs w:val="24"/>
        </w:rPr>
        <w:t xml:space="preserve"> отечественной шахматной школы;</w:t>
      </w:r>
    </w:p>
    <w:p w:rsidR="00C86AF5" w:rsidRPr="00B314E1" w:rsidRDefault="009B05D0" w:rsidP="000C3180">
      <w:pPr>
        <w:pStyle w:val="a3"/>
        <w:numPr>
          <w:ilvl w:val="0"/>
          <w:numId w:val="1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п</w:t>
      </w:r>
      <w:r w:rsidR="00ED6656" w:rsidRPr="00B314E1">
        <w:rPr>
          <w:rFonts w:ascii="Times New Roman" w:hAnsi="Times New Roman" w:cs="Times New Roman"/>
          <w:sz w:val="24"/>
          <w:szCs w:val="24"/>
        </w:rPr>
        <w:t xml:space="preserve">овышение компетентности родителей по развитию интеллектуальных способностей детей; </w:t>
      </w:r>
    </w:p>
    <w:p w:rsidR="00C86AF5" w:rsidRPr="00B314E1" w:rsidRDefault="009B05D0" w:rsidP="000C3180">
      <w:pPr>
        <w:pStyle w:val="a3"/>
        <w:numPr>
          <w:ilvl w:val="0"/>
          <w:numId w:val="1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 xml:space="preserve"> с</w:t>
      </w:r>
      <w:r w:rsidR="00ED6656" w:rsidRPr="00B314E1">
        <w:rPr>
          <w:rFonts w:ascii="Times New Roman" w:hAnsi="Times New Roman" w:cs="Times New Roman"/>
          <w:sz w:val="24"/>
          <w:szCs w:val="24"/>
        </w:rPr>
        <w:t>одействие выявлению и развитию детей с и</w:t>
      </w:r>
      <w:r w:rsidR="00C86AF5" w:rsidRPr="00B314E1">
        <w:rPr>
          <w:rFonts w:ascii="Times New Roman" w:hAnsi="Times New Roman" w:cs="Times New Roman"/>
          <w:sz w:val="24"/>
          <w:szCs w:val="24"/>
        </w:rPr>
        <w:t>нтеллектуальными способностями;</w:t>
      </w:r>
    </w:p>
    <w:p w:rsidR="00ED6656" w:rsidRPr="00B314E1" w:rsidRDefault="009B05D0" w:rsidP="000C3180">
      <w:pPr>
        <w:pStyle w:val="a3"/>
        <w:numPr>
          <w:ilvl w:val="0"/>
          <w:numId w:val="13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о</w:t>
      </w:r>
      <w:r w:rsidR="00ED6656" w:rsidRPr="00B314E1">
        <w:rPr>
          <w:rFonts w:ascii="Times New Roman" w:hAnsi="Times New Roman" w:cs="Times New Roman"/>
          <w:sz w:val="24"/>
          <w:szCs w:val="24"/>
        </w:rPr>
        <w:t xml:space="preserve">беспечение преемственности в работе по вопросу развития интеллектуальных способностей детей между </w:t>
      </w:r>
      <w:r w:rsidR="00AB5CCD" w:rsidRPr="00B314E1">
        <w:rPr>
          <w:rFonts w:ascii="Times New Roman" w:hAnsi="Times New Roman" w:cs="Times New Roman"/>
          <w:sz w:val="24"/>
          <w:szCs w:val="24"/>
        </w:rPr>
        <w:t>обще</w:t>
      </w:r>
      <w:r w:rsidR="00ED6656" w:rsidRPr="00B314E1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="00AB5CCD" w:rsidRPr="00B314E1">
        <w:rPr>
          <w:rFonts w:ascii="Times New Roman" w:hAnsi="Times New Roman" w:cs="Times New Roman"/>
          <w:sz w:val="24"/>
          <w:szCs w:val="24"/>
        </w:rPr>
        <w:t xml:space="preserve">организациями </w:t>
      </w:r>
      <w:r w:rsidR="00ED6656" w:rsidRPr="00B314E1">
        <w:rPr>
          <w:rFonts w:ascii="Times New Roman" w:hAnsi="Times New Roman" w:cs="Times New Roman"/>
          <w:sz w:val="24"/>
          <w:szCs w:val="24"/>
        </w:rPr>
        <w:t xml:space="preserve"> и социальными партнерами.</w:t>
      </w:r>
    </w:p>
    <w:p w:rsidR="00A64A87" w:rsidRPr="00B314E1" w:rsidRDefault="00A64A87" w:rsidP="00A64A8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FA1" w:rsidRPr="00B314E1" w:rsidRDefault="00FC0FA1" w:rsidP="00A64A8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0788" w:rsidRPr="00B314E1" w:rsidRDefault="008C0788" w:rsidP="00811A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необходимости проекта</w:t>
      </w:r>
    </w:p>
    <w:p w:rsidR="008C0788" w:rsidRPr="00B314E1" w:rsidRDefault="008C0788" w:rsidP="00A64A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«Шахматы – это не просто спорт. Они делают человека мудрее и дальновиднее, помогают объективно оценить сложившуюся ситуацию, просчитать поступки на несколько «ходов» вперед, а главное, - воспитывать характер»  (из послания Президента РФ В.В.Путина участникам чемпионата мира по шахматам).</w:t>
      </w:r>
    </w:p>
    <w:p w:rsidR="008C0788" w:rsidRPr="00B314E1" w:rsidRDefault="008C0788" w:rsidP="00A64A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4E1">
        <w:rPr>
          <w:rFonts w:ascii="Times New Roman" w:hAnsi="Times New Roman" w:cs="Times New Roman"/>
          <w:sz w:val="24"/>
          <w:szCs w:val="24"/>
        </w:rPr>
        <w:t>Шахматы – одна из самых эффективных спортивных образовательных дисциплин, уникальный образовательный инструмент. Доказано, что изучение шахмат в любимой детьми игровой форме способствует развитию гармоничной личности и развивает: математические способности, пространственное мышление, навыки стратегического планирования, выдержку и многое другое.</w:t>
      </w:r>
      <w:r w:rsidRPr="00B31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C0788" w:rsidRPr="00B314E1" w:rsidRDefault="008C0788" w:rsidP="00A64A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все больше детей увлекается физическими видами спорта и совсем забыли, что шахматы тоже вид спорта, только умственный. Обучение игре в шахматы с самого раннего возраста помогает расширить круг общения, возможность самовыражения, способствует развитию логики мышления, концентрации внимания, воспитанию воли. Обучение игре в шахматы способствует лучшему усвоению программного материала начальной школы.</w:t>
      </w:r>
    </w:p>
    <w:p w:rsidR="00ED6656" w:rsidRPr="00B314E1" w:rsidRDefault="00ED6656" w:rsidP="00A64A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713" w:rsidRPr="00B314E1" w:rsidRDefault="00084713" w:rsidP="00A64A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 xml:space="preserve">Реализация данного проекта осуществляется по  направлениям: </w:t>
      </w:r>
    </w:p>
    <w:p w:rsidR="00084713" w:rsidRPr="00B314E1" w:rsidRDefault="00084713" w:rsidP="009B05D0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14E1">
        <w:rPr>
          <w:rFonts w:ascii="Times New Roman" w:hAnsi="Times New Roman" w:cs="Times New Roman"/>
          <w:b/>
          <w:sz w:val="24"/>
          <w:szCs w:val="24"/>
        </w:rPr>
        <w:t>Работа с учащимися образовательных организаций:</w:t>
      </w:r>
    </w:p>
    <w:p w:rsidR="00084713" w:rsidRPr="00B314E1" w:rsidRDefault="00084713" w:rsidP="00A64A87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 xml:space="preserve">организация и проведение шахматных турниров </w:t>
      </w:r>
      <w:r w:rsidR="00467C8A" w:rsidRPr="00B314E1">
        <w:rPr>
          <w:rFonts w:ascii="Times New Roman" w:hAnsi="Times New Roman" w:cs="Times New Roman"/>
          <w:sz w:val="24"/>
          <w:szCs w:val="24"/>
        </w:rPr>
        <w:t xml:space="preserve"> </w:t>
      </w:r>
      <w:r w:rsidRPr="00B314E1">
        <w:rPr>
          <w:rFonts w:ascii="Times New Roman" w:hAnsi="Times New Roman" w:cs="Times New Roman"/>
          <w:sz w:val="24"/>
          <w:szCs w:val="24"/>
        </w:rPr>
        <w:t>среди школьников</w:t>
      </w:r>
      <w:r w:rsidR="00467C8A" w:rsidRPr="00B314E1">
        <w:rPr>
          <w:rFonts w:ascii="Times New Roman" w:hAnsi="Times New Roman" w:cs="Times New Roman"/>
          <w:sz w:val="24"/>
          <w:szCs w:val="24"/>
        </w:rPr>
        <w:t xml:space="preserve"> </w:t>
      </w:r>
      <w:r w:rsidR="00F0496C" w:rsidRPr="00B314E1">
        <w:rPr>
          <w:rFonts w:ascii="Times New Roman" w:hAnsi="Times New Roman" w:cs="Times New Roman"/>
          <w:sz w:val="24"/>
          <w:szCs w:val="24"/>
        </w:rPr>
        <w:t xml:space="preserve">начальных классов </w:t>
      </w:r>
      <w:r w:rsidR="00467C8A" w:rsidRPr="00B314E1">
        <w:rPr>
          <w:rFonts w:ascii="Times New Roman" w:hAnsi="Times New Roman" w:cs="Times New Roman"/>
          <w:sz w:val="24"/>
          <w:szCs w:val="24"/>
        </w:rPr>
        <w:t>города</w:t>
      </w:r>
      <w:r w:rsidRPr="00B314E1">
        <w:rPr>
          <w:rFonts w:ascii="Times New Roman" w:hAnsi="Times New Roman" w:cs="Times New Roman"/>
          <w:sz w:val="24"/>
          <w:szCs w:val="24"/>
        </w:rPr>
        <w:t>;</w:t>
      </w:r>
    </w:p>
    <w:p w:rsidR="00084713" w:rsidRPr="00B314E1" w:rsidRDefault="00084713" w:rsidP="00A64A87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организация и проведение фотоконкурса «Шахматы в моей семье»</w:t>
      </w:r>
      <w:r w:rsidR="003911DC" w:rsidRPr="00B314E1">
        <w:rPr>
          <w:rFonts w:ascii="Times New Roman" w:hAnsi="Times New Roman" w:cs="Times New Roman"/>
          <w:sz w:val="24"/>
          <w:szCs w:val="24"/>
        </w:rPr>
        <w:t>;</w:t>
      </w:r>
    </w:p>
    <w:p w:rsidR="00084713" w:rsidRPr="00B314E1" w:rsidRDefault="00084713" w:rsidP="00A64A87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организация и проведение интерактивно-игровых программ «Переполох в шахматном королевстве», способствующих  популяризации шахмат.</w:t>
      </w:r>
    </w:p>
    <w:p w:rsidR="009B05D0" w:rsidRPr="00B314E1" w:rsidRDefault="009B05D0" w:rsidP="009B05D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84713" w:rsidRPr="00B314E1" w:rsidRDefault="00084713" w:rsidP="009B05D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b/>
          <w:sz w:val="24"/>
          <w:szCs w:val="24"/>
        </w:rPr>
        <w:t>Работа с педагогами:</w:t>
      </w:r>
    </w:p>
    <w:p w:rsidR="00084713" w:rsidRPr="00B314E1" w:rsidRDefault="00467C8A" w:rsidP="00A64A87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о</w:t>
      </w:r>
      <w:r w:rsidR="00084713" w:rsidRPr="00B314E1">
        <w:rPr>
          <w:rFonts w:ascii="Times New Roman" w:hAnsi="Times New Roman" w:cs="Times New Roman"/>
          <w:sz w:val="24"/>
          <w:szCs w:val="24"/>
        </w:rPr>
        <w:t>рганизация информационно-методического сопровождения педагогов, реализующих программы шахматного образования, проведение обучающих  семинаров для педагогов;</w:t>
      </w:r>
    </w:p>
    <w:p w:rsidR="00084713" w:rsidRPr="00B314E1" w:rsidRDefault="00084713" w:rsidP="00A64A87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467C8A" w:rsidRPr="00B314E1">
        <w:rPr>
          <w:rFonts w:ascii="Times New Roman" w:hAnsi="Times New Roman" w:cs="Times New Roman"/>
          <w:sz w:val="24"/>
          <w:szCs w:val="24"/>
        </w:rPr>
        <w:t>банка  инновационных технологий</w:t>
      </w:r>
      <w:r w:rsidRPr="00B314E1">
        <w:rPr>
          <w:rFonts w:ascii="Times New Roman" w:hAnsi="Times New Roman" w:cs="Times New Roman"/>
          <w:sz w:val="24"/>
          <w:szCs w:val="24"/>
        </w:rPr>
        <w:t xml:space="preserve"> </w:t>
      </w:r>
      <w:r w:rsidR="00467C8A" w:rsidRPr="00B314E1">
        <w:rPr>
          <w:rFonts w:ascii="Times New Roman" w:hAnsi="Times New Roman" w:cs="Times New Roman"/>
          <w:sz w:val="24"/>
          <w:szCs w:val="24"/>
        </w:rPr>
        <w:t>по обучению игре в шахматы;</w:t>
      </w:r>
      <w:r w:rsidRPr="00B31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713" w:rsidRPr="00B314E1" w:rsidRDefault="00570C02" w:rsidP="00A64A87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р</w:t>
      </w:r>
      <w:r w:rsidR="00084713" w:rsidRPr="00B314E1">
        <w:rPr>
          <w:rFonts w:ascii="Times New Roman" w:hAnsi="Times New Roman" w:cs="Times New Roman"/>
          <w:sz w:val="24"/>
          <w:szCs w:val="24"/>
        </w:rPr>
        <w:t xml:space="preserve">азвитие сети образовательных организаций, реализующих программы шахматного образования. </w:t>
      </w:r>
    </w:p>
    <w:p w:rsidR="008C0788" w:rsidRPr="00B314E1" w:rsidRDefault="008C0788" w:rsidP="00A64A87">
      <w:pPr>
        <w:pStyle w:val="a3"/>
        <w:spacing w:after="0"/>
        <w:ind w:left="14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5D0" w:rsidRPr="00B314E1" w:rsidRDefault="009B05D0" w:rsidP="009B05D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1A31" w:rsidRPr="00B314E1" w:rsidRDefault="00811A31" w:rsidP="009B05D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05535" w:rsidRPr="00B314E1" w:rsidRDefault="00C05535" w:rsidP="00A64A8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E1">
        <w:rPr>
          <w:rFonts w:ascii="Times New Roman" w:hAnsi="Times New Roman" w:cs="Times New Roman"/>
          <w:b/>
          <w:sz w:val="24"/>
          <w:szCs w:val="24"/>
        </w:rPr>
        <w:t>Целевая аудитория проекта «</w:t>
      </w:r>
      <w:r w:rsidR="00967683" w:rsidRPr="00B314E1">
        <w:rPr>
          <w:rFonts w:ascii="Times New Roman" w:hAnsi="Times New Roman" w:cs="Times New Roman"/>
          <w:b/>
          <w:sz w:val="24"/>
          <w:szCs w:val="24"/>
        </w:rPr>
        <w:t>Шахматная стратегия</w:t>
      </w:r>
      <w:r w:rsidRPr="00B314E1">
        <w:rPr>
          <w:rFonts w:ascii="Times New Roman" w:hAnsi="Times New Roman" w:cs="Times New Roman"/>
          <w:b/>
          <w:sz w:val="24"/>
          <w:szCs w:val="24"/>
        </w:rPr>
        <w:t>»:</w:t>
      </w:r>
    </w:p>
    <w:p w:rsidR="008C0788" w:rsidRPr="00B314E1" w:rsidRDefault="00C05535" w:rsidP="000C3180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учащиеся 1-</w:t>
      </w:r>
      <w:r w:rsidR="008C0788" w:rsidRPr="00B314E1">
        <w:rPr>
          <w:rFonts w:ascii="Times New Roman" w:hAnsi="Times New Roman" w:cs="Times New Roman"/>
          <w:sz w:val="24"/>
          <w:szCs w:val="24"/>
        </w:rPr>
        <w:t>4</w:t>
      </w:r>
      <w:r w:rsidRPr="00B314E1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8C0788" w:rsidRPr="00B314E1">
        <w:rPr>
          <w:rFonts w:ascii="Times New Roman" w:hAnsi="Times New Roman" w:cs="Times New Roman"/>
          <w:sz w:val="24"/>
          <w:szCs w:val="24"/>
        </w:rPr>
        <w:t xml:space="preserve"> ОО </w:t>
      </w:r>
      <w:r w:rsidRPr="00B314E1">
        <w:rPr>
          <w:rFonts w:ascii="Times New Roman" w:hAnsi="Times New Roman" w:cs="Times New Roman"/>
          <w:sz w:val="24"/>
          <w:szCs w:val="24"/>
        </w:rPr>
        <w:t xml:space="preserve"> и их родители;</w:t>
      </w:r>
    </w:p>
    <w:p w:rsidR="008A5E41" w:rsidRPr="00B314E1" w:rsidRDefault="00C05535" w:rsidP="000C3180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педагоги, реализующие программы шахматного образования.</w:t>
      </w:r>
    </w:p>
    <w:p w:rsidR="00A87F03" w:rsidRPr="00B314E1" w:rsidRDefault="00A87F03" w:rsidP="00A64A8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64A87" w:rsidRPr="00B314E1" w:rsidRDefault="00A64A87" w:rsidP="00A64A8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96C" w:rsidRPr="00B314E1" w:rsidRDefault="008A5E41" w:rsidP="007628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="00F0496C"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реализации </w:t>
      </w:r>
    </w:p>
    <w:p w:rsidR="00F0496C" w:rsidRPr="00B314E1" w:rsidRDefault="00FC0FA1" w:rsidP="007628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районного</w:t>
      </w:r>
      <w:r w:rsidR="00F0496C"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методического объединения «Шахматная стратегия» </w:t>
      </w:r>
    </w:p>
    <w:p w:rsidR="008A5E41" w:rsidRPr="00B314E1" w:rsidRDefault="00FC0FA1" w:rsidP="00762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</w:t>
      </w:r>
      <w:r w:rsidR="00F0496C"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</w:t>
      </w:r>
      <w:r w:rsidR="008A5E41"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496C"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«Шахматы и я»</w:t>
      </w:r>
    </w:p>
    <w:tbl>
      <w:tblPr>
        <w:tblpPr w:leftFromText="180" w:rightFromText="180" w:vertAnchor="text" w:tblpX="-634" w:tblpY="318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3601"/>
        <w:gridCol w:w="62"/>
        <w:gridCol w:w="971"/>
        <w:gridCol w:w="129"/>
        <w:gridCol w:w="344"/>
        <w:gridCol w:w="483"/>
        <w:gridCol w:w="1281"/>
        <w:gridCol w:w="429"/>
        <w:gridCol w:w="121"/>
        <w:gridCol w:w="1901"/>
      </w:tblGrid>
      <w:tr w:rsidR="00234DB9" w:rsidRPr="00B314E1" w:rsidTr="00B57DA0">
        <w:trPr>
          <w:trHeight w:val="316"/>
        </w:trPr>
        <w:tc>
          <w:tcPr>
            <w:tcW w:w="615" w:type="dxa"/>
          </w:tcPr>
          <w:p w:rsidR="00A811EA" w:rsidRPr="00B314E1" w:rsidRDefault="00A811EA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63" w:type="dxa"/>
            <w:gridSpan w:val="2"/>
          </w:tcPr>
          <w:p w:rsidR="00A811EA" w:rsidRPr="00B314E1" w:rsidRDefault="00A811EA" w:rsidP="00B57D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71" w:type="dxa"/>
          </w:tcPr>
          <w:p w:rsidR="00A811EA" w:rsidRPr="00B314E1" w:rsidRDefault="00A811EA" w:rsidP="00B57D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87" w:type="dxa"/>
            <w:gridSpan w:val="6"/>
          </w:tcPr>
          <w:p w:rsidR="00A811EA" w:rsidRPr="00B314E1" w:rsidRDefault="00D27CF2" w:rsidP="00B57D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901" w:type="dxa"/>
          </w:tcPr>
          <w:p w:rsidR="00A811EA" w:rsidRPr="00B314E1" w:rsidRDefault="00A811EA" w:rsidP="00B57D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811EA" w:rsidRPr="00B314E1" w:rsidTr="00B57DA0">
        <w:trPr>
          <w:trHeight w:val="301"/>
        </w:trPr>
        <w:tc>
          <w:tcPr>
            <w:tcW w:w="9936" w:type="dxa"/>
            <w:gridSpan w:val="11"/>
          </w:tcPr>
          <w:p w:rsidR="00D27CF2" w:rsidRPr="00B314E1" w:rsidRDefault="00A811EA" w:rsidP="00B57D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1.Нормативно-правовое, методическое обеспечение реализации проекта</w:t>
            </w:r>
          </w:p>
        </w:tc>
      </w:tr>
      <w:tr w:rsidR="003B7901" w:rsidRPr="00B314E1" w:rsidTr="00B57DA0">
        <w:trPr>
          <w:trHeight w:val="1594"/>
        </w:trPr>
        <w:tc>
          <w:tcPr>
            <w:tcW w:w="615" w:type="dxa"/>
          </w:tcPr>
          <w:p w:rsidR="003B7901" w:rsidRPr="00B314E1" w:rsidRDefault="003B790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63" w:type="dxa"/>
            <w:gridSpan w:val="2"/>
          </w:tcPr>
          <w:p w:rsidR="003B7901" w:rsidRPr="00B314E1" w:rsidRDefault="003B790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готовности общеобразовательных организаций к реализации проекта (кадровые, материально- технические условия, учебно-методическая база)</w:t>
            </w:r>
          </w:p>
        </w:tc>
        <w:tc>
          <w:tcPr>
            <w:tcW w:w="1100" w:type="dxa"/>
            <w:gridSpan w:val="2"/>
          </w:tcPr>
          <w:p w:rsidR="003B7901" w:rsidRPr="00B314E1" w:rsidRDefault="003B7901" w:rsidP="00B57D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F0496C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  <w:r w:rsidR="00FC0FA1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сентября 2018</w:t>
            </w: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3B7901" w:rsidRPr="00B314E1" w:rsidRDefault="003B790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451" w:type="dxa"/>
            <w:gridSpan w:val="3"/>
          </w:tcPr>
          <w:p w:rsidR="003B7901" w:rsidRPr="00B314E1" w:rsidRDefault="003B7901" w:rsidP="00B5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городского методического объединения </w:t>
            </w:r>
          </w:p>
        </w:tc>
      </w:tr>
      <w:tr w:rsidR="003B7901" w:rsidRPr="00B314E1" w:rsidTr="00B57DA0">
        <w:trPr>
          <w:trHeight w:val="1263"/>
        </w:trPr>
        <w:tc>
          <w:tcPr>
            <w:tcW w:w="615" w:type="dxa"/>
          </w:tcPr>
          <w:p w:rsidR="003B7901" w:rsidRPr="00B314E1" w:rsidRDefault="003B790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63" w:type="dxa"/>
            <w:gridSpan w:val="2"/>
          </w:tcPr>
          <w:p w:rsidR="003B7901" w:rsidRPr="00B314E1" w:rsidRDefault="003B790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результатов реализации проекта</w:t>
            </w:r>
          </w:p>
        </w:tc>
        <w:tc>
          <w:tcPr>
            <w:tcW w:w="1100" w:type="dxa"/>
            <w:gridSpan w:val="2"/>
          </w:tcPr>
          <w:p w:rsidR="003B7901" w:rsidRPr="00B314E1" w:rsidRDefault="003B7901" w:rsidP="00B57D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:rsidR="003B7901" w:rsidRPr="00B314E1" w:rsidRDefault="00FC0FA1" w:rsidP="00B57D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3B7901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08" w:type="dxa"/>
            <w:gridSpan w:val="3"/>
          </w:tcPr>
          <w:p w:rsidR="003B7901" w:rsidRPr="00B314E1" w:rsidRDefault="003B790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451" w:type="dxa"/>
            <w:gridSpan w:val="3"/>
          </w:tcPr>
          <w:p w:rsidR="00FC0FA1" w:rsidRPr="00B314E1" w:rsidRDefault="003B790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="00FC0FA1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районного</w:t>
            </w:r>
            <w:proofErr w:type="gramEnd"/>
          </w:p>
          <w:p w:rsidR="003B7901" w:rsidRPr="00B314E1" w:rsidRDefault="003B7901" w:rsidP="00B5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методического объединения </w:t>
            </w:r>
          </w:p>
        </w:tc>
      </w:tr>
      <w:tr w:rsidR="00F0496C" w:rsidRPr="00B314E1" w:rsidTr="00B57DA0">
        <w:trPr>
          <w:trHeight w:val="632"/>
        </w:trPr>
        <w:tc>
          <w:tcPr>
            <w:tcW w:w="9936" w:type="dxa"/>
            <w:gridSpan w:val="11"/>
          </w:tcPr>
          <w:p w:rsidR="00F0496C" w:rsidRPr="00B314E1" w:rsidRDefault="00F0496C" w:rsidP="00B57DA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4E1">
              <w:rPr>
                <w:rFonts w:ascii="Times New Roman" w:hAnsi="Times New Roman" w:cs="Times New Roman"/>
                <w:b/>
                <w:sz w:val="24"/>
                <w:szCs w:val="24"/>
              </w:rPr>
              <w:t>2. Работа с педагогами</w:t>
            </w:r>
          </w:p>
          <w:p w:rsidR="007628E8" w:rsidRPr="00B314E1" w:rsidRDefault="007628E8" w:rsidP="00B57DA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0D1A" w:rsidRPr="00B314E1" w:rsidTr="00B57DA0">
        <w:trPr>
          <w:trHeight w:val="632"/>
        </w:trPr>
        <w:tc>
          <w:tcPr>
            <w:tcW w:w="9936" w:type="dxa"/>
            <w:gridSpan w:val="11"/>
          </w:tcPr>
          <w:p w:rsidR="00E40D1A" w:rsidRPr="00B314E1" w:rsidRDefault="00E40D1A" w:rsidP="00B57D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городских  обучающих  семинаров для педагогов</w:t>
            </w:r>
          </w:p>
          <w:p w:rsidR="00E40D1A" w:rsidRPr="00B314E1" w:rsidRDefault="00E40D1A" w:rsidP="00B57D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hAnsi="Times New Roman" w:cs="Times New Roman"/>
                <w:sz w:val="24"/>
                <w:szCs w:val="24"/>
              </w:rPr>
              <w:t>«Шахматы в школе как универсальный педагогический образовательный инструмент»</w:t>
            </w:r>
          </w:p>
        </w:tc>
      </w:tr>
      <w:tr w:rsidR="00E40D1A" w:rsidRPr="00B314E1" w:rsidTr="00B57DA0">
        <w:trPr>
          <w:trHeight w:val="1278"/>
        </w:trPr>
        <w:tc>
          <w:tcPr>
            <w:tcW w:w="615" w:type="dxa"/>
          </w:tcPr>
          <w:p w:rsidR="00E40D1A" w:rsidRPr="00B314E1" w:rsidRDefault="00E40D1A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63" w:type="dxa"/>
            <w:gridSpan w:val="2"/>
          </w:tcPr>
          <w:p w:rsidR="00E40D1A" w:rsidRPr="00B314E1" w:rsidRDefault="00FC0FA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Для педагогов Буйнакского</w:t>
            </w:r>
            <w:r w:rsidR="00E40D1A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7" w:type="dxa"/>
            <w:gridSpan w:val="4"/>
          </w:tcPr>
          <w:p w:rsidR="00E40D1A" w:rsidRPr="00B314E1" w:rsidRDefault="00FC0FA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2018</w:t>
            </w:r>
            <w:r w:rsidR="00E40D1A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gridSpan w:val="3"/>
          </w:tcPr>
          <w:p w:rsidR="00E40D1A" w:rsidRPr="00B314E1" w:rsidRDefault="00E40D1A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01" w:type="dxa"/>
          </w:tcPr>
          <w:p w:rsidR="00E40D1A" w:rsidRPr="00B314E1" w:rsidRDefault="00FC0FA1" w:rsidP="00B5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районного</w:t>
            </w:r>
            <w:r w:rsidR="00E40D1A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методического объединения </w:t>
            </w:r>
          </w:p>
        </w:tc>
      </w:tr>
      <w:tr w:rsidR="00F0496C" w:rsidRPr="00B314E1" w:rsidTr="00B57DA0">
        <w:trPr>
          <w:trHeight w:val="632"/>
        </w:trPr>
        <w:tc>
          <w:tcPr>
            <w:tcW w:w="9936" w:type="dxa"/>
            <w:gridSpan w:val="11"/>
          </w:tcPr>
          <w:p w:rsidR="00F0496C" w:rsidRPr="00B314E1" w:rsidRDefault="00F0496C" w:rsidP="00B57DA0">
            <w:pPr>
              <w:pStyle w:val="a3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4E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 образовательных организаций</w:t>
            </w:r>
          </w:p>
          <w:p w:rsidR="007628E8" w:rsidRPr="00B314E1" w:rsidRDefault="007628E8" w:rsidP="00B57DA0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96C" w:rsidRPr="00B314E1" w:rsidTr="00B57DA0">
        <w:trPr>
          <w:trHeight w:val="1263"/>
        </w:trPr>
        <w:tc>
          <w:tcPr>
            <w:tcW w:w="615" w:type="dxa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01" w:type="dxa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14E1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B314E1" w:rsidRPr="00B314E1">
              <w:rPr>
                <w:rFonts w:ascii="Times New Roman" w:hAnsi="Times New Roman" w:cs="Times New Roman"/>
                <w:sz w:val="24"/>
                <w:szCs w:val="24"/>
              </w:rPr>
              <w:t>анизация и проведение школьного</w:t>
            </w:r>
            <w:r w:rsidRPr="00B314E1">
              <w:rPr>
                <w:rFonts w:ascii="Times New Roman" w:hAnsi="Times New Roman" w:cs="Times New Roman"/>
                <w:sz w:val="24"/>
                <w:szCs w:val="24"/>
              </w:rPr>
              <w:t xml:space="preserve"> шахматного турнира  для учащихся </w:t>
            </w:r>
            <w:r w:rsidR="00B314E1" w:rsidRPr="00B314E1"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  <w:r w:rsidRPr="00B314E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«Юный гроссмейстер» </w:t>
            </w:r>
          </w:p>
        </w:tc>
        <w:tc>
          <w:tcPr>
            <w:tcW w:w="1506" w:type="dxa"/>
            <w:gridSpan w:val="4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  <w:p w:rsidR="00F0496C" w:rsidRPr="00B314E1" w:rsidRDefault="00B314E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F0496C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3" w:type="dxa"/>
            <w:gridSpan w:val="3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протокол</w:t>
            </w:r>
          </w:p>
        </w:tc>
        <w:tc>
          <w:tcPr>
            <w:tcW w:w="2021" w:type="dxa"/>
            <w:gridSpan w:val="2"/>
          </w:tcPr>
          <w:p w:rsidR="00F0496C" w:rsidRPr="00B314E1" w:rsidRDefault="00B314E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="00F0496C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96C" w:rsidRPr="00B314E1" w:rsidTr="00B57DA0">
        <w:trPr>
          <w:trHeight w:val="1594"/>
        </w:trPr>
        <w:tc>
          <w:tcPr>
            <w:tcW w:w="615" w:type="dxa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01" w:type="dxa"/>
          </w:tcPr>
          <w:p w:rsidR="00B83AB5" w:rsidRPr="00B314E1" w:rsidRDefault="00F0496C" w:rsidP="00B5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городского шахматного турнира для учащихся </w:t>
            </w:r>
          </w:p>
          <w:p w:rsidR="00F0496C" w:rsidRPr="00B314E1" w:rsidRDefault="00B314E1" w:rsidP="00B57DA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14E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="00F0496C" w:rsidRPr="00B314E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«Путешествие по шахматной стране»  </w:t>
            </w:r>
          </w:p>
        </w:tc>
        <w:tc>
          <w:tcPr>
            <w:tcW w:w="1506" w:type="dxa"/>
            <w:gridSpan w:val="4"/>
          </w:tcPr>
          <w:p w:rsidR="00F0496C" w:rsidRPr="00B314E1" w:rsidRDefault="00B314E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март 2019</w:t>
            </w:r>
            <w:r w:rsidR="00F0496C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3" w:type="dxa"/>
            <w:gridSpan w:val="3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протокол</w:t>
            </w:r>
          </w:p>
        </w:tc>
        <w:tc>
          <w:tcPr>
            <w:tcW w:w="2021" w:type="dxa"/>
            <w:gridSpan w:val="2"/>
          </w:tcPr>
          <w:p w:rsidR="00F0496C" w:rsidRPr="00B314E1" w:rsidRDefault="00B314E1" w:rsidP="00B5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hAnsi="Times New Roman" w:cs="Times New Roman"/>
                <w:sz w:val="24"/>
                <w:szCs w:val="24"/>
              </w:rPr>
              <w:t>Учитель по шахматам</w:t>
            </w:r>
          </w:p>
        </w:tc>
      </w:tr>
      <w:tr w:rsidR="00F0496C" w:rsidRPr="00B314E1" w:rsidTr="00B57DA0">
        <w:trPr>
          <w:trHeight w:val="962"/>
        </w:trPr>
        <w:tc>
          <w:tcPr>
            <w:tcW w:w="615" w:type="dxa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01" w:type="dxa"/>
          </w:tcPr>
          <w:p w:rsidR="00F0496C" w:rsidRPr="00B314E1" w:rsidRDefault="00F0496C" w:rsidP="00B5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фотоконкурса «Шахматы в моей семье»</w:t>
            </w:r>
          </w:p>
        </w:tc>
        <w:tc>
          <w:tcPr>
            <w:tcW w:w="1506" w:type="dxa"/>
            <w:gridSpan w:val="4"/>
          </w:tcPr>
          <w:p w:rsidR="008F1814" w:rsidRPr="00B314E1" w:rsidRDefault="008F1814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0496C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  <w:p w:rsidR="00F0496C" w:rsidRPr="00B314E1" w:rsidRDefault="00B314E1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</w:t>
            </w:r>
            <w:r w:rsidR="002D0444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3" w:type="dxa"/>
            <w:gridSpan w:val="3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Положение, итоговый протокол</w:t>
            </w:r>
          </w:p>
        </w:tc>
        <w:tc>
          <w:tcPr>
            <w:tcW w:w="2021" w:type="dxa"/>
            <w:gridSpan w:val="2"/>
          </w:tcPr>
          <w:p w:rsidR="00F0496C" w:rsidRPr="00B314E1" w:rsidRDefault="00F0496C" w:rsidP="00B5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6C" w:rsidRPr="00B314E1" w:rsidTr="00B57DA0">
        <w:trPr>
          <w:trHeight w:val="1278"/>
        </w:trPr>
        <w:tc>
          <w:tcPr>
            <w:tcW w:w="615" w:type="dxa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01" w:type="dxa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14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интерактивно-игровых программ «Переполох в шахматном королевстве»</w:t>
            </w:r>
          </w:p>
        </w:tc>
        <w:tc>
          <w:tcPr>
            <w:tcW w:w="1506" w:type="dxa"/>
            <w:gridSpan w:val="4"/>
          </w:tcPr>
          <w:p w:rsidR="00F0496C" w:rsidRPr="00B314E1" w:rsidRDefault="008F1814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F0496C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жемесячно</w:t>
            </w: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каждый второй понедельник  </w:t>
            </w:r>
          </w:p>
        </w:tc>
        <w:tc>
          <w:tcPr>
            <w:tcW w:w="2193" w:type="dxa"/>
            <w:gridSpan w:val="3"/>
          </w:tcPr>
          <w:p w:rsidR="00F0496C" w:rsidRPr="00B314E1" w:rsidRDefault="00F0496C" w:rsidP="00B57D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Сценарий мероприятия</w:t>
            </w:r>
            <w:r w:rsidR="00B606DD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>, график проведения программ</w:t>
            </w:r>
            <w:r w:rsidR="00B91457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gridSpan w:val="2"/>
          </w:tcPr>
          <w:p w:rsidR="00F0496C" w:rsidRPr="00B314E1" w:rsidRDefault="00B314E1" w:rsidP="00B57D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школьного </w:t>
            </w:r>
            <w:r w:rsidR="00F0496C" w:rsidRPr="00B31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методического объединения </w:t>
            </w:r>
          </w:p>
        </w:tc>
      </w:tr>
    </w:tbl>
    <w:p w:rsidR="00545A1D" w:rsidRPr="00B314E1" w:rsidRDefault="00545A1D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4E1" w:rsidRDefault="00B314E1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4E1" w:rsidRDefault="00B314E1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4E1" w:rsidRDefault="00B314E1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4E1" w:rsidRDefault="00B314E1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4E1" w:rsidRDefault="00B314E1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4E1" w:rsidRDefault="00B314E1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4E1" w:rsidRDefault="00B314E1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4E1" w:rsidRDefault="00B314E1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4E1" w:rsidRDefault="00B314E1" w:rsidP="00A64A87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0E68" w:rsidRPr="00B314E1" w:rsidRDefault="008A5E41" w:rsidP="00A64A87">
      <w:pPr>
        <w:spacing w:after="0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и социальный эффект</w:t>
      </w:r>
      <w:r w:rsidR="005F0E68"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реализации проекта</w:t>
      </w:r>
    </w:p>
    <w:p w:rsidR="00CB0660" w:rsidRPr="00B314E1" w:rsidRDefault="009B2595" w:rsidP="000C31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E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F0E68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проекта</w:t>
      </w:r>
      <w:r w:rsidR="000C3180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F0E68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3F72" w:rsidRPr="00B314E1" w:rsidRDefault="005F0E68" w:rsidP="000C3180">
      <w:pPr>
        <w:pStyle w:val="a3"/>
        <w:numPr>
          <w:ilvl w:val="0"/>
          <w:numId w:val="17"/>
        </w:numPr>
        <w:spacing w:after="0"/>
        <w:ind w:left="284" w:hanging="72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расширится </w:t>
      </w:r>
      <w:r w:rsidRPr="00B314E1">
        <w:rPr>
          <w:rFonts w:ascii="Times New Roman" w:hAnsi="Times New Roman" w:cs="Times New Roman"/>
          <w:sz w:val="24"/>
          <w:szCs w:val="24"/>
        </w:rPr>
        <w:t>сеть образовательных организаций, реализующих пр</w:t>
      </w:r>
      <w:r w:rsidR="003F6581" w:rsidRPr="00B314E1">
        <w:rPr>
          <w:rFonts w:ascii="Times New Roman" w:hAnsi="Times New Roman" w:cs="Times New Roman"/>
          <w:sz w:val="24"/>
          <w:szCs w:val="24"/>
        </w:rPr>
        <w:t>ограммы шахматного образования;</w:t>
      </w:r>
      <w:r w:rsidR="00013F72" w:rsidRPr="00B31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581" w:rsidRPr="00B314E1" w:rsidRDefault="00013F72" w:rsidP="000C3180">
      <w:pPr>
        <w:pStyle w:val="a3"/>
        <w:numPr>
          <w:ilvl w:val="0"/>
          <w:numId w:val="17"/>
        </w:numPr>
        <w:spacing w:after="0"/>
        <w:ind w:left="284" w:hanging="72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будет осуществлена координация и реализация информационно-методического сопровождения педагогов, реализующих программы шахматного образования;</w:t>
      </w:r>
    </w:p>
    <w:p w:rsidR="003F6581" w:rsidRPr="00B314E1" w:rsidRDefault="00284DC7" w:rsidP="000C3180">
      <w:pPr>
        <w:pStyle w:val="a3"/>
        <w:numPr>
          <w:ilvl w:val="0"/>
          <w:numId w:val="17"/>
        </w:numPr>
        <w:spacing w:after="0"/>
        <w:ind w:left="284" w:hanging="72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будет обеспечена</w:t>
      </w:r>
      <w:r w:rsidR="003F6581" w:rsidRPr="00B314E1">
        <w:rPr>
          <w:rFonts w:ascii="Times New Roman" w:hAnsi="Times New Roman" w:cs="Times New Roman"/>
          <w:sz w:val="24"/>
          <w:szCs w:val="24"/>
        </w:rPr>
        <w:t xml:space="preserve"> преемственность в работе по вопросу развития интеллектуальных способностей детей между общеобразовательными организациями  и социальными партнерами;</w:t>
      </w:r>
    </w:p>
    <w:p w:rsidR="00013F72" w:rsidRPr="00B314E1" w:rsidRDefault="00284DC7" w:rsidP="000C3180">
      <w:pPr>
        <w:pStyle w:val="a3"/>
        <w:numPr>
          <w:ilvl w:val="0"/>
          <w:numId w:val="17"/>
        </w:numPr>
        <w:spacing w:after="0"/>
        <w:ind w:left="284" w:hanging="72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будет обобщен положительный опыт</w:t>
      </w:r>
      <w:r w:rsidR="003F6581" w:rsidRPr="00B314E1">
        <w:rPr>
          <w:rFonts w:ascii="Times New Roman" w:hAnsi="Times New Roman" w:cs="Times New Roman"/>
          <w:sz w:val="24"/>
          <w:szCs w:val="24"/>
        </w:rPr>
        <w:t xml:space="preserve"> работы педагогов по развитию интеллектуальных способностей детей в контексте обучения игре в шахматы;</w:t>
      </w:r>
    </w:p>
    <w:p w:rsidR="009B2595" w:rsidRPr="00B314E1" w:rsidRDefault="00013F72" w:rsidP="000C3180">
      <w:pPr>
        <w:pStyle w:val="a3"/>
        <w:numPr>
          <w:ilvl w:val="0"/>
          <w:numId w:val="17"/>
        </w:numPr>
        <w:spacing w:after="0"/>
        <w:ind w:left="284" w:hanging="72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осуществится</w:t>
      </w:r>
      <w:r w:rsidR="003F6581" w:rsidRPr="00B314E1">
        <w:rPr>
          <w:rFonts w:ascii="Times New Roman" w:hAnsi="Times New Roman" w:cs="Times New Roman"/>
          <w:sz w:val="24"/>
          <w:szCs w:val="24"/>
        </w:rPr>
        <w:t xml:space="preserve"> </w:t>
      </w:r>
      <w:r w:rsidR="00284DC7" w:rsidRPr="00B314E1">
        <w:rPr>
          <w:rFonts w:ascii="Times New Roman" w:hAnsi="Times New Roman" w:cs="Times New Roman"/>
          <w:sz w:val="24"/>
          <w:szCs w:val="24"/>
        </w:rPr>
        <w:t>выявление и развитие</w:t>
      </w:r>
      <w:r w:rsidRPr="00B314E1">
        <w:rPr>
          <w:rFonts w:ascii="Times New Roman" w:hAnsi="Times New Roman" w:cs="Times New Roman"/>
          <w:sz w:val="24"/>
          <w:szCs w:val="24"/>
        </w:rPr>
        <w:t xml:space="preserve"> детей с интеллектуальными способностями; </w:t>
      </w:r>
    </w:p>
    <w:p w:rsidR="009B2595" w:rsidRPr="00B314E1" w:rsidRDefault="007A097E" w:rsidP="000C3180">
      <w:pPr>
        <w:pStyle w:val="a3"/>
        <w:numPr>
          <w:ilvl w:val="0"/>
          <w:numId w:val="17"/>
        </w:numPr>
        <w:spacing w:after="0"/>
        <w:ind w:left="284" w:hanging="72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улучшатся условия</w:t>
      </w:r>
      <w:r w:rsidR="009B2595" w:rsidRPr="00B314E1">
        <w:rPr>
          <w:rFonts w:ascii="Times New Roman" w:hAnsi="Times New Roman" w:cs="Times New Roman"/>
          <w:sz w:val="24"/>
          <w:szCs w:val="24"/>
        </w:rPr>
        <w:t xml:space="preserve"> для личностного и ин</w:t>
      </w:r>
      <w:r w:rsidR="00013F72" w:rsidRPr="00B314E1">
        <w:rPr>
          <w:rFonts w:ascii="Times New Roman" w:hAnsi="Times New Roman" w:cs="Times New Roman"/>
          <w:sz w:val="24"/>
          <w:szCs w:val="24"/>
        </w:rPr>
        <w:t xml:space="preserve">теллектуального развития детей, </w:t>
      </w:r>
      <w:r w:rsidR="009B2595" w:rsidRPr="00B314E1">
        <w:rPr>
          <w:rFonts w:ascii="Times New Roman" w:hAnsi="Times New Roman" w:cs="Times New Roman"/>
          <w:sz w:val="24"/>
          <w:szCs w:val="24"/>
        </w:rPr>
        <w:t xml:space="preserve">формирования интереса и положительного отношения у подрастающего поколения к шахматам; </w:t>
      </w:r>
    </w:p>
    <w:p w:rsidR="00013F72" w:rsidRPr="00B314E1" w:rsidRDefault="00013F72" w:rsidP="000C3180">
      <w:pPr>
        <w:pStyle w:val="a3"/>
        <w:numPr>
          <w:ilvl w:val="0"/>
          <w:numId w:val="17"/>
        </w:numPr>
        <w:spacing w:after="0"/>
        <w:ind w:left="284" w:hanging="72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повысится успешность</w:t>
      </w:r>
      <w:r w:rsidR="00E60246" w:rsidRPr="00B314E1">
        <w:rPr>
          <w:rFonts w:ascii="Times New Roman" w:hAnsi="Times New Roman" w:cs="Times New Roman"/>
          <w:sz w:val="24"/>
          <w:szCs w:val="24"/>
        </w:rPr>
        <w:t xml:space="preserve"> выступления сборных команд города на региональных шахматных турнирах;</w:t>
      </w:r>
    </w:p>
    <w:p w:rsidR="00B77497" w:rsidRPr="00B314E1" w:rsidRDefault="00013F72" w:rsidP="000C3180">
      <w:pPr>
        <w:pStyle w:val="a3"/>
        <w:numPr>
          <w:ilvl w:val="0"/>
          <w:numId w:val="17"/>
        </w:numPr>
        <w:spacing w:after="0"/>
        <w:ind w:left="284" w:hanging="720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увеличится</w:t>
      </w:r>
      <w:r w:rsidR="00B77497" w:rsidRPr="00B314E1">
        <w:rPr>
          <w:rFonts w:ascii="Times New Roman" w:hAnsi="Times New Roman" w:cs="Times New Roman"/>
          <w:sz w:val="24"/>
          <w:szCs w:val="24"/>
        </w:rPr>
        <w:t xml:space="preserve"> </w:t>
      </w:r>
      <w:r w:rsidRPr="00B314E1">
        <w:rPr>
          <w:rFonts w:ascii="Times New Roman" w:hAnsi="Times New Roman" w:cs="Times New Roman"/>
          <w:sz w:val="24"/>
          <w:szCs w:val="24"/>
        </w:rPr>
        <w:t>число</w:t>
      </w:r>
      <w:r w:rsidR="00B77497" w:rsidRPr="00B314E1">
        <w:rPr>
          <w:rFonts w:ascii="Times New Roman" w:hAnsi="Times New Roman" w:cs="Times New Roman"/>
          <w:sz w:val="24"/>
          <w:szCs w:val="24"/>
        </w:rPr>
        <w:t xml:space="preserve"> детей в «Высшей лиге» и «</w:t>
      </w:r>
      <w:proofErr w:type="spellStart"/>
      <w:proofErr w:type="gramStart"/>
      <w:r w:rsidR="00B77497" w:rsidRPr="00B314E1">
        <w:rPr>
          <w:rFonts w:ascii="Times New Roman" w:hAnsi="Times New Roman" w:cs="Times New Roman"/>
          <w:sz w:val="24"/>
          <w:szCs w:val="24"/>
        </w:rPr>
        <w:t>Премьер-лиге</w:t>
      </w:r>
      <w:proofErr w:type="spellEnd"/>
      <w:proofErr w:type="gramEnd"/>
      <w:r w:rsidR="00D275EB" w:rsidRPr="00B314E1">
        <w:rPr>
          <w:rFonts w:ascii="Times New Roman" w:hAnsi="Times New Roman" w:cs="Times New Roman"/>
          <w:sz w:val="24"/>
          <w:szCs w:val="24"/>
        </w:rPr>
        <w:t>.</w:t>
      </w:r>
    </w:p>
    <w:p w:rsidR="009B2595" w:rsidRPr="00B314E1" w:rsidRDefault="009B2595" w:rsidP="000C3180">
      <w:pPr>
        <w:spacing w:after="0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E1">
        <w:rPr>
          <w:rFonts w:ascii="Times New Roman" w:hAnsi="Times New Roman" w:cs="Times New Roman"/>
          <w:sz w:val="24"/>
          <w:szCs w:val="24"/>
        </w:rPr>
        <w:t>Конечным результатом реализации про</w:t>
      </w:r>
      <w:r w:rsidR="00597C54" w:rsidRPr="00B314E1">
        <w:rPr>
          <w:rFonts w:ascii="Times New Roman" w:hAnsi="Times New Roman" w:cs="Times New Roman"/>
          <w:sz w:val="24"/>
          <w:szCs w:val="24"/>
        </w:rPr>
        <w:t>граммы</w:t>
      </w:r>
      <w:r w:rsidRPr="00B314E1">
        <w:rPr>
          <w:rFonts w:ascii="Times New Roman" w:hAnsi="Times New Roman" w:cs="Times New Roman"/>
          <w:sz w:val="24"/>
          <w:szCs w:val="24"/>
        </w:rPr>
        <w:t xml:space="preserve"> </w:t>
      </w:r>
      <w:r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методического объединения «Шахматная стратегия» в рамках реализации </w:t>
      </w:r>
      <w:r w:rsidR="00597C54" w:rsidRPr="00B314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проекта «Шахматы и я»</w:t>
      </w:r>
      <w:r w:rsidRPr="00B314E1">
        <w:rPr>
          <w:rFonts w:ascii="Times New Roman" w:hAnsi="Times New Roman" w:cs="Times New Roman"/>
          <w:sz w:val="24"/>
          <w:szCs w:val="24"/>
        </w:rPr>
        <w:t xml:space="preserve"> станет создание новых организационно-управленческих условий для развит</w:t>
      </w:r>
      <w:r w:rsidR="003F6581" w:rsidRPr="00B314E1">
        <w:rPr>
          <w:rFonts w:ascii="Times New Roman" w:hAnsi="Times New Roman" w:cs="Times New Roman"/>
          <w:sz w:val="24"/>
          <w:szCs w:val="24"/>
        </w:rPr>
        <w:t>ия массового детско-юношеского шахматного движения.</w:t>
      </w:r>
    </w:p>
    <w:p w:rsidR="009B2595" w:rsidRPr="00B314E1" w:rsidRDefault="009B2595" w:rsidP="00A64A87">
      <w:pPr>
        <w:spacing w:after="0"/>
        <w:ind w:left="-993" w:firstLine="709"/>
        <w:rPr>
          <w:rFonts w:ascii="Times New Roman" w:hAnsi="Times New Roman" w:cs="Times New Roman"/>
          <w:color w:val="0070C0"/>
          <w:sz w:val="24"/>
          <w:szCs w:val="24"/>
        </w:rPr>
      </w:pPr>
    </w:p>
    <w:p w:rsidR="009B2595" w:rsidRPr="00B314E1" w:rsidRDefault="008A5E41" w:rsidP="00A64A87">
      <w:pPr>
        <w:spacing w:after="0"/>
        <w:ind w:left="-99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 дальнейшего развития проекта</w:t>
      </w:r>
    </w:p>
    <w:p w:rsidR="009B2595" w:rsidRPr="00B314E1" w:rsidRDefault="00C96D77" w:rsidP="000C3180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4E1">
        <w:rPr>
          <w:rFonts w:ascii="Times New Roman" w:hAnsi="Times New Roman" w:cs="Times New Roman"/>
          <w:sz w:val="24"/>
          <w:szCs w:val="24"/>
        </w:rPr>
        <w:t xml:space="preserve">в 100% от общего количества образовательных организаций реализуется шахматное образование в рамках начального общего образования; </w:t>
      </w:r>
    </w:p>
    <w:p w:rsidR="00545A1D" w:rsidRPr="00B314E1" w:rsidRDefault="00545A1D" w:rsidP="000C3180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4E1">
        <w:rPr>
          <w:rFonts w:ascii="Times New Roman" w:hAnsi="Times New Roman" w:cs="Times New Roman"/>
          <w:sz w:val="24"/>
          <w:szCs w:val="24"/>
        </w:rPr>
        <w:t>Педагоги образ</w:t>
      </w:r>
      <w:r w:rsidR="00B314E1" w:rsidRPr="00B314E1">
        <w:rPr>
          <w:rFonts w:ascii="Times New Roman" w:hAnsi="Times New Roman" w:cs="Times New Roman"/>
          <w:sz w:val="24"/>
          <w:szCs w:val="24"/>
        </w:rPr>
        <w:t>овательных организаций Буйнакского района</w:t>
      </w:r>
      <w:r w:rsidRPr="00B314E1">
        <w:rPr>
          <w:rFonts w:ascii="Times New Roman" w:hAnsi="Times New Roman" w:cs="Times New Roman"/>
          <w:sz w:val="24"/>
          <w:szCs w:val="24"/>
        </w:rPr>
        <w:t xml:space="preserve"> продемонстриру</w:t>
      </w:r>
      <w:r w:rsidR="00B314E1" w:rsidRPr="00B314E1">
        <w:rPr>
          <w:rFonts w:ascii="Times New Roman" w:hAnsi="Times New Roman" w:cs="Times New Roman"/>
          <w:sz w:val="24"/>
          <w:szCs w:val="24"/>
        </w:rPr>
        <w:t>ют свои способности  в районном</w:t>
      </w:r>
      <w:r w:rsidRPr="00B314E1">
        <w:rPr>
          <w:rFonts w:ascii="Times New Roman" w:hAnsi="Times New Roman" w:cs="Times New Roman"/>
          <w:sz w:val="24"/>
          <w:szCs w:val="24"/>
        </w:rPr>
        <w:t xml:space="preserve"> </w:t>
      </w:r>
      <w:r w:rsidR="002B72CA" w:rsidRPr="00B314E1">
        <w:rPr>
          <w:rFonts w:ascii="Times New Roman" w:hAnsi="Times New Roman" w:cs="Times New Roman"/>
          <w:sz w:val="24"/>
          <w:szCs w:val="24"/>
        </w:rPr>
        <w:t xml:space="preserve">шахматном </w:t>
      </w:r>
      <w:r w:rsidRPr="00B314E1">
        <w:rPr>
          <w:rFonts w:ascii="Times New Roman" w:hAnsi="Times New Roman" w:cs="Times New Roman"/>
          <w:sz w:val="24"/>
          <w:szCs w:val="24"/>
        </w:rPr>
        <w:t>турнире «Шахматная стратегия».</w:t>
      </w:r>
    </w:p>
    <w:p w:rsidR="00341D75" w:rsidRPr="00B314E1" w:rsidRDefault="00341D75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4E1" w:rsidRPr="00B314E1" w:rsidRDefault="00B314E1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4E1" w:rsidRPr="00B314E1" w:rsidRDefault="00B314E1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4E1" w:rsidRPr="00B314E1" w:rsidRDefault="00B314E1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4E1" w:rsidRPr="00B314E1" w:rsidRDefault="00B314E1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4E1" w:rsidRPr="00B314E1" w:rsidRDefault="00B314E1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4E1" w:rsidRPr="00B314E1" w:rsidRDefault="00B314E1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4E1" w:rsidRPr="00B314E1" w:rsidRDefault="00B314E1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4E1" w:rsidRPr="00B314E1" w:rsidRDefault="00B314E1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4E1" w:rsidRPr="00B314E1" w:rsidRDefault="00B314E1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4E1" w:rsidRPr="00B314E1" w:rsidRDefault="00B314E1" w:rsidP="00284DC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314E1" w:rsidRPr="00B314E1" w:rsidSect="00B57DA0">
      <w:pgSz w:w="11906" w:h="16838"/>
      <w:pgMar w:top="567" w:right="1274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E6D"/>
    <w:multiLevelType w:val="hybridMultilevel"/>
    <w:tmpl w:val="934EC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61387"/>
    <w:multiLevelType w:val="hybridMultilevel"/>
    <w:tmpl w:val="C26A0F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F3596"/>
    <w:multiLevelType w:val="hybridMultilevel"/>
    <w:tmpl w:val="923458A8"/>
    <w:lvl w:ilvl="0" w:tplc="2EF6DE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A07E22"/>
    <w:multiLevelType w:val="hybridMultilevel"/>
    <w:tmpl w:val="23DE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A219E"/>
    <w:multiLevelType w:val="hybridMultilevel"/>
    <w:tmpl w:val="C07E2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77798A"/>
    <w:multiLevelType w:val="hybridMultilevel"/>
    <w:tmpl w:val="69EC11EC"/>
    <w:lvl w:ilvl="0" w:tplc="01C079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A45B8D"/>
    <w:multiLevelType w:val="hybridMultilevel"/>
    <w:tmpl w:val="448035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3C3733"/>
    <w:multiLevelType w:val="hybridMultilevel"/>
    <w:tmpl w:val="23DE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629F4"/>
    <w:multiLevelType w:val="hybridMultilevel"/>
    <w:tmpl w:val="EFCE4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F72A6"/>
    <w:multiLevelType w:val="hybridMultilevel"/>
    <w:tmpl w:val="3FDC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D100B"/>
    <w:multiLevelType w:val="hybridMultilevel"/>
    <w:tmpl w:val="73CA9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534483"/>
    <w:multiLevelType w:val="hybridMultilevel"/>
    <w:tmpl w:val="823469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201E7"/>
    <w:multiLevelType w:val="hybridMultilevel"/>
    <w:tmpl w:val="066CB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405E5"/>
    <w:multiLevelType w:val="hybridMultilevel"/>
    <w:tmpl w:val="2EE2F1CC"/>
    <w:lvl w:ilvl="0" w:tplc="CCC06B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BC0272"/>
    <w:multiLevelType w:val="hybridMultilevel"/>
    <w:tmpl w:val="03DC8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33A97"/>
    <w:multiLevelType w:val="hybridMultilevel"/>
    <w:tmpl w:val="A8F0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F52D4"/>
    <w:multiLevelType w:val="hybridMultilevel"/>
    <w:tmpl w:val="ACEA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94E30"/>
    <w:multiLevelType w:val="multilevel"/>
    <w:tmpl w:val="9092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DE3239"/>
    <w:multiLevelType w:val="hybridMultilevel"/>
    <w:tmpl w:val="C57E2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127FA"/>
    <w:multiLevelType w:val="hybridMultilevel"/>
    <w:tmpl w:val="B7223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D353D8"/>
    <w:multiLevelType w:val="hybridMultilevel"/>
    <w:tmpl w:val="B07AAF12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0"/>
  </w:num>
  <w:num w:numId="7">
    <w:abstractNumId w:val="16"/>
  </w:num>
  <w:num w:numId="8">
    <w:abstractNumId w:val="4"/>
  </w:num>
  <w:num w:numId="9">
    <w:abstractNumId w:val="0"/>
  </w:num>
  <w:num w:numId="10">
    <w:abstractNumId w:val="10"/>
  </w:num>
  <w:num w:numId="11">
    <w:abstractNumId w:val="2"/>
  </w:num>
  <w:num w:numId="12">
    <w:abstractNumId w:val="12"/>
  </w:num>
  <w:num w:numId="13">
    <w:abstractNumId w:val="9"/>
  </w:num>
  <w:num w:numId="14">
    <w:abstractNumId w:val="14"/>
  </w:num>
  <w:num w:numId="15">
    <w:abstractNumId w:val="3"/>
  </w:num>
  <w:num w:numId="16">
    <w:abstractNumId w:val="19"/>
  </w:num>
  <w:num w:numId="17">
    <w:abstractNumId w:val="18"/>
  </w:num>
  <w:num w:numId="18">
    <w:abstractNumId w:val="15"/>
  </w:num>
  <w:num w:numId="19">
    <w:abstractNumId w:val="11"/>
  </w:num>
  <w:num w:numId="20">
    <w:abstractNumId w:val="1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E41"/>
    <w:rsid w:val="00001F8C"/>
    <w:rsid w:val="00005D28"/>
    <w:rsid w:val="00007879"/>
    <w:rsid w:val="00010EFD"/>
    <w:rsid w:val="00013F72"/>
    <w:rsid w:val="000151CB"/>
    <w:rsid w:val="00021C62"/>
    <w:rsid w:val="0003221B"/>
    <w:rsid w:val="0004269A"/>
    <w:rsid w:val="00043550"/>
    <w:rsid w:val="0004375C"/>
    <w:rsid w:val="00046F73"/>
    <w:rsid w:val="00047698"/>
    <w:rsid w:val="00050D8F"/>
    <w:rsid w:val="00053D76"/>
    <w:rsid w:val="000657DC"/>
    <w:rsid w:val="000777A1"/>
    <w:rsid w:val="00077BC5"/>
    <w:rsid w:val="00081689"/>
    <w:rsid w:val="00084713"/>
    <w:rsid w:val="000879DC"/>
    <w:rsid w:val="000942CB"/>
    <w:rsid w:val="000A0864"/>
    <w:rsid w:val="000A275C"/>
    <w:rsid w:val="000A4D85"/>
    <w:rsid w:val="000B3276"/>
    <w:rsid w:val="000B44AF"/>
    <w:rsid w:val="000B4FD7"/>
    <w:rsid w:val="000C2615"/>
    <w:rsid w:val="000C3180"/>
    <w:rsid w:val="000C650F"/>
    <w:rsid w:val="000D1512"/>
    <w:rsid w:val="000D58F9"/>
    <w:rsid w:val="000D64AC"/>
    <w:rsid w:val="000E4D03"/>
    <w:rsid w:val="000F2C18"/>
    <w:rsid w:val="00102F53"/>
    <w:rsid w:val="00104F56"/>
    <w:rsid w:val="00112603"/>
    <w:rsid w:val="00113E56"/>
    <w:rsid w:val="001150EE"/>
    <w:rsid w:val="001214ED"/>
    <w:rsid w:val="0012442D"/>
    <w:rsid w:val="001407F4"/>
    <w:rsid w:val="00143A36"/>
    <w:rsid w:val="00150A18"/>
    <w:rsid w:val="001526B6"/>
    <w:rsid w:val="00153814"/>
    <w:rsid w:val="00162ADF"/>
    <w:rsid w:val="00171800"/>
    <w:rsid w:val="00172982"/>
    <w:rsid w:val="001734E0"/>
    <w:rsid w:val="00174056"/>
    <w:rsid w:val="00177AAE"/>
    <w:rsid w:val="0018025D"/>
    <w:rsid w:val="001914F0"/>
    <w:rsid w:val="001955DC"/>
    <w:rsid w:val="001A054C"/>
    <w:rsid w:val="001A470E"/>
    <w:rsid w:val="001A4BD8"/>
    <w:rsid w:val="001A52B9"/>
    <w:rsid w:val="001A5CDE"/>
    <w:rsid w:val="001B0C77"/>
    <w:rsid w:val="001B123E"/>
    <w:rsid w:val="001B1A98"/>
    <w:rsid w:val="001B1CB7"/>
    <w:rsid w:val="001B6CD1"/>
    <w:rsid w:val="001B739A"/>
    <w:rsid w:val="001C0DEA"/>
    <w:rsid w:val="001C2157"/>
    <w:rsid w:val="001C523B"/>
    <w:rsid w:val="001C5451"/>
    <w:rsid w:val="001C56CE"/>
    <w:rsid w:val="001C61EE"/>
    <w:rsid w:val="001D14DB"/>
    <w:rsid w:val="001D1EDF"/>
    <w:rsid w:val="001D3291"/>
    <w:rsid w:val="001D44C3"/>
    <w:rsid w:val="001D4CB8"/>
    <w:rsid w:val="001D6C91"/>
    <w:rsid w:val="001D7408"/>
    <w:rsid w:val="001E1565"/>
    <w:rsid w:val="001E30E8"/>
    <w:rsid w:val="001F2C43"/>
    <w:rsid w:val="002026FB"/>
    <w:rsid w:val="002055A7"/>
    <w:rsid w:val="0020580E"/>
    <w:rsid w:val="002130C8"/>
    <w:rsid w:val="00216E04"/>
    <w:rsid w:val="002172AD"/>
    <w:rsid w:val="002215B9"/>
    <w:rsid w:val="00223D8D"/>
    <w:rsid w:val="002256FD"/>
    <w:rsid w:val="002321AE"/>
    <w:rsid w:val="00234DB9"/>
    <w:rsid w:val="002510BF"/>
    <w:rsid w:val="00255146"/>
    <w:rsid w:val="00255429"/>
    <w:rsid w:val="00264B5F"/>
    <w:rsid w:val="002653FD"/>
    <w:rsid w:val="00267947"/>
    <w:rsid w:val="00271AD4"/>
    <w:rsid w:val="00274D13"/>
    <w:rsid w:val="0027775A"/>
    <w:rsid w:val="00281C29"/>
    <w:rsid w:val="00284DC7"/>
    <w:rsid w:val="00286CFC"/>
    <w:rsid w:val="00292305"/>
    <w:rsid w:val="0029337D"/>
    <w:rsid w:val="00294E1A"/>
    <w:rsid w:val="00297281"/>
    <w:rsid w:val="002A4296"/>
    <w:rsid w:val="002A5C90"/>
    <w:rsid w:val="002A6D31"/>
    <w:rsid w:val="002B2DB2"/>
    <w:rsid w:val="002B3CBC"/>
    <w:rsid w:val="002B6334"/>
    <w:rsid w:val="002B72CA"/>
    <w:rsid w:val="002C3A12"/>
    <w:rsid w:val="002C7840"/>
    <w:rsid w:val="002C7AF7"/>
    <w:rsid w:val="002D0444"/>
    <w:rsid w:val="002D3A13"/>
    <w:rsid w:val="002D5727"/>
    <w:rsid w:val="002F12FC"/>
    <w:rsid w:val="002F7263"/>
    <w:rsid w:val="00301C5C"/>
    <w:rsid w:val="003037C1"/>
    <w:rsid w:val="00304212"/>
    <w:rsid w:val="00306063"/>
    <w:rsid w:val="00310ABF"/>
    <w:rsid w:val="00312354"/>
    <w:rsid w:val="00320DAC"/>
    <w:rsid w:val="003210C1"/>
    <w:rsid w:val="0032379B"/>
    <w:rsid w:val="00332CBC"/>
    <w:rsid w:val="003342DD"/>
    <w:rsid w:val="003347D9"/>
    <w:rsid w:val="003355B4"/>
    <w:rsid w:val="0034103F"/>
    <w:rsid w:val="00341D75"/>
    <w:rsid w:val="00343CE6"/>
    <w:rsid w:val="00347B7A"/>
    <w:rsid w:val="00352315"/>
    <w:rsid w:val="00355154"/>
    <w:rsid w:val="00357F30"/>
    <w:rsid w:val="00360542"/>
    <w:rsid w:val="00370445"/>
    <w:rsid w:val="00371225"/>
    <w:rsid w:val="00374E94"/>
    <w:rsid w:val="0037793C"/>
    <w:rsid w:val="00380FB0"/>
    <w:rsid w:val="00381539"/>
    <w:rsid w:val="003869E7"/>
    <w:rsid w:val="003911DC"/>
    <w:rsid w:val="003912A1"/>
    <w:rsid w:val="00391E8E"/>
    <w:rsid w:val="003A150C"/>
    <w:rsid w:val="003B0C28"/>
    <w:rsid w:val="003B7901"/>
    <w:rsid w:val="003C300C"/>
    <w:rsid w:val="003C4FF5"/>
    <w:rsid w:val="003C5EFC"/>
    <w:rsid w:val="003C70E6"/>
    <w:rsid w:val="003E05FC"/>
    <w:rsid w:val="003E1344"/>
    <w:rsid w:val="003E2260"/>
    <w:rsid w:val="003E3C5E"/>
    <w:rsid w:val="003F1CA5"/>
    <w:rsid w:val="003F2A93"/>
    <w:rsid w:val="003F2BC3"/>
    <w:rsid w:val="003F5407"/>
    <w:rsid w:val="003F54DF"/>
    <w:rsid w:val="003F63C9"/>
    <w:rsid w:val="003F6581"/>
    <w:rsid w:val="003F6A53"/>
    <w:rsid w:val="003F73CA"/>
    <w:rsid w:val="003F7F17"/>
    <w:rsid w:val="00413287"/>
    <w:rsid w:val="004167FB"/>
    <w:rsid w:val="00430712"/>
    <w:rsid w:val="00433276"/>
    <w:rsid w:val="004338F3"/>
    <w:rsid w:val="00436C95"/>
    <w:rsid w:val="00441AB0"/>
    <w:rsid w:val="004518B6"/>
    <w:rsid w:val="0045257D"/>
    <w:rsid w:val="00453BA4"/>
    <w:rsid w:val="00455488"/>
    <w:rsid w:val="00457C34"/>
    <w:rsid w:val="004602B4"/>
    <w:rsid w:val="00463E30"/>
    <w:rsid w:val="0046408F"/>
    <w:rsid w:val="00467C8A"/>
    <w:rsid w:val="00473B29"/>
    <w:rsid w:val="0048297C"/>
    <w:rsid w:val="00483E07"/>
    <w:rsid w:val="004866F1"/>
    <w:rsid w:val="004905D2"/>
    <w:rsid w:val="00493DC8"/>
    <w:rsid w:val="00495A80"/>
    <w:rsid w:val="004A00C7"/>
    <w:rsid w:val="004A589F"/>
    <w:rsid w:val="004A5EF5"/>
    <w:rsid w:val="004B20E7"/>
    <w:rsid w:val="004B7AC0"/>
    <w:rsid w:val="004C0959"/>
    <w:rsid w:val="004C19A6"/>
    <w:rsid w:val="004C4B92"/>
    <w:rsid w:val="004D2A4C"/>
    <w:rsid w:val="004D40DB"/>
    <w:rsid w:val="004E744E"/>
    <w:rsid w:val="004F1166"/>
    <w:rsid w:val="004F2C31"/>
    <w:rsid w:val="004F2CF3"/>
    <w:rsid w:val="004F7EB8"/>
    <w:rsid w:val="00506F5A"/>
    <w:rsid w:val="00521977"/>
    <w:rsid w:val="00526C0B"/>
    <w:rsid w:val="00527D04"/>
    <w:rsid w:val="00530987"/>
    <w:rsid w:val="00531729"/>
    <w:rsid w:val="00533E1D"/>
    <w:rsid w:val="00534B44"/>
    <w:rsid w:val="0054177D"/>
    <w:rsid w:val="00545A1D"/>
    <w:rsid w:val="00546A4E"/>
    <w:rsid w:val="005478DF"/>
    <w:rsid w:val="0055372D"/>
    <w:rsid w:val="00556777"/>
    <w:rsid w:val="00560F37"/>
    <w:rsid w:val="00564325"/>
    <w:rsid w:val="00564701"/>
    <w:rsid w:val="00570AE1"/>
    <w:rsid w:val="00570C02"/>
    <w:rsid w:val="00571C14"/>
    <w:rsid w:val="0057585E"/>
    <w:rsid w:val="005768CD"/>
    <w:rsid w:val="00581FAF"/>
    <w:rsid w:val="00591813"/>
    <w:rsid w:val="00593A8A"/>
    <w:rsid w:val="005949C9"/>
    <w:rsid w:val="005957BE"/>
    <w:rsid w:val="00597C54"/>
    <w:rsid w:val="005B01DF"/>
    <w:rsid w:val="005B188A"/>
    <w:rsid w:val="005B2C04"/>
    <w:rsid w:val="005B45EF"/>
    <w:rsid w:val="005C4696"/>
    <w:rsid w:val="005C6259"/>
    <w:rsid w:val="005D12B1"/>
    <w:rsid w:val="005D6677"/>
    <w:rsid w:val="005E5722"/>
    <w:rsid w:val="005E6FBD"/>
    <w:rsid w:val="005F0E68"/>
    <w:rsid w:val="005F4EC8"/>
    <w:rsid w:val="005F5A81"/>
    <w:rsid w:val="00600BBD"/>
    <w:rsid w:val="00611092"/>
    <w:rsid w:val="00611E2C"/>
    <w:rsid w:val="006165F4"/>
    <w:rsid w:val="00622423"/>
    <w:rsid w:val="00622863"/>
    <w:rsid w:val="0062452F"/>
    <w:rsid w:val="0064329B"/>
    <w:rsid w:val="00645585"/>
    <w:rsid w:val="00655EDA"/>
    <w:rsid w:val="00656D64"/>
    <w:rsid w:val="00660560"/>
    <w:rsid w:val="00665738"/>
    <w:rsid w:val="00667AF7"/>
    <w:rsid w:val="00667D80"/>
    <w:rsid w:val="00675DC8"/>
    <w:rsid w:val="006764EA"/>
    <w:rsid w:val="006804BA"/>
    <w:rsid w:val="006833B9"/>
    <w:rsid w:val="00686054"/>
    <w:rsid w:val="00695DEA"/>
    <w:rsid w:val="006A1329"/>
    <w:rsid w:val="006B5E2D"/>
    <w:rsid w:val="006C07A8"/>
    <w:rsid w:val="006C2BAC"/>
    <w:rsid w:val="006D22D5"/>
    <w:rsid w:val="006F3DE4"/>
    <w:rsid w:val="00700489"/>
    <w:rsid w:val="00706B0E"/>
    <w:rsid w:val="0070730B"/>
    <w:rsid w:val="00714699"/>
    <w:rsid w:val="00725F12"/>
    <w:rsid w:val="00733F5F"/>
    <w:rsid w:val="00734115"/>
    <w:rsid w:val="0073440E"/>
    <w:rsid w:val="0073498F"/>
    <w:rsid w:val="00735D35"/>
    <w:rsid w:val="00745FC4"/>
    <w:rsid w:val="00746248"/>
    <w:rsid w:val="0074764B"/>
    <w:rsid w:val="0075006C"/>
    <w:rsid w:val="00751274"/>
    <w:rsid w:val="00755681"/>
    <w:rsid w:val="00760032"/>
    <w:rsid w:val="007628E8"/>
    <w:rsid w:val="00763EAC"/>
    <w:rsid w:val="0076581A"/>
    <w:rsid w:val="007718B0"/>
    <w:rsid w:val="0077190F"/>
    <w:rsid w:val="007733E7"/>
    <w:rsid w:val="007740D8"/>
    <w:rsid w:val="0078008C"/>
    <w:rsid w:val="00783766"/>
    <w:rsid w:val="0078592B"/>
    <w:rsid w:val="00793DF6"/>
    <w:rsid w:val="00795FDB"/>
    <w:rsid w:val="007A097E"/>
    <w:rsid w:val="007A128E"/>
    <w:rsid w:val="007A4095"/>
    <w:rsid w:val="007A4C3B"/>
    <w:rsid w:val="007B5703"/>
    <w:rsid w:val="007C05ED"/>
    <w:rsid w:val="007D3EDE"/>
    <w:rsid w:val="007D621C"/>
    <w:rsid w:val="007E1282"/>
    <w:rsid w:val="007E488D"/>
    <w:rsid w:val="007F59F4"/>
    <w:rsid w:val="008043CB"/>
    <w:rsid w:val="00804AF4"/>
    <w:rsid w:val="008113B2"/>
    <w:rsid w:val="00811A31"/>
    <w:rsid w:val="00822FB8"/>
    <w:rsid w:val="00826380"/>
    <w:rsid w:val="008317B5"/>
    <w:rsid w:val="00847954"/>
    <w:rsid w:val="008566D4"/>
    <w:rsid w:val="00856747"/>
    <w:rsid w:val="00857EB7"/>
    <w:rsid w:val="00860A87"/>
    <w:rsid w:val="00860F55"/>
    <w:rsid w:val="00865CFE"/>
    <w:rsid w:val="00866296"/>
    <w:rsid w:val="00881501"/>
    <w:rsid w:val="00887800"/>
    <w:rsid w:val="0089425F"/>
    <w:rsid w:val="00895689"/>
    <w:rsid w:val="00897152"/>
    <w:rsid w:val="008A037D"/>
    <w:rsid w:val="008A5244"/>
    <w:rsid w:val="008A5E41"/>
    <w:rsid w:val="008B1113"/>
    <w:rsid w:val="008B1320"/>
    <w:rsid w:val="008B2245"/>
    <w:rsid w:val="008B59F6"/>
    <w:rsid w:val="008B5C64"/>
    <w:rsid w:val="008B713F"/>
    <w:rsid w:val="008B7971"/>
    <w:rsid w:val="008C0788"/>
    <w:rsid w:val="008C79CF"/>
    <w:rsid w:val="008D26C9"/>
    <w:rsid w:val="008D3A25"/>
    <w:rsid w:val="008D57F3"/>
    <w:rsid w:val="008E01BE"/>
    <w:rsid w:val="008E022A"/>
    <w:rsid w:val="008E0B50"/>
    <w:rsid w:val="008E1942"/>
    <w:rsid w:val="008E1CB4"/>
    <w:rsid w:val="008E33CA"/>
    <w:rsid w:val="008E432F"/>
    <w:rsid w:val="008E76E5"/>
    <w:rsid w:val="008F1814"/>
    <w:rsid w:val="008F2BBB"/>
    <w:rsid w:val="008F5967"/>
    <w:rsid w:val="0090026E"/>
    <w:rsid w:val="00900501"/>
    <w:rsid w:val="00903979"/>
    <w:rsid w:val="00903AAA"/>
    <w:rsid w:val="00904B01"/>
    <w:rsid w:val="00907620"/>
    <w:rsid w:val="009076D4"/>
    <w:rsid w:val="00907EDE"/>
    <w:rsid w:val="0091098A"/>
    <w:rsid w:val="0091549A"/>
    <w:rsid w:val="00915F8A"/>
    <w:rsid w:val="00917D1D"/>
    <w:rsid w:val="00923D59"/>
    <w:rsid w:val="00923F03"/>
    <w:rsid w:val="00927E20"/>
    <w:rsid w:val="009316C0"/>
    <w:rsid w:val="009370B6"/>
    <w:rsid w:val="00943A57"/>
    <w:rsid w:val="00946EDA"/>
    <w:rsid w:val="00950D50"/>
    <w:rsid w:val="009529BC"/>
    <w:rsid w:val="00952FC8"/>
    <w:rsid w:val="009540F0"/>
    <w:rsid w:val="00961BE1"/>
    <w:rsid w:val="00967683"/>
    <w:rsid w:val="00970F60"/>
    <w:rsid w:val="009724E9"/>
    <w:rsid w:val="009733BF"/>
    <w:rsid w:val="00973668"/>
    <w:rsid w:val="009801EF"/>
    <w:rsid w:val="00982465"/>
    <w:rsid w:val="00984899"/>
    <w:rsid w:val="00985A66"/>
    <w:rsid w:val="00990178"/>
    <w:rsid w:val="00990C46"/>
    <w:rsid w:val="009966EB"/>
    <w:rsid w:val="009A0FED"/>
    <w:rsid w:val="009A7308"/>
    <w:rsid w:val="009A75B3"/>
    <w:rsid w:val="009B05D0"/>
    <w:rsid w:val="009B2595"/>
    <w:rsid w:val="009B5A8A"/>
    <w:rsid w:val="009B5D11"/>
    <w:rsid w:val="009C23D8"/>
    <w:rsid w:val="009C3270"/>
    <w:rsid w:val="009D19C3"/>
    <w:rsid w:val="009D550F"/>
    <w:rsid w:val="009D5691"/>
    <w:rsid w:val="009D611B"/>
    <w:rsid w:val="009D742B"/>
    <w:rsid w:val="009E0107"/>
    <w:rsid w:val="009E446D"/>
    <w:rsid w:val="009E6C47"/>
    <w:rsid w:val="009F2BC2"/>
    <w:rsid w:val="009F4255"/>
    <w:rsid w:val="00A11A96"/>
    <w:rsid w:val="00A12264"/>
    <w:rsid w:val="00A14D32"/>
    <w:rsid w:val="00A26296"/>
    <w:rsid w:val="00A2665A"/>
    <w:rsid w:val="00A34815"/>
    <w:rsid w:val="00A43032"/>
    <w:rsid w:val="00A43BED"/>
    <w:rsid w:val="00A53F8E"/>
    <w:rsid w:val="00A60A72"/>
    <w:rsid w:val="00A64A87"/>
    <w:rsid w:val="00A71312"/>
    <w:rsid w:val="00A75E5C"/>
    <w:rsid w:val="00A811EA"/>
    <w:rsid w:val="00A87F03"/>
    <w:rsid w:val="00A93BE0"/>
    <w:rsid w:val="00A964C7"/>
    <w:rsid w:val="00AA2CE6"/>
    <w:rsid w:val="00AA350B"/>
    <w:rsid w:val="00AB04B8"/>
    <w:rsid w:val="00AB18AE"/>
    <w:rsid w:val="00AB5CCD"/>
    <w:rsid w:val="00AB5DF7"/>
    <w:rsid w:val="00AB60BE"/>
    <w:rsid w:val="00AC1071"/>
    <w:rsid w:val="00AC4516"/>
    <w:rsid w:val="00AC4C77"/>
    <w:rsid w:val="00AD155F"/>
    <w:rsid w:val="00AE173E"/>
    <w:rsid w:val="00AE2107"/>
    <w:rsid w:val="00AE23DC"/>
    <w:rsid w:val="00AF23F0"/>
    <w:rsid w:val="00AF5CBC"/>
    <w:rsid w:val="00B077B6"/>
    <w:rsid w:val="00B12390"/>
    <w:rsid w:val="00B13437"/>
    <w:rsid w:val="00B1650D"/>
    <w:rsid w:val="00B25FFE"/>
    <w:rsid w:val="00B27EC2"/>
    <w:rsid w:val="00B301C4"/>
    <w:rsid w:val="00B314E1"/>
    <w:rsid w:val="00B37383"/>
    <w:rsid w:val="00B4089F"/>
    <w:rsid w:val="00B40BBB"/>
    <w:rsid w:val="00B45E41"/>
    <w:rsid w:val="00B501C6"/>
    <w:rsid w:val="00B54882"/>
    <w:rsid w:val="00B57DA0"/>
    <w:rsid w:val="00B606DD"/>
    <w:rsid w:val="00B6273B"/>
    <w:rsid w:val="00B65273"/>
    <w:rsid w:val="00B65291"/>
    <w:rsid w:val="00B6588B"/>
    <w:rsid w:val="00B659F7"/>
    <w:rsid w:val="00B676E4"/>
    <w:rsid w:val="00B77497"/>
    <w:rsid w:val="00B83AB5"/>
    <w:rsid w:val="00B85449"/>
    <w:rsid w:val="00B91100"/>
    <w:rsid w:val="00B91457"/>
    <w:rsid w:val="00B91675"/>
    <w:rsid w:val="00B9306E"/>
    <w:rsid w:val="00BA46D3"/>
    <w:rsid w:val="00BA665C"/>
    <w:rsid w:val="00BB16BD"/>
    <w:rsid w:val="00BB16FF"/>
    <w:rsid w:val="00BB1A13"/>
    <w:rsid w:val="00BB1AB4"/>
    <w:rsid w:val="00BB5B3A"/>
    <w:rsid w:val="00BB5E62"/>
    <w:rsid w:val="00BC283A"/>
    <w:rsid w:val="00BD442B"/>
    <w:rsid w:val="00BE6B64"/>
    <w:rsid w:val="00C0440B"/>
    <w:rsid w:val="00C05535"/>
    <w:rsid w:val="00C05A24"/>
    <w:rsid w:val="00C06161"/>
    <w:rsid w:val="00C33BC2"/>
    <w:rsid w:val="00C47C34"/>
    <w:rsid w:val="00C55457"/>
    <w:rsid w:val="00C57CD4"/>
    <w:rsid w:val="00C60800"/>
    <w:rsid w:val="00C65099"/>
    <w:rsid w:val="00C65960"/>
    <w:rsid w:val="00C7058A"/>
    <w:rsid w:val="00C73731"/>
    <w:rsid w:val="00C811C8"/>
    <w:rsid w:val="00C82BC9"/>
    <w:rsid w:val="00C841A6"/>
    <w:rsid w:val="00C84938"/>
    <w:rsid w:val="00C86AF5"/>
    <w:rsid w:val="00C93CB8"/>
    <w:rsid w:val="00C967BF"/>
    <w:rsid w:val="00C96D77"/>
    <w:rsid w:val="00CA6F18"/>
    <w:rsid w:val="00CB0660"/>
    <w:rsid w:val="00CB2F46"/>
    <w:rsid w:val="00CB3E58"/>
    <w:rsid w:val="00CC006D"/>
    <w:rsid w:val="00CC2D4B"/>
    <w:rsid w:val="00CD2382"/>
    <w:rsid w:val="00CD5DFE"/>
    <w:rsid w:val="00CE1D1C"/>
    <w:rsid w:val="00CE52A5"/>
    <w:rsid w:val="00CE64A9"/>
    <w:rsid w:val="00CE6B09"/>
    <w:rsid w:val="00CE7A2B"/>
    <w:rsid w:val="00CF2206"/>
    <w:rsid w:val="00CF4369"/>
    <w:rsid w:val="00CF5219"/>
    <w:rsid w:val="00CF636A"/>
    <w:rsid w:val="00CF6FC1"/>
    <w:rsid w:val="00D010A5"/>
    <w:rsid w:val="00D10F26"/>
    <w:rsid w:val="00D1245C"/>
    <w:rsid w:val="00D16A30"/>
    <w:rsid w:val="00D17F36"/>
    <w:rsid w:val="00D21F14"/>
    <w:rsid w:val="00D22259"/>
    <w:rsid w:val="00D23959"/>
    <w:rsid w:val="00D243F0"/>
    <w:rsid w:val="00D26AC9"/>
    <w:rsid w:val="00D26FED"/>
    <w:rsid w:val="00D275EB"/>
    <w:rsid w:val="00D27CF2"/>
    <w:rsid w:val="00D31721"/>
    <w:rsid w:val="00D464CF"/>
    <w:rsid w:val="00D4716D"/>
    <w:rsid w:val="00D51E53"/>
    <w:rsid w:val="00D520B2"/>
    <w:rsid w:val="00D704E3"/>
    <w:rsid w:val="00D76114"/>
    <w:rsid w:val="00D83B49"/>
    <w:rsid w:val="00D90723"/>
    <w:rsid w:val="00D92E3F"/>
    <w:rsid w:val="00D932CC"/>
    <w:rsid w:val="00D933A0"/>
    <w:rsid w:val="00D96186"/>
    <w:rsid w:val="00D9661F"/>
    <w:rsid w:val="00DA01E1"/>
    <w:rsid w:val="00DA1DF6"/>
    <w:rsid w:val="00DA43B2"/>
    <w:rsid w:val="00DA534B"/>
    <w:rsid w:val="00DB05D6"/>
    <w:rsid w:val="00DB2FA0"/>
    <w:rsid w:val="00DB7617"/>
    <w:rsid w:val="00DC2A92"/>
    <w:rsid w:val="00DC3656"/>
    <w:rsid w:val="00DC7148"/>
    <w:rsid w:val="00DC76E3"/>
    <w:rsid w:val="00DD005F"/>
    <w:rsid w:val="00DD14E2"/>
    <w:rsid w:val="00DD3C06"/>
    <w:rsid w:val="00DD460E"/>
    <w:rsid w:val="00DD5AD6"/>
    <w:rsid w:val="00DD5B56"/>
    <w:rsid w:val="00DD713E"/>
    <w:rsid w:val="00DE3713"/>
    <w:rsid w:val="00DE4DA8"/>
    <w:rsid w:val="00DE4DE7"/>
    <w:rsid w:val="00DF2A11"/>
    <w:rsid w:val="00DF62A5"/>
    <w:rsid w:val="00E00B57"/>
    <w:rsid w:val="00E021F6"/>
    <w:rsid w:val="00E0231A"/>
    <w:rsid w:val="00E10FA3"/>
    <w:rsid w:val="00E12A9B"/>
    <w:rsid w:val="00E179F1"/>
    <w:rsid w:val="00E264B7"/>
    <w:rsid w:val="00E40D1A"/>
    <w:rsid w:val="00E454C6"/>
    <w:rsid w:val="00E46FB5"/>
    <w:rsid w:val="00E53993"/>
    <w:rsid w:val="00E54B72"/>
    <w:rsid w:val="00E60246"/>
    <w:rsid w:val="00E628C5"/>
    <w:rsid w:val="00E66F05"/>
    <w:rsid w:val="00E72101"/>
    <w:rsid w:val="00E75BEF"/>
    <w:rsid w:val="00E84BCC"/>
    <w:rsid w:val="00E861C7"/>
    <w:rsid w:val="00E92C3E"/>
    <w:rsid w:val="00E96297"/>
    <w:rsid w:val="00E979D9"/>
    <w:rsid w:val="00EA3C72"/>
    <w:rsid w:val="00EA4E6E"/>
    <w:rsid w:val="00EB2826"/>
    <w:rsid w:val="00EB7E6E"/>
    <w:rsid w:val="00EC2A88"/>
    <w:rsid w:val="00EC5DA0"/>
    <w:rsid w:val="00EC710A"/>
    <w:rsid w:val="00EC71DA"/>
    <w:rsid w:val="00ED157B"/>
    <w:rsid w:val="00ED2F8E"/>
    <w:rsid w:val="00ED3929"/>
    <w:rsid w:val="00ED6656"/>
    <w:rsid w:val="00EE54BF"/>
    <w:rsid w:val="00EE5FFD"/>
    <w:rsid w:val="00EF7A91"/>
    <w:rsid w:val="00F0496C"/>
    <w:rsid w:val="00F054C4"/>
    <w:rsid w:val="00F06511"/>
    <w:rsid w:val="00F11250"/>
    <w:rsid w:val="00F11E16"/>
    <w:rsid w:val="00F205E6"/>
    <w:rsid w:val="00F24543"/>
    <w:rsid w:val="00F2711F"/>
    <w:rsid w:val="00F3067C"/>
    <w:rsid w:val="00F32FAF"/>
    <w:rsid w:val="00F352EA"/>
    <w:rsid w:val="00F36329"/>
    <w:rsid w:val="00F37FC1"/>
    <w:rsid w:val="00F422CF"/>
    <w:rsid w:val="00F428C7"/>
    <w:rsid w:val="00F4388F"/>
    <w:rsid w:val="00F46A13"/>
    <w:rsid w:val="00F520FD"/>
    <w:rsid w:val="00F53350"/>
    <w:rsid w:val="00F53843"/>
    <w:rsid w:val="00F57624"/>
    <w:rsid w:val="00F703BD"/>
    <w:rsid w:val="00F7512D"/>
    <w:rsid w:val="00F9253A"/>
    <w:rsid w:val="00F946BB"/>
    <w:rsid w:val="00FA4041"/>
    <w:rsid w:val="00FB0525"/>
    <w:rsid w:val="00FB61E7"/>
    <w:rsid w:val="00FB74AA"/>
    <w:rsid w:val="00FC0FA1"/>
    <w:rsid w:val="00FC4CD6"/>
    <w:rsid w:val="00FC7BE6"/>
    <w:rsid w:val="00FD3392"/>
    <w:rsid w:val="00FD5BBF"/>
    <w:rsid w:val="00FE012C"/>
    <w:rsid w:val="00FE30D8"/>
    <w:rsid w:val="00FE558C"/>
    <w:rsid w:val="00FF0131"/>
    <w:rsid w:val="00FF35C8"/>
    <w:rsid w:val="00FF5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B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45E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1%83%D1%80%D1%81%D0%B5%D0%BD%D0%BA%D0%BE,_%D0%90%D0%BD%D0%B4%D1%80%D0%B5%D0%B9_%D0%90%D0%BB%D0%B5%D0%BA%D1%81%D0%B0%D0%BD%D0%B4%D1%80%D0%BE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3%D1%82%D0%B8%D0%BD,_%D0%92%D0%BB%D0%B0%D0%B4%D0%B8%D0%BC%D0%B8%D1%80_%D0%92%D0%BB%D0%B0%D0%B4%D0%B8%D0%BC%D0%B8%D1%80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1%80%D0%BF%D0%BE%D0%B2,_%D0%90%D0%BD%D0%B0%D1%82%D0%BE%D0%BB%D0%B8%D0%B9_%D0%95%D0%B2%D0%B3%D0%B5%D0%BD%D1%8C%D0%B5%D0%B2%D0%B8%D1%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C%D0%B8%D0%BD%D0%B8%D1%81%D1%82%D0%B5%D1%80%D1%81%D1%82%D0%B2%D0%BE_%D0%BE%D0%B1%D1%80%D0%B0%D0%B7%D0%BE%D0%B2%D0%B0%D0%BD%D0%B8%D1%8F_%D0%A0%D0%BE%D1%81%D1%81%D0%B8%D0%B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98%D0%94%D0%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001</cp:lastModifiedBy>
  <cp:revision>6</cp:revision>
  <cp:lastPrinted>2018-08-24T09:46:00Z</cp:lastPrinted>
  <dcterms:created xsi:type="dcterms:W3CDTF">2018-02-12T09:17:00Z</dcterms:created>
  <dcterms:modified xsi:type="dcterms:W3CDTF">2019-01-29T11:08:00Z</dcterms:modified>
</cp:coreProperties>
</file>