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D3" w:rsidRPr="006B1FDB" w:rsidRDefault="004603D3" w:rsidP="004603D3">
      <w:pPr>
        <w:shd w:val="clear" w:color="auto" w:fill="FFFFFF"/>
        <w:jc w:val="center"/>
        <w:outlineLvl w:val="1"/>
        <w:rPr>
          <w:rFonts w:ascii="Arial" w:hAnsi="Arial" w:cs="Arial"/>
          <w:b/>
          <w:bCs/>
          <w:caps/>
          <w:color w:val="00A0CB"/>
          <w:sz w:val="28"/>
          <w:szCs w:val="29"/>
        </w:rPr>
      </w:pPr>
      <w:r w:rsidRPr="006B1FDB">
        <w:rPr>
          <w:rFonts w:ascii="Arial" w:hAnsi="Arial" w:cs="Arial"/>
          <w:b/>
          <w:bCs/>
          <w:caps/>
          <w:color w:val="00A0CB"/>
          <w:sz w:val="28"/>
          <w:szCs w:val="29"/>
        </w:rPr>
        <w:t>ГРАФИК ПРОВЕДЕНИЯ ПРОМЕЖУТОЧНОЙ АТТЕСТАЦИИ</w:t>
      </w:r>
    </w:p>
    <w:p w:rsidR="004603D3" w:rsidRPr="006B1FDB" w:rsidRDefault="004603D3" w:rsidP="004603D3">
      <w:pPr>
        <w:shd w:val="clear" w:color="auto" w:fill="FFFFFF"/>
        <w:jc w:val="center"/>
        <w:outlineLvl w:val="1"/>
        <w:rPr>
          <w:rFonts w:ascii="Arial" w:hAnsi="Arial" w:cs="Arial"/>
          <w:b/>
          <w:bCs/>
          <w:caps/>
          <w:color w:val="00A0CB"/>
          <w:sz w:val="28"/>
          <w:szCs w:val="29"/>
        </w:rPr>
      </w:pPr>
      <w:r w:rsidRPr="006B1FDB">
        <w:rPr>
          <w:rFonts w:ascii="Arial" w:hAnsi="Arial" w:cs="Arial"/>
          <w:b/>
          <w:bCs/>
          <w:caps/>
          <w:color w:val="00A0CB"/>
          <w:sz w:val="28"/>
          <w:szCs w:val="29"/>
        </w:rPr>
        <w:t>В 2018-2019 УЧЕБНОМ ГОДУ</w:t>
      </w:r>
    </w:p>
    <w:p w:rsidR="004603D3" w:rsidRPr="006B1FDB" w:rsidRDefault="004603D3" w:rsidP="004603D3">
      <w:pPr>
        <w:shd w:val="clear" w:color="auto" w:fill="FFFFFF"/>
        <w:jc w:val="center"/>
        <w:outlineLvl w:val="1"/>
        <w:rPr>
          <w:rFonts w:ascii="Arial" w:hAnsi="Arial" w:cs="Arial"/>
          <w:b/>
          <w:bCs/>
          <w:caps/>
          <w:color w:val="00A0CB"/>
          <w:sz w:val="28"/>
          <w:szCs w:val="29"/>
        </w:rPr>
      </w:pPr>
    </w:p>
    <w:p w:rsidR="004603D3" w:rsidRPr="006B1FDB" w:rsidRDefault="004603D3" w:rsidP="004603D3">
      <w:pPr>
        <w:shd w:val="clear" w:color="auto" w:fill="FFFFFF"/>
        <w:spacing w:line="234" w:lineRule="atLeast"/>
        <w:jc w:val="center"/>
        <w:rPr>
          <w:rFonts w:ascii="Arial" w:hAnsi="Arial" w:cs="Arial"/>
          <w:color w:val="8E8E8E"/>
          <w:sz w:val="28"/>
          <w:szCs w:val="18"/>
        </w:rPr>
      </w:pPr>
      <w:r w:rsidRPr="006B1FDB">
        <w:rPr>
          <w:rFonts w:ascii="Arial" w:hAnsi="Arial" w:cs="Arial"/>
          <w:b/>
          <w:bCs/>
          <w:i/>
          <w:iCs/>
          <w:color w:val="8E8E8E"/>
          <w:sz w:val="28"/>
        </w:rPr>
        <w:t>на уровне начального  общего образования</w:t>
      </w:r>
    </w:p>
    <w:p w:rsidR="004603D3" w:rsidRPr="000F582F" w:rsidRDefault="004603D3" w:rsidP="004603D3">
      <w:pPr>
        <w:shd w:val="clear" w:color="auto" w:fill="FFFFFF"/>
        <w:spacing w:line="234" w:lineRule="atLeast"/>
        <w:jc w:val="right"/>
        <w:rPr>
          <w:rFonts w:ascii="Arial" w:hAnsi="Arial" w:cs="Arial"/>
          <w:color w:val="8E8E8E"/>
          <w:sz w:val="18"/>
          <w:szCs w:val="18"/>
        </w:rPr>
      </w:pPr>
      <w:r w:rsidRPr="000F582F">
        <w:rPr>
          <w:rFonts w:ascii="Arial" w:hAnsi="Arial" w:cs="Arial"/>
          <w:color w:val="8E8E8E"/>
          <w:sz w:val="18"/>
          <w:szCs w:val="18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4"/>
        <w:gridCol w:w="994"/>
        <w:gridCol w:w="4145"/>
        <w:gridCol w:w="1432"/>
      </w:tblGrid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Учебные предметы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Классы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Дата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Русский язык, литературное чтение, математика, окружающий мир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1-4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 xml:space="preserve">Итоговая комплексная работа. Мониторинг </w:t>
            </w:r>
            <w:proofErr w:type="spellStart"/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метапредметных</w:t>
            </w:r>
            <w:proofErr w:type="spellEnd"/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 xml:space="preserve"> универсальных учебных действий.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1</w:t>
            </w:r>
            <w:r w:rsidRPr="006B1FDB">
              <w:rPr>
                <w:rFonts w:ascii="Arial" w:hAnsi="Arial" w:cs="Arial"/>
                <w:color w:val="8E8E8E"/>
                <w:sz w:val="28"/>
                <w:szCs w:val="28"/>
                <w:lang w:val="en-US"/>
              </w:rPr>
              <w:t>0</w:t>
            </w: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.05.</w:t>
            </w:r>
            <w:r>
              <w:rPr>
                <w:rFonts w:ascii="Arial" w:hAnsi="Arial" w:cs="Arial"/>
                <w:color w:val="8E8E8E"/>
                <w:sz w:val="28"/>
                <w:szCs w:val="28"/>
              </w:rPr>
              <w:t>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Русский язык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Итоговая административная контрольная работа (диктант)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22.05.2019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Литературное чтение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 Контрольная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16.05.2019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Математика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Итоговая административная контрольная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17.05.2019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Окружающий мир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Тестовая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21.05.2019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Иностранный язык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2 - 4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15.05.2019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 Музыка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2 - 4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Творческий проект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14.05.2019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2-4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Творческая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18.05.2019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Технология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2 - 4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Проектная работа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23.05.2019</w:t>
            </w:r>
          </w:p>
        </w:tc>
      </w:tr>
      <w:tr w:rsidR="004603D3" w:rsidRPr="006B1FDB" w:rsidTr="00AA0574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Физическая культура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2 - 4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03D3" w:rsidRPr="006B1FDB" w:rsidRDefault="004603D3" w:rsidP="00AA0574">
            <w:pPr>
              <w:spacing w:line="234" w:lineRule="atLeast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Уровень физической подготовленности/ тестовая работа*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 w:rsidRPr="006B1FDB">
              <w:rPr>
                <w:rFonts w:ascii="Arial" w:hAnsi="Arial" w:cs="Arial"/>
                <w:color w:val="8E8E8E"/>
                <w:sz w:val="28"/>
                <w:szCs w:val="28"/>
              </w:rPr>
              <w:t>10-25.05/</w:t>
            </w:r>
          </w:p>
          <w:p w:rsidR="004603D3" w:rsidRPr="006B1FDB" w:rsidRDefault="004603D3" w:rsidP="00AA0574">
            <w:pPr>
              <w:spacing w:line="234" w:lineRule="atLeast"/>
              <w:jc w:val="center"/>
              <w:rPr>
                <w:rFonts w:ascii="Arial" w:hAnsi="Arial" w:cs="Arial"/>
                <w:color w:val="8E8E8E"/>
                <w:sz w:val="28"/>
                <w:szCs w:val="28"/>
              </w:rPr>
            </w:pPr>
            <w:r>
              <w:rPr>
                <w:rFonts w:ascii="Arial" w:hAnsi="Arial" w:cs="Arial"/>
                <w:color w:val="8E8E8E"/>
                <w:sz w:val="28"/>
                <w:szCs w:val="28"/>
              </w:rPr>
              <w:t>15.05.2019</w:t>
            </w:r>
          </w:p>
        </w:tc>
      </w:tr>
    </w:tbl>
    <w:p w:rsidR="00981C6F" w:rsidRDefault="00981C6F"/>
    <w:sectPr w:rsidR="00981C6F" w:rsidSect="0098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3D3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3D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0D7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2019-03-15T06:09:00Z</dcterms:created>
  <dcterms:modified xsi:type="dcterms:W3CDTF">2019-03-15T06:10:00Z</dcterms:modified>
</cp:coreProperties>
</file>