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BA" w:rsidRDefault="00A57E9F">
      <w:pPr>
        <w:pStyle w:val="30"/>
        <w:shd w:val="clear" w:color="auto" w:fill="auto"/>
      </w:pPr>
      <w:r>
        <w:t>УТВЕРЖДАЮ</w:t>
      </w:r>
      <w:r w:rsidR="000B7F90">
        <w:t>________________</w:t>
      </w:r>
    </w:p>
    <w:p w:rsidR="00B645BA" w:rsidRDefault="00A57E9F">
      <w:pPr>
        <w:pStyle w:val="30"/>
        <w:shd w:val="clear" w:color="auto" w:fill="auto"/>
      </w:pPr>
      <w:r>
        <w:t>Дире</w:t>
      </w:r>
      <w:r w:rsidR="00666597">
        <w:t>ктор МКОУ Нижнеказанищенской СОШ №2</w:t>
      </w:r>
    </w:p>
    <w:p w:rsidR="00B645BA" w:rsidRDefault="000D4B8C">
      <w:pPr>
        <w:pStyle w:val="30"/>
        <w:shd w:val="clear" w:color="auto" w:fill="auto"/>
        <w:spacing w:after="360"/>
        <w:ind w:left="4960"/>
      </w:pPr>
      <w:r>
        <w:t>Мугутдинова П.А.. 2018-2019</w:t>
      </w:r>
      <w:r w:rsidR="00A57E9F">
        <w:t xml:space="preserve"> год</w:t>
      </w:r>
    </w:p>
    <w:p w:rsidR="007E2B95" w:rsidRPr="007E2B95" w:rsidRDefault="007E2B95" w:rsidP="007E2B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E2B9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Программа и план                                                                                                 мероприятий по реализации   республиканской    целевой</w:t>
      </w:r>
    </w:p>
    <w:p w:rsidR="007E2B95" w:rsidRPr="007E2B95" w:rsidRDefault="007E2B95" w:rsidP="007E2B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E2B9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программы «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Профилактика</w:t>
      </w:r>
      <w:r w:rsidRPr="007E2B9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экстремизма и терроризма»</w:t>
      </w:r>
    </w:p>
    <w:p w:rsidR="007E2B95" w:rsidRPr="007E2B95" w:rsidRDefault="007E2B95" w:rsidP="007E2B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E2B9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в  </w:t>
      </w:r>
      <w:r w:rsidR="00C40483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МКОУ «Нижнеказанищенская  СОШ №2</w:t>
      </w:r>
      <w:r w:rsidRPr="007E2B9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».</w:t>
      </w:r>
    </w:p>
    <w:p w:rsidR="007E2B95" w:rsidRPr="007E2B95" w:rsidRDefault="007E2B95" w:rsidP="007E2B95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</w:p>
    <w:tbl>
      <w:tblPr>
        <w:tblW w:w="10915" w:type="dxa"/>
        <w:tblCellSpacing w:w="20" w:type="dxa"/>
        <w:tblInd w:w="-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39"/>
        <w:gridCol w:w="7076"/>
      </w:tblGrid>
      <w:tr w:rsidR="007E2B95" w:rsidRPr="007E2B95" w:rsidTr="00CB510B">
        <w:trPr>
          <w:tblCellSpacing w:w="20" w:type="dxa"/>
        </w:trPr>
        <w:tc>
          <w:tcPr>
            <w:tcW w:w="3779" w:type="dxa"/>
            <w:shd w:val="clear" w:color="auto" w:fill="auto"/>
            <w:hideMark/>
          </w:tcPr>
          <w:p w:rsidR="007E2B95" w:rsidRPr="007E2B95" w:rsidRDefault="007E2B95" w:rsidP="007E2B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Цель программы</w:t>
            </w:r>
          </w:p>
        </w:tc>
        <w:tc>
          <w:tcPr>
            <w:tcW w:w="7016" w:type="dxa"/>
            <w:shd w:val="clear" w:color="auto" w:fill="auto"/>
            <w:vAlign w:val="bottom"/>
            <w:hideMark/>
          </w:tcPr>
          <w:p w:rsid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Реализация государственной политики в области противодействи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я экстремизму и терроризму; </w:t>
            </w: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Реализация системы мер, направленных на профилактик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у экстремизма и терроризма; 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Защита жизни, здоровья учащихся, их имущественных и других интересов от преступных посягательств</w:t>
            </w:r>
          </w:p>
        </w:tc>
      </w:tr>
      <w:tr w:rsidR="007E2B95" w:rsidRPr="007E2B95" w:rsidTr="00CB510B">
        <w:trPr>
          <w:tblCellSpacing w:w="20" w:type="dxa"/>
        </w:trPr>
        <w:tc>
          <w:tcPr>
            <w:tcW w:w="3779" w:type="dxa"/>
            <w:shd w:val="clear" w:color="auto" w:fill="auto"/>
            <w:hideMark/>
          </w:tcPr>
          <w:p w:rsidR="007E2B95" w:rsidRPr="007E2B95" w:rsidRDefault="007E2B95" w:rsidP="007E2B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Задачи программы</w:t>
            </w:r>
          </w:p>
        </w:tc>
        <w:tc>
          <w:tcPr>
            <w:tcW w:w="7016" w:type="dxa"/>
            <w:shd w:val="clear" w:color="auto" w:fill="auto"/>
            <w:vAlign w:val="bottom"/>
            <w:hideMark/>
          </w:tcPr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1.Уменьшение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2.Формирование у учащихся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3.Формирование толерантности и межэтнической культуры в молодежной среде, профилактика агрессивного поведения.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4.Информирование населения по вопросам противодействия терроризму и экстремизму.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6.Пропаганда толерантного поведения к людям других национальностей и религиозных конфессий.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7.Организация воспитательной работы среди детей, направленная на устранение причин и условий, способствующих совершению действий экстремистского характера.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</w:p>
        </w:tc>
      </w:tr>
      <w:tr w:rsidR="007E2B95" w:rsidRPr="007E2B95" w:rsidTr="00CB510B">
        <w:trPr>
          <w:tblCellSpacing w:w="20" w:type="dxa"/>
        </w:trPr>
        <w:tc>
          <w:tcPr>
            <w:tcW w:w="3779" w:type="dxa"/>
            <w:shd w:val="clear" w:color="auto" w:fill="auto"/>
            <w:hideMark/>
          </w:tcPr>
          <w:p w:rsidR="007E2B95" w:rsidRPr="007E2B95" w:rsidRDefault="007E2B95" w:rsidP="007E2B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Сроки и этапы реализации программы</w:t>
            </w:r>
          </w:p>
        </w:tc>
        <w:tc>
          <w:tcPr>
            <w:tcW w:w="7016" w:type="dxa"/>
            <w:shd w:val="clear" w:color="auto" w:fill="auto"/>
            <w:vAlign w:val="center"/>
            <w:hideMark/>
          </w:tcPr>
          <w:p w:rsidR="007E2B95" w:rsidRPr="007E2B95" w:rsidRDefault="000D4B8C" w:rsidP="00707451">
            <w:pPr>
              <w:widowControl/>
              <w:ind w:right="16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2015</w:t>
            </w:r>
            <w:r w:rsidR="007E2B95"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-20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20</w:t>
            </w:r>
            <w:r w:rsidR="007E2B95"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г</w:t>
            </w:r>
          </w:p>
        </w:tc>
      </w:tr>
      <w:tr w:rsidR="007E2B95" w:rsidRPr="007E2B95" w:rsidTr="00CB510B">
        <w:trPr>
          <w:tblCellSpacing w:w="20" w:type="dxa"/>
        </w:trPr>
        <w:tc>
          <w:tcPr>
            <w:tcW w:w="3779" w:type="dxa"/>
            <w:shd w:val="clear" w:color="auto" w:fill="auto"/>
            <w:hideMark/>
          </w:tcPr>
          <w:p w:rsidR="007E2B95" w:rsidRPr="007E2B95" w:rsidRDefault="007E2B95" w:rsidP="00B154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Ожидаемые результаты реализации Программы </w:t>
            </w:r>
          </w:p>
        </w:tc>
        <w:tc>
          <w:tcPr>
            <w:tcW w:w="7016" w:type="dxa"/>
            <w:shd w:val="clear" w:color="auto" w:fill="auto"/>
            <w:vAlign w:val="bottom"/>
            <w:hideMark/>
          </w:tcPr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1.Совершенс</w:t>
            </w:r>
            <w:r w:rsidR="00A005BD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твование форм и методов работы </w:t>
            </w: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ОУ по профилактике терроризма и экстремизма, проявлений ксенофобии, национальной и расовой нетерпимости, противодействию этнической дискрими​нации в школе </w:t>
            </w: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lastRenderedPageBreak/>
              <w:t>и на территории.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2.Распространение культуры интернационализма, согласия, национальной и ре​лигиозной терпимости в среде учащихся школы.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3.Гармонизация межнациональных отношений, повышение уровня этносоциальной комфортности.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4.Формирование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5.Недопущение создания и деятельности националистических экстремистских молодежных группировок.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6.Формирование единого информационного пространства для пропаганды и распространения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CB510B" w:rsidRDefault="00CB510B" w:rsidP="00CB510B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</w:p>
    <w:p w:rsidR="00B154C8" w:rsidRPr="00B154C8" w:rsidRDefault="00CB510B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lang w:bidi="ar-SA"/>
        </w:rPr>
        <w:t>1.</w:t>
      </w:r>
      <w:r w:rsidR="00B154C8"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Содержание проблемы и обоснование необходимости</w:t>
      </w:r>
    </w:p>
    <w:p w:rsidR="00B154C8" w:rsidRDefault="00B154C8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её решения программными методами.</w:t>
      </w:r>
    </w:p>
    <w:p w:rsidR="00CB510B" w:rsidRPr="00B154C8" w:rsidRDefault="00CB510B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Разработка настоящей Программы продиктована необходимостью повышения эффективности мер, принимаемых в настоящее время органами государственной власти края, органами местного самоуправления и правоохранительными органами против проявлений экстремизма и терроризма в крае.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граждан России.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Очевидна необходимость активной разъяснительной работы среди населения с привлечением авторитетных деятелей различных объединений, представителей научной интеллигенции, средств массовой информации, институтов гражданского общества.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Решение задач, направленных на повышение эффективности деятельности по противодействию экстремизму и терроризму, невозможно без объединения усилий федеральных и краевых органов государственной власти, органов местного самоуправления, широкого привлечения негосударственных структур, общественных объединений. Все это обусловливает необходимость применения программно-целевого метода.</w:t>
      </w:r>
    </w:p>
    <w:p w:rsidR="00B154C8" w:rsidRPr="00B154C8" w:rsidRDefault="00B154C8" w:rsidP="00CB510B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Программа является документом, открытым для внесения изменений и дополнениями.</w:t>
      </w:r>
    </w:p>
    <w:p w:rsidR="00CB510B" w:rsidRDefault="00CB510B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</w:p>
    <w:p w:rsidR="00B154C8" w:rsidRPr="00B154C8" w:rsidRDefault="00B154C8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2.Основные цели и задачи, сроки и этапы реализации программы,</w:t>
      </w:r>
    </w:p>
    <w:p w:rsidR="00B154C8" w:rsidRPr="00B154C8" w:rsidRDefault="00B154C8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а также целевые индикаторы и показатели</w:t>
      </w:r>
    </w:p>
    <w:p w:rsidR="00CB510B" w:rsidRDefault="00CB510B" w:rsidP="00CB510B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lang w:bidi="ar-SA"/>
        </w:rPr>
      </w:pPr>
    </w:p>
    <w:p w:rsidR="00B154C8" w:rsidRPr="00B154C8" w:rsidRDefault="00B154C8" w:rsidP="00CB510B">
      <w:pPr>
        <w:widowControl/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i/>
          <w:sz w:val="28"/>
          <w:lang w:bidi="ar-SA"/>
        </w:rPr>
        <w:lastRenderedPageBreak/>
        <w:t>Основными целями программы являются:</w:t>
      </w:r>
    </w:p>
    <w:p w:rsidR="00B154C8" w:rsidRPr="00B154C8" w:rsidRDefault="00B154C8" w:rsidP="00CB510B">
      <w:pPr>
        <w:widowControl/>
        <w:shd w:val="clear" w:color="auto" w:fill="FFFFFF"/>
        <w:ind w:left="720" w:hanging="360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sym w:font="Symbol" w:char="F0B7"/>
      </w:r>
      <w:r w:rsidRPr="00B154C8">
        <w:rPr>
          <w:rFonts w:ascii="Times New Roman" w:eastAsia="Times New Roman" w:hAnsi="Times New Roman" w:cs="Times New Roman"/>
          <w:sz w:val="28"/>
          <w:lang w:bidi="ar-SA"/>
        </w:rPr>
        <w:t>​ Реализация государственной политики в области противодействия экстремизму и терроризму;</w:t>
      </w:r>
    </w:p>
    <w:p w:rsidR="00B154C8" w:rsidRPr="00B154C8" w:rsidRDefault="00B154C8" w:rsidP="00CB510B">
      <w:pPr>
        <w:widowControl/>
        <w:shd w:val="clear" w:color="auto" w:fill="FFFFFF"/>
        <w:ind w:left="720" w:hanging="360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sym w:font="Symbol" w:char="F0B7"/>
      </w:r>
      <w:r w:rsidRPr="00B154C8">
        <w:rPr>
          <w:rFonts w:ascii="Times New Roman" w:eastAsia="Times New Roman" w:hAnsi="Times New Roman" w:cs="Times New Roman"/>
          <w:sz w:val="28"/>
          <w:lang w:bidi="ar-SA"/>
        </w:rPr>
        <w:t>​ Реализация системы мер, направленных на профилактику экстремизма и терроризма;</w:t>
      </w:r>
    </w:p>
    <w:p w:rsidR="00B154C8" w:rsidRPr="00B154C8" w:rsidRDefault="00B154C8" w:rsidP="00CB510B">
      <w:pPr>
        <w:widowControl/>
        <w:shd w:val="clear" w:color="auto" w:fill="FFFFFF"/>
        <w:ind w:left="720" w:hanging="360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sym w:font="Symbol" w:char="F0B7"/>
      </w:r>
      <w:r w:rsidRPr="00B154C8">
        <w:rPr>
          <w:rFonts w:ascii="Times New Roman" w:eastAsia="Times New Roman" w:hAnsi="Times New Roman" w:cs="Times New Roman"/>
          <w:sz w:val="28"/>
          <w:lang w:bidi="ar-SA"/>
        </w:rPr>
        <w:t>​ Защита жизни, здоровья учащихся, их имущественных и других интересов от преступных посягательств.</w:t>
      </w:r>
    </w:p>
    <w:p w:rsidR="00B154C8" w:rsidRPr="00B154C8" w:rsidRDefault="00B154C8" w:rsidP="00CB510B">
      <w:pPr>
        <w:widowControl/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i/>
          <w:sz w:val="28"/>
          <w:lang w:bidi="ar-SA"/>
        </w:rPr>
        <w:t>Основными задачами программы являются: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а) уменьшение проявлений экстремизма и негативного отношения к лицам других национальностей и религиозных конфессий;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б) Формирование у учащихся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в) формирование толерантности и межэтнической культуры в молодежной среде, профилактика агрессивного поведения;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г) информирование населения муниципального образования по вопросам противодействия терроризму и экстремизму;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д)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е) пропаганда толерантного поведения к людям других национальностей и религиозных конфессий;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ж)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з)организация родительского лектория по теме «Обеспечение антитеррористической безопасности»</w:t>
      </w:r>
    </w:p>
    <w:p w:rsidR="00B154C8" w:rsidRPr="00B154C8" w:rsidRDefault="00B154C8" w:rsidP="00CB510B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Срок реализации программы рассчитан с 2013г.-2017г.</w:t>
      </w:r>
    </w:p>
    <w:p w:rsidR="00B154C8" w:rsidRPr="00B154C8" w:rsidRDefault="00B154C8" w:rsidP="00CB510B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CB510B" w:rsidRDefault="00CB510B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</w:p>
    <w:p w:rsidR="00B154C8" w:rsidRDefault="00B154C8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3.Система программных мероприятий.</w:t>
      </w:r>
    </w:p>
    <w:p w:rsidR="00CB510B" w:rsidRPr="00B154C8" w:rsidRDefault="00CB510B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</w:p>
    <w:p w:rsidR="00B154C8" w:rsidRPr="00CB510B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Система программных мероприятий программы по профилактике террори</w:t>
      </w:r>
      <w:r w:rsidRPr="00CB510B">
        <w:rPr>
          <w:rFonts w:ascii="Times New Roman" w:eastAsia="Times New Roman" w:hAnsi="Times New Roman" w:cs="Times New Roman"/>
          <w:sz w:val="28"/>
          <w:lang w:bidi="ar-SA"/>
        </w:rPr>
        <w:t>зма и экстремизма на период 2012</w:t>
      </w:r>
      <w:r w:rsidRPr="00B154C8">
        <w:rPr>
          <w:rFonts w:ascii="Times New Roman" w:eastAsia="Times New Roman" w:hAnsi="Times New Roman" w:cs="Times New Roman"/>
          <w:sz w:val="28"/>
          <w:lang w:bidi="ar-SA"/>
        </w:rPr>
        <w:t>- 10</w:t>
      </w:r>
      <w:r w:rsidRPr="00CB510B">
        <w:rPr>
          <w:rFonts w:ascii="Times New Roman" w:eastAsia="Times New Roman" w:hAnsi="Times New Roman" w:cs="Times New Roman"/>
          <w:sz w:val="28"/>
          <w:lang w:bidi="ar-SA"/>
        </w:rPr>
        <w:t>16</w:t>
      </w:r>
      <w:r w:rsidRPr="00B154C8">
        <w:rPr>
          <w:rFonts w:ascii="Times New Roman" w:eastAsia="Times New Roman" w:hAnsi="Times New Roman" w:cs="Times New Roman"/>
          <w:sz w:val="28"/>
          <w:lang w:bidi="ar-SA"/>
        </w:rPr>
        <w:t xml:space="preserve"> годы».</w:t>
      </w:r>
    </w:p>
    <w:tbl>
      <w:tblPr>
        <w:tblStyle w:val="a4"/>
        <w:tblW w:w="0" w:type="auto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27"/>
        <w:gridCol w:w="4617"/>
        <w:gridCol w:w="3081"/>
        <w:gridCol w:w="2149"/>
      </w:tblGrid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Содержание мероприятия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tabs>
                <w:tab w:val="center" w:pos="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ответственные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сроки</w:t>
            </w:r>
          </w:p>
        </w:tc>
      </w:tr>
      <w:tr w:rsidR="00707451" w:rsidRPr="00B154C8" w:rsidTr="00707451">
        <w:trPr>
          <w:tblCellSpacing w:w="20" w:type="dxa"/>
        </w:trPr>
        <w:tc>
          <w:tcPr>
            <w:tcW w:w="10716" w:type="dxa"/>
            <w:gridSpan w:val="4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1. Организация работы с педагогическим коллективом</w:t>
            </w:r>
          </w:p>
        </w:tc>
      </w:tr>
      <w:tr w:rsidR="00707451" w:rsidRPr="00B154C8" w:rsidTr="00707451">
        <w:trPr>
          <w:gridAfter w:val="3"/>
          <w:wAfter w:w="10006" w:type="dxa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директор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</w:tr>
      <w:tr w:rsidR="00707451" w:rsidRPr="00B154C8" w:rsidTr="00707451">
        <w:trPr>
          <w:trHeight w:val="1196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lastRenderedPageBreak/>
              <w:t>2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Составление графика дежурства администрации, педагогического персонала, классов по школе и столовой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Зам. Директора по УВР</w:t>
            </w:r>
          </w:p>
        </w:tc>
        <w:tc>
          <w:tcPr>
            <w:tcW w:w="2089" w:type="dxa"/>
            <w:hideMark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Август 2019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</w:t>
            </w:r>
          </w:p>
        </w:tc>
      </w:tr>
      <w:tr w:rsidR="00707451" w:rsidRPr="00B154C8" w:rsidTr="00707451">
        <w:trPr>
          <w:trHeight w:val="1196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Должностные инструкции по организации дежурства (ознакомление под подпись)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Зам.директора по УВР</w:t>
            </w:r>
          </w:p>
        </w:tc>
        <w:tc>
          <w:tcPr>
            <w:tcW w:w="2089" w:type="dxa"/>
            <w:hideMark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Август 2019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</w:t>
            </w:r>
          </w:p>
        </w:tc>
      </w:tr>
      <w:tr w:rsidR="00707451" w:rsidRPr="00B154C8" w:rsidTr="00707451">
        <w:trPr>
          <w:trHeight w:val="1196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пропускного режима в ОУ</w:t>
            </w:r>
          </w:p>
        </w:tc>
        <w:tc>
          <w:tcPr>
            <w:tcW w:w="3079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Администрация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</w:tr>
      <w:tr w:rsidR="00707451" w:rsidRPr="00B154C8" w:rsidTr="00707451">
        <w:trPr>
          <w:trHeight w:val="1196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плановых и внеплановых инструктажей по профилактики терроризма и экстремизма, правилам поведения при угрозе террористического акта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Администрация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 мере необходимости (не реже 2 раза в год)</w:t>
            </w:r>
          </w:p>
        </w:tc>
      </w:tr>
      <w:tr w:rsidR="00707451" w:rsidRPr="00B154C8" w:rsidTr="00707451">
        <w:trPr>
          <w:trHeight w:val="1196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Обследование школы на предмет оценки уровня антитеррористической защищённости, эффективности охранно-пропускного режима в зданиях школы.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 директора по АХР</w:t>
            </w:r>
          </w:p>
        </w:tc>
        <w:tc>
          <w:tcPr>
            <w:tcW w:w="2089" w:type="dxa"/>
            <w:hideMark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2018-2019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гг.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(2 раза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год)</w:t>
            </w:r>
          </w:p>
        </w:tc>
      </w:tr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проведения семинаров для педагогических работников по теме «Мир без конфронтаций. Учимся решать конфликты»</w:t>
            </w:r>
          </w:p>
        </w:tc>
        <w:tc>
          <w:tcPr>
            <w:tcW w:w="3079" w:type="dxa"/>
          </w:tcPr>
          <w:p w:rsidR="00707451" w:rsidRPr="00B154C8" w:rsidRDefault="00707451" w:rsidP="00925D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АДМИНИСТРАЦИЯ ШКОЛЫ</w:t>
            </w:r>
          </w:p>
        </w:tc>
        <w:tc>
          <w:tcPr>
            <w:tcW w:w="2089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Октябрь - декабрь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707451" w:rsidRPr="00B154C8" w:rsidTr="00707451">
        <w:trPr>
          <w:trHeight w:val="572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Недели толерантности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РУКОВОДИТЕЛИ.</w:t>
            </w:r>
          </w:p>
        </w:tc>
        <w:tc>
          <w:tcPr>
            <w:tcW w:w="2089" w:type="dxa"/>
            <w:hideMark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Апрель 2019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и проведение семинаров педагогических работников: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"Знать, чтобы…" (диагностика толерантности среди педагогов);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"Проблемы воспитания толерантности…";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"Как обучать толерантности";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"Мера ответственности"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Зам. директора по УВР, социальный педагог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Разработка методических рекомендаций по профилактике терроризма и экстремизма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РУКОВОДИТЕЛЬ ОБЖ</w:t>
            </w:r>
          </w:p>
        </w:tc>
        <w:tc>
          <w:tcPr>
            <w:tcW w:w="2089" w:type="dxa"/>
            <w:hideMark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Октябрь 2018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11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конкурса методических разработок и открытых мероприятий по профилактике терроризма и экстремизма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зам.директора по УВР</w:t>
            </w:r>
          </w:p>
        </w:tc>
        <w:tc>
          <w:tcPr>
            <w:tcW w:w="2089" w:type="dxa"/>
            <w:hideMark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Март – апрель 2019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10716" w:type="dxa"/>
            <w:gridSpan w:val="4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lastRenderedPageBreak/>
              <w:t>2. Организация работы с ученическим и родительским коллективом</w:t>
            </w:r>
          </w:p>
        </w:tc>
      </w:tr>
      <w:tr w:rsidR="00707451" w:rsidRPr="00B154C8" w:rsidTr="00707451">
        <w:trPr>
          <w:gridAfter w:val="3"/>
          <w:wAfter w:w="10006" w:type="dxa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12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«круглых столов» с учащимися старших классов, способствующих развитию диалога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 9-11 классов</w:t>
            </w:r>
          </w:p>
        </w:tc>
        <w:tc>
          <w:tcPr>
            <w:tcW w:w="2089" w:type="dxa"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ноябрь 2018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г.,</w:t>
            </w:r>
          </w:p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март 2019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</w:p>
          <w:p w:rsidR="00707451" w:rsidRPr="00B154C8" w:rsidRDefault="00707451" w:rsidP="00925D92">
            <w:pPr>
              <w:widowControl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13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конкурса творческих работ учащихся по теме: «Учимся жить в многоликом мире»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учителя русского языка</w:t>
            </w:r>
          </w:p>
        </w:tc>
        <w:tc>
          <w:tcPr>
            <w:tcW w:w="2089" w:type="dxa"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декабрь 2018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707451" w:rsidRPr="00B154C8" w:rsidTr="00707451">
        <w:trPr>
          <w:trHeight w:val="642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14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проведения школьных  соревнований  «Школа безопасности»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организатор ОБЖ</w:t>
            </w:r>
          </w:p>
        </w:tc>
        <w:tc>
          <w:tcPr>
            <w:tcW w:w="2089" w:type="dxa"/>
            <w:hideMark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январь 2019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</w:p>
        </w:tc>
      </w:tr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15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единого Урока Права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«Конституция РФ о межэтнических отношениях»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учителя обществознания, классные руководители</w:t>
            </w:r>
          </w:p>
        </w:tc>
        <w:tc>
          <w:tcPr>
            <w:tcW w:w="2089" w:type="dxa"/>
            <w:hideMark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Март 2019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</w:p>
        </w:tc>
      </w:tr>
      <w:tr w:rsidR="00707451" w:rsidRPr="00B154C8" w:rsidTr="00707451">
        <w:trPr>
          <w:trHeight w:val="739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16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цикла классных часов «Толерантность – дорога к миру»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72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17</w:t>
            </w:r>
          </w:p>
        </w:tc>
        <w:tc>
          <w:tcPr>
            <w:tcW w:w="4758" w:type="dxa"/>
          </w:tcPr>
          <w:p w:rsidR="00707451" w:rsidRPr="00B154C8" w:rsidRDefault="00707451" w:rsidP="00CB51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 (встречи, беседы, родительские собрания и классные часы при участии сотрудников силовых структур)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организатор ОБЖ. Классные руководители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1402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18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и экстремистских проявлений, в том числе: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 учений по эвакуации при пожаре и других чрезвычайных ситуациях;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показательных учений по правилам поведения при проявлениях терроризма и других криминальных действий.</w:t>
            </w:r>
          </w:p>
        </w:tc>
        <w:tc>
          <w:tcPr>
            <w:tcW w:w="3079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директор ,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администрация школы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руководители, учителя обж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89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99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19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Дискуссия  по вопросу: "Терроризм-угроза общества" среди старшеклассников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</w:t>
            </w:r>
          </w:p>
        </w:tc>
        <w:tc>
          <w:tcPr>
            <w:tcW w:w="2089" w:type="dxa"/>
            <w:hideMark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Ноябрь 2018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года</w:t>
            </w:r>
          </w:p>
        </w:tc>
      </w:tr>
      <w:tr w:rsidR="00707451" w:rsidRPr="00B154C8" w:rsidTr="00707451">
        <w:trPr>
          <w:trHeight w:val="721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lastRenderedPageBreak/>
              <w:t>20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акции  "Скажи экстремизму - НЕТ!"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УВР</w:t>
            </w:r>
          </w:p>
        </w:tc>
        <w:tc>
          <w:tcPr>
            <w:tcW w:w="2089" w:type="dxa"/>
            <w:hideMark/>
          </w:tcPr>
          <w:p w:rsidR="00707451" w:rsidRPr="00B154C8" w:rsidRDefault="00094CDB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Февраль 2019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года</w:t>
            </w:r>
          </w:p>
        </w:tc>
      </w:tr>
      <w:tr w:rsidR="00707451" w:rsidRPr="00B154C8" w:rsidTr="00707451">
        <w:trPr>
          <w:trHeight w:val="572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21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Недели толерантности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УВР</w:t>
            </w:r>
          </w:p>
        </w:tc>
        <w:tc>
          <w:tcPr>
            <w:tcW w:w="2089" w:type="dxa"/>
            <w:hideMark/>
          </w:tcPr>
          <w:p w:rsidR="00707451" w:rsidRPr="00B154C8" w:rsidRDefault="00094CDB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Апрель 2019</w:t>
            </w:r>
            <w:r w:rsidR="002B7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22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Корректировка паспортов антитеррористической защищенности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 директора по АХР.</w:t>
            </w:r>
          </w:p>
        </w:tc>
        <w:tc>
          <w:tcPr>
            <w:tcW w:w="2089" w:type="dxa"/>
            <w:hideMark/>
          </w:tcPr>
          <w:p w:rsidR="00707451" w:rsidRPr="00B154C8" w:rsidRDefault="00666597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201</w:t>
            </w:r>
            <w:r w:rsidR="000D4B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8-2019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гг. (ежегодно до 1 сентября)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23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Укрепление материально-технической базы учреждений образования, в том числе: освещение и ограждение территорий, противопожарные мероприятия, техническое обслуживание ППС и "тревожных кнопок".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Директор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Зам.директора по АХР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 мере возникновения необходимости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24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классных часов  по темам: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«Основы конституционного права и свободы граждан России в области межэтнических и межконфессиональных отношений»,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«Провокационная деятельность    террористических и экстремистских группировок»,</w:t>
            </w:r>
          </w:p>
          <w:p w:rsidR="00707451" w:rsidRPr="00B154C8" w:rsidRDefault="00707451" w:rsidP="00CB51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«Гражданское образование. Правовая культура. Толерантность".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ЦДК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25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Подготовка и проведение выставок по темам: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«Уроки истории России - путь к толерантности»,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«Мир без насилия»,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«Литература и искусство народов России»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зав. школьной библиотекой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26</w:t>
            </w:r>
          </w:p>
        </w:tc>
        <w:tc>
          <w:tcPr>
            <w:tcW w:w="4758" w:type="dxa"/>
          </w:tcPr>
          <w:p w:rsidR="00707451" w:rsidRPr="00B154C8" w:rsidRDefault="00707451" w:rsidP="00CB51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Родительские собрания  «Формирование толерантного поведения в семье»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 1-11 классов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27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тематической недели по профилактике терроризма и экстремизма, посвященной Международному Дню толерантности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организатор ОБЖ, зам.директора по УВР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89" w:type="dxa"/>
            <w:hideMark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ноябрь 2018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28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«Весенней недели Добра»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зам.директора по УВР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классные руководители 1-4 </w:t>
            </w: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классов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ЦДК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Март 201</w:t>
            </w:r>
            <w:r w:rsidR="000D4B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lastRenderedPageBreak/>
              <w:t>29</w:t>
            </w:r>
          </w:p>
        </w:tc>
        <w:tc>
          <w:tcPr>
            <w:tcW w:w="4758" w:type="dxa"/>
          </w:tcPr>
          <w:p w:rsidR="00707451" w:rsidRPr="00B154C8" w:rsidRDefault="00707451" w:rsidP="00CB51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Выступление агитбригады, посвященное Международному   дню солидарности молодежи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 класс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Апрель201</w:t>
            </w:r>
            <w:r w:rsidR="000D4B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30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Подготовка и проведение конкурса социальной рекламы «Будьте бдительны»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 8-11 классов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Май 201</w:t>
            </w:r>
            <w:r w:rsidR="000D4B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31</w:t>
            </w:r>
          </w:p>
        </w:tc>
        <w:tc>
          <w:tcPr>
            <w:tcW w:w="4758" w:type="dxa"/>
          </w:tcPr>
          <w:p w:rsidR="00707451" w:rsidRPr="00B154C8" w:rsidRDefault="00707451" w:rsidP="00CB51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Конкурс рисунков и плакатов на тему: «Молодежь - ЗА культуру мира, ПРОТИВ терроризма»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учителя ИЗО</w:t>
            </w:r>
          </w:p>
        </w:tc>
        <w:tc>
          <w:tcPr>
            <w:tcW w:w="2089" w:type="dxa"/>
            <w:hideMark/>
          </w:tcPr>
          <w:p w:rsidR="00707451" w:rsidRPr="00B154C8" w:rsidRDefault="000D4B8C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январь 2019</w:t>
            </w:r>
            <w:r w:rsidR="00707451"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32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Классный час  «Земля без войны»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33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Издание специального выпуска школьной газеты с включением рубрик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"Мир без насилия" ,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"Осторожность не бывает лишней"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редколлегия газеты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34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часы: "Уроки толерантности" "Терроризм - зло против человечества"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"Национальность без границ"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ЦДК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</w:tbl>
    <w:p w:rsidR="00707451" w:rsidRDefault="00707451" w:rsidP="00B154C8">
      <w:pPr>
        <w:widowControl/>
        <w:shd w:val="clear" w:color="auto" w:fill="FFFFFF"/>
        <w:spacing w:before="99" w:after="99"/>
        <w:ind w:firstLine="707"/>
        <w:rPr>
          <w:rFonts w:ascii="Times New Roman" w:eastAsia="Times New Roman" w:hAnsi="Times New Roman" w:cs="Times New Roman"/>
          <w:lang w:bidi="ar-SA"/>
        </w:rPr>
      </w:pPr>
    </w:p>
    <w:p w:rsidR="00B154C8" w:rsidRPr="00B154C8" w:rsidRDefault="00B154C8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4.Механизм реализации программы.</w:t>
      </w:r>
    </w:p>
    <w:p w:rsidR="00B154C8" w:rsidRPr="00B154C8" w:rsidRDefault="00B154C8" w:rsidP="00CB510B">
      <w:pPr>
        <w:widowControl/>
        <w:shd w:val="clear" w:color="auto" w:fill="FFFFFF"/>
        <w:ind w:firstLine="70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 xml:space="preserve">Контроль </w:t>
      </w:r>
      <w:r w:rsidR="00C40483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r w:rsidRPr="00B154C8">
        <w:rPr>
          <w:rFonts w:ascii="Times New Roman" w:eastAsia="Times New Roman" w:hAnsi="Times New Roman" w:cs="Times New Roman"/>
          <w:sz w:val="28"/>
          <w:lang w:bidi="ar-SA"/>
        </w:rPr>
        <w:t>за реализацией Программы осуществляет администрация школы.</w:t>
      </w:r>
    </w:p>
    <w:p w:rsidR="00B154C8" w:rsidRPr="00B154C8" w:rsidRDefault="00B154C8" w:rsidP="00CB510B">
      <w:pPr>
        <w:widowControl/>
        <w:shd w:val="clear" w:color="auto" w:fill="FFFFFF"/>
        <w:ind w:firstLine="70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Исполнители Программы несут ответственность за качественное и своевременное выполнение мероприятий Программы,</w:t>
      </w:r>
    </w:p>
    <w:p w:rsidR="00B154C8" w:rsidRPr="00B154C8" w:rsidRDefault="00B154C8" w:rsidP="00CB510B">
      <w:pPr>
        <w:widowControl/>
        <w:shd w:val="clear" w:color="auto" w:fill="FFFFFF"/>
        <w:ind w:firstLine="70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Для выполнения конкретных мероприятий могут создаваться рабочие группы по инициативе исполнителей Программы.</w:t>
      </w:r>
    </w:p>
    <w:p w:rsidR="00CB510B" w:rsidRDefault="00CB510B" w:rsidP="00CB510B">
      <w:pPr>
        <w:widowControl/>
        <w:shd w:val="clear" w:color="auto" w:fill="FFFFFF"/>
        <w:ind w:firstLine="707"/>
        <w:jc w:val="both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</w:p>
    <w:p w:rsidR="00B154C8" w:rsidRPr="00B154C8" w:rsidRDefault="00B154C8" w:rsidP="00CB510B">
      <w:pPr>
        <w:widowControl/>
        <w:shd w:val="clear" w:color="auto" w:fill="FFFFFF"/>
        <w:ind w:firstLine="707"/>
        <w:jc w:val="center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5. Ожидаемые результаты реализации Программы:</w:t>
      </w:r>
    </w:p>
    <w:p w:rsidR="00B154C8" w:rsidRPr="00B154C8" w:rsidRDefault="00B154C8" w:rsidP="00CB51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Реализация Программы позволит:</w:t>
      </w:r>
    </w:p>
    <w:p w:rsidR="00B154C8" w:rsidRPr="00B154C8" w:rsidRDefault="00B154C8" w:rsidP="00CB51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повысить:</w:t>
      </w:r>
    </w:p>
    <w:p w:rsidR="00B154C8" w:rsidRPr="00B154C8" w:rsidRDefault="00B154C8" w:rsidP="00CB51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- эффективность противодействия экстремизму и терроризму;</w:t>
      </w:r>
    </w:p>
    <w:p w:rsidR="00B154C8" w:rsidRPr="00B154C8" w:rsidRDefault="00B154C8" w:rsidP="00CB51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- уровень воспитательной работы среди молодежи;</w:t>
      </w:r>
    </w:p>
    <w:p w:rsidR="00CB510B" w:rsidRDefault="00CB510B" w:rsidP="00CB510B">
      <w:pPr>
        <w:widowControl/>
        <w:shd w:val="clear" w:color="auto" w:fill="FFFFFF"/>
        <w:spacing w:before="99" w:after="239"/>
        <w:jc w:val="right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</w:p>
    <w:p w:rsidR="007E2B95" w:rsidRDefault="00B154C8" w:rsidP="00CB510B">
      <w:pPr>
        <w:widowControl/>
        <w:shd w:val="clear" w:color="auto" w:fill="FFFFFF"/>
        <w:spacing w:before="99" w:after="239"/>
        <w:jc w:val="right"/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Зам</w:t>
      </w:r>
      <w:r w:rsidR="00CB510B" w:rsidRPr="00CB510B">
        <w:rPr>
          <w:rFonts w:ascii="Times New Roman" w:eastAsia="Times New Roman" w:hAnsi="Times New Roman" w:cs="Times New Roman"/>
          <w:b/>
          <w:bCs/>
          <w:sz w:val="28"/>
          <w:lang w:bidi="ar-SA"/>
        </w:rPr>
        <w:t>. ди</w:t>
      </w:r>
      <w:r w:rsidR="00C40483">
        <w:rPr>
          <w:rFonts w:ascii="Times New Roman" w:eastAsia="Times New Roman" w:hAnsi="Times New Roman" w:cs="Times New Roman"/>
          <w:b/>
          <w:bCs/>
          <w:sz w:val="28"/>
          <w:lang w:bidi="ar-SA"/>
        </w:rPr>
        <w:t>ректора по ВР</w:t>
      </w:r>
      <w:r w:rsidR="000D4B8C">
        <w:rPr>
          <w:rFonts w:ascii="Times New Roman" w:eastAsia="Times New Roman" w:hAnsi="Times New Roman" w:cs="Times New Roman"/>
          <w:b/>
          <w:bCs/>
          <w:sz w:val="28"/>
          <w:lang w:bidi="ar-SA"/>
        </w:rPr>
        <w:t>-</w:t>
      </w:r>
      <w:r w:rsidR="00C40483">
        <w:rPr>
          <w:rFonts w:ascii="Times New Roman" w:eastAsia="Times New Roman" w:hAnsi="Times New Roman" w:cs="Times New Roman"/>
          <w:b/>
          <w:bCs/>
          <w:sz w:val="28"/>
          <w:lang w:bidi="ar-SA"/>
        </w:rPr>
        <w:t xml:space="preserve"> Магомедова.Р.Г</w:t>
      </w:r>
      <w:r w:rsidR="00CB510B" w:rsidRPr="00CB510B">
        <w:rPr>
          <w:rFonts w:ascii="Times New Roman" w:eastAsia="Times New Roman" w:hAnsi="Times New Roman" w:cs="Times New Roman"/>
          <w:b/>
          <w:bCs/>
          <w:sz w:val="28"/>
          <w:lang w:bidi="ar-SA"/>
        </w:rPr>
        <w:t>.</w:t>
      </w: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 </w:t>
      </w:r>
    </w:p>
    <w:p w:rsidR="000B7F90" w:rsidRDefault="000B7F90">
      <w:pPr>
        <w:pStyle w:val="20"/>
        <w:shd w:val="clear" w:color="auto" w:fill="auto"/>
        <w:spacing w:before="0"/>
        <w:ind w:left="60"/>
      </w:pPr>
    </w:p>
    <w:p w:rsidR="00B645BA" w:rsidRDefault="00B645BA">
      <w:pPr>
        <w:framePr w:w="10901" w:wrap="notBeside" w:vAnchor="text" w:hAnchor="text" w:xAlign="center" w:y="1"/>
        <w:rPr>
          <w:sz w:val="2"/>
          <w:szCs w:val="2"/>
        </w:rPr>
      </w:pPr>
    </w:p>
    <w:p w:rsidR="00B645BA" w:rsidRDefault="00B645BA">
      <w:pPr>
        <w:rPr>
          <w:sz w:val="2"/>
          <w:szCs w:val="2"/>
        </w:rPr>
      </w:pPr>
    </w:p>
    <w:p w:rsidR="00B645BA" w:rsidRDefault="00B645BA">
      <w:pPr>
        <w:rPr>
          <w:sz w:val="2"/>
          <w:szCs w:val="2"/>
        </w:rPr>
      </w:pPr>
    </w:p>
    <w:sectPr w:rsidR="00B645BA" w:rsidSect="00CB510B">
      <w:pgSz w:w="11900" w:h="16840"/>
      <w:pgMar w:top="585" w:right="638" w:bottom="585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768" w:rsidRDefault="00383768">
      <w:r>
        <w:separator/>
      </w:r>
    </w:p>
  </w:endnote>
  <w:endnote w:type="continuationSeparator" w:id="1">
    <w:p w:rsidR="00383768" w:rsidRDefault="0038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768" w:rsidRDefault="00383768"/>
  </w:footnote>
  <w:footnote w:type="continuationSeparator" w:id="1">
    <w:p w:rsidR="00383768" w:rsidRDefault="003837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B77"/>
    <w:multiLevelType w:val="multilevel"/>
    <w:tmpl w:val="17FC5E8C"/>
    <w:lvl w:ilvl="0">
      <w:start w:val="1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5215F51"/>
    <w:multiLevelType w:val="multilevel"/>
    <w:tmpl w:val="BE263CB2"/>
    <w:lvl w:ilvl="0">
      <w:start w:val="1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645BA"/>
    <w:rsid w:val="00094CDB"/>
    <w:rsid w:val="000B7F90"/>
    <w:rsid w:val="000D4B8C"/>
    <w:rsid w:val="00112C40"/>
    <w:rsid w:val="00167177"/>
    <w:rsid w:val="00270C23"/>
    <w:rsid w:val="002B7148"/>
    <w:rsid w:val="00383768"/>
    <w:rsid w:val="00455348"/>
    <w:rsid w:val="00666597"/>
    <w:rsid w:val="006D2C4F"/>
    <w:rsid w:val="00707451"/>
    <w:rsid w:val="007713E0"/>
    <w:rsid w:val="007E2B95"/>
    <w:rsid w:val="00893328"/>
    <w:rsid w:val="009155AC"/>
    <w:rsid w:val="00A005BD"/>
    <w:rsid w:val="00A57E9F"/>
    <w:rsid w:val="00AC1E75"/>
    <w:rsid w:val="00B1022E"/>
    <w:rsid w:val="00B154C8"/>
    <w:rsid w:val="00B645BA"/>
    <w:rsid w:val="00BE0F26"/>
    <w:rsid w:val="00C40483"/>
    <w:rsid w:val="00C75E7E"/>
    <w:rsid w:val="00CB510B"/>
    <w:rsid w:val="00D36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0F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0F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E0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BE0F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Не полужирный"/>
    <w:basedOn w:val="2"/>
    <w:rsid w:val="00BE0F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"/>
    <w:rsid w:val="00BE0F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3pt">
    <w:name w:val="Основной текст (2) + 11;5 pt;Не полужирный;Интервал 3 pt"/>
    <w:basedOn w:val="2"/>
    <w:rsid w:val="00BE0F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E0F26"/>
    <w:pPr>
      <w:shd w:val="clear" w:color="auto" w:fill="FFFFFF"/>
      <w:spacing w:line="394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E0F26"/>
    <w:pPr>
      <w:shd w:val="clear" w:color="auto" w:fill="FFFFFF"/>
      <w:spacing w:before="360" w:line="39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39"/>
    <w:rsid w:val="00B15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Хадижат</dc:creator>
  <cp:lastModifiedBy>Андрей</cp:lastModifiedBy>
  <cp:revision>12</cp:revision>
  <cp:lastPrinted>2016-11-28T06:37:00Z</cp:lastPrinted>
  <dcterms:created xsi:type="dcterms:W3CDTF">2015-06-16T12:26:00Z</dcterms:created>
  <dcterms:modified xsi:type="dcterms:W3CDTF">2019-03-18T06:57:00Z</dcterms:modified>
</cp:coreProperties>
</file>